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D0273B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k.</w:t>
            </w:r>
            <w:r w:rsidR="004C0055">
              <w:rPr>
                <w:rFonts w:ascii="Arial" w:hAnsi="Arial" w:cs="Arial"/>
                <w:szCs w:val="22"/>
                <w:lang w:val="sk-SK" w:eastAsia="sk-SK"/>
              </w:rPr>
              <w:t xml:space="preserve">31.12.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4C0055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B66E71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66E7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66E7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66E7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B66E7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400742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40074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00742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400742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4C0055" w:rsidRDefault="003D4520" w:rsidP="003D4520">
            <w:pPr>
              <w:rPr>
                <w:rFonts w:ascii="Arial" w:hAnsi="Arial" w:cs="Arial"/>
                <w:szCs w:val="22"/>
                <w:highlight w:val="yellow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CC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4C0055" w:rsidRPr="002E10BE"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84434F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84434F">
              <w:rPr>
                <w:rFonts w:ascii="Arial" w:hAnsi="Arial" w:cs="Arial"/>
                <w:b/>
                <w:noProof/>
                <w:szCs w:val="22"/>
                <w:lang w:val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.65pt;margin-top:15.05pt;width:44.35pt;height:11.85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<v:textbox inset="0,0,0,0">
                    <w:txbxContent>
                      <w:p w:rsidR="00B66E71" w:rsidRPr="002E10BE" w:rsidRDefault="00B66E71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 w:rsidRPr="0084434F">
              <w:rPr>
                <w:rFonts w:ascii="Arial" w:hAnsi="Arial" w:cs="Arial"/>
                <w:b/>
                <w:noProof/>
                <w:szCs w:val="22"/>
                <w:lang w:val="en-US"/>
              </w:rPr>
              <w:pict>
                <v:shape id="Text Box 3" o:spid="_x0000_s1027" type="#_x0000_t202" style="position:absolute;left:0;text-align:left;margin-left:356.9pt;margin-top:15.05pt;width:44.35pt;height:11.85pt;z-index:25166131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<v:textbox inset="0,0,0,0">
                    <w:txbxContent>
                      <w:p w:rsidR="00B66E71" w:rsidRPr="002E10BE" w:rsidRDefault="00B66E71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Ý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Číslo telefónu                    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4C005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4C0055" w:rsidRPr="002E10BE" w:rsidRDefault="00B66E71" w:rsidP="00D0273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27.6.2014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D607A4" w:rsidRDefault="00D607A4" w:rsidP="00E0211F">
      <w:pPr>
        <w:keepNext w:val="0"/>
        <w:rPr>
          <w:rFonts w:ascii="Arial" w:hAnsi="Arial" w:cs="Arial"/>
          <w:lang w:val="sk-SK"/>
        </w:rPr>
      </w:pPr>
      <w:proofErr w:type="spellStart"/>
      <w:r w:rsidRPr="00D607A4">
        <w:rPr>
          <w:rFonts w:ascii="Arial" w:hAnsi="Arial" w:cs="Arial"/>
          <w:lang w:val="sk-SK"/>
        </w:rPr>
        <w:t>Lambda</w:t>
      </w:r>
      <w:proofErr w:type="spellEnd"/>
      <w:r w:rsidRPr="00D607A4">
        <w:rPr>
          <w:rFonts w:ascii="Arial" w:hAnsi="Arial" w:cs="Arial"/>
          <w:lang w:val="sk-SK"/>
        </w:rPr>
        <w:t xml:space="preserve"> </w:t>
      </w:r>
      <w:proofErr w:type="spellStart"/>
      <w:r w:rsidRPr="00D607A4">
        <w:rPr>
          <w:rFonts w:ascii="Arial" w:hAnsi="Arial" w:cs="Arial"/>
          <w:lang w:val="sk-SK"/>
        </w:rPr>
        <w:t>Control</w:t>
      </w:r>
      <w:proofErr w:type="spellEnd"/>
      <w:r w:rsidRPr="00D607A4">
        <w:rPr>
          <w:rFonts w:ascii="Arial" w:hAnsi="Arial" w:cs="Arial"/>
          <w:lang w:val="sk-SK"/>
        </w:rPr>
        <w:t>, s.r.o.</w:t>
      </w:r>
      <w:r w:rsidR="009A0AC1" w:rsidRPr="00D607A4">
        <w:rPr>
          <w:rFonts w:ascii="Arial" w:hAnsi="Arial" w:cs="Arial"/>
          <w:lang w:val="sk-SK"/>
        </w:rPr>
        <w:t xml:space="preserve"> </w:t>
      </w:r>
      <w:r w:rsidR="000B04FB" w:rsidRPr="00D607A4">
        <w:rPr>
          <w:rFonts w:ascii="Arial" w:hAnsi="Arial" w:cs="Arial"/>
          <w:lang w:val="sk-SK"/>
        </w:rPr>
        <w:t>(ďalej len „</w:t>
      </w:r>
      <w:r w:rsidR="00AA1551" w:rsidRPr="00D607A4">
        <w:rPr>
          <w:rFonts w:ascii="Arial" w:hAnsi="Arial" w:cs="Arial"/>
          <w:lang w:val="sk-SK"/>
        </w:rPr>
        <w:t>spoločnosť</w:t>
      </w:r>
      <w:r w:rsidR="000B04FB" w:rsidRPr="00D607A4">
        <w:rPr>
          <w:rFonts w:ascii="Arial" w:hAnsi="Arial" w:cs="Arial"/>
          <w:lang w:val="sk-SK"/>
        </w:rPr>
        <w:t xml:space="preserve">”) je spoločnosť s ručením obmedzeným, ktorá vznikla dňa </w:t>
      </w:r>
      <w:r w:rsidRPr="00D607A4">
        <w:rPr>
          <w:rFonts w:ascii="Arial" w:hAnsi="Arial" w:cs="Arial"/>
          <w:lang w:val="sk-SK"/>
        </w:rPr>
        <w:t>18. mája 1997</w:t>
      </w:r>
      <w:r w:rsidR="0048228F" w:rsidRPr="00D607A4">
        <w:rPr>
          <w:rFonts w:ascii="Arial" w:hAnsi="Arial" w:cs="Arial"/>
          <w:lang w:val="sk-SK"/>
        </w:rPr>
        <w:t>.</w:t>
      </w:r>
      <w:r w:rsidR="000549DD" w:rsidRPr="00D607A4">
        <w:rPr>
          <w:rFonts w:ascii="Arial" w:hAnsi="Arial" w:cs="Arial"/>
          <w:lang w:val="sk-SK"/>
        </w:rPr>
        <w:t xml:space="preserve"> </w:t>
      </w:r>
      <w:r w:rsidR="0048228F" w:rsidRPr="00D607A4">
        <w:rPr>
          <w:rFonts w:ascii="Arial" w:hAnsi="Arial" w:cs="Arial"/>
          <w:lang w:val="sk-SK"/>
        </w:rPr>
        <w:t xml:space="preserve">Dňa </w:t>
      </w:r>
      <w:r w:rsidRPr="00D607A4">
        <w:rPr>
          <w:rFonts w:ascii="Arial" w:hAnsi="Arial" w:cs="Arial"/>
          <w:lang w:val="sk-SK"/>
        </w:rPr>
        <w:t>21. mája 1997</w:t>
      </w:r>
      <w:r w:rsidR="0048228F" w:rsidRPr="00D607A4">
        <w:rPr>
          <w:rFonts w:ascii="Arial" w:hAnsi="Arial" w:cs="Arial"/>
          <w:lang w:val="sk-SK"/>
        </w:rPr>
        <w:t xml:space="preserve"> bol</w:t>
      </w:r>
      <w:r w:rsidR="00745B12" w:rsidRPr="00D607A4">
        <w:rPr>
          <w:rFonts w:ascii="Arial" w:hAnsi="Arial" w:cs="Arial"/>
          <w:lang w:val="sk-SK"/>
        </w:rPr>
        <w:t xml:space="preserve">a </w:t>
      </w:r>
      <w:r w:rsidR="003D093E" w:rsidRPr="00D607A4">
        <w:rPr>
          <w:rFonts w:ascii="Arial" w:hAnsi="Arial" w:cs="Arial"/>
          <w:lang w:val="sk-SK"/>
        </w:rPr>
        <w:t xml:space="preserve">zapísaná </w:t>
      </w:r>
      <w:r w:rsidR="0048228F" w:rsidRPr="00D607A4">
        <w:rPr>
          <w:rFonts w:ascii="Arial" w:hAnsi="Arial" w:cs="Arial"/>
          <w:lang w:val="sk-SK"/>
        </w:rPr>
        <w:t>do</w:t>
      </w:r>
      <w:r w:rsidR="003D093E" w:rsidRPr="00D607A4">
        <w:rPr>
          <w:rFonts w:ascii="Arial" w:hAnsi="Arial" w:cs="Arial"/>
          <w:lang w:val="sk-SK"/>
        </w:rPr>
        <w:t> Obchodn</w:t>
      </w:r>
      <w:r w:rsidR="0048228F" w:rsidRPr="00D607A4">
        <w:rPr>
          <w:rFonts w:ascii="Arial" w:hAnsi="Arial" w:cs="Arial"/>
          <w:lang w:val="sk-SK"/>
        </w:rPr>
        <w:t>ého</w:t>
      </w:r>
      <w:r w:rsidR="003D093E" w:rsidRPr="00D607A4">
        <w:rPr>
          <w:rFonts w:ascii="Arial" w:hAnsi="Arial" w:cs="Arial"/>
          <w:lang w:val="sk-SK"/>
        </w:rPr>
        <w:t xml:space="preserve"> registr</w:t>
      </w:r>
      <w:r w:rsidR="0048228F" w:rsidRPr="00D607A4">
        <w:rPr>
          <w:rFonts w:ascii="Arial" w:hAnsi="Arial" w:cs="Arial"/>
          <w:lang w:val="sk-SK"/>
        </w:rPr>
        <w:t>a</w:t>
      </w:r>
      <w:r w:rsidR="003D093E" w:rsidRPr="00D607A4">
        <w:rPr>
          <w:rFonts w:ascii="Arial" w:hAnsi="Arial" w:cs="Arial"/>
          <w:lang w:val="sk-SK"/>
        </w:rPr>
        <w:t xml:space="preserve"> vedenom </w:t>
      </w:r>
      <w:r w:rsidR="0048228F" w:rsidRPr="00D607A4">
        <w:rPr>
          <w:rFonts w:ascii="Arial" w:hAnsi="Arial" w:cs="Arial"/>
          <w:lang w:val="sk-SK"/>
        </w:rPr>
        <w:t>na</w:t>
      </w:r>
      <w:r w:rsidR="003D093E" w:rsidRPr="00D607A4">
        <w:rPr>
          <w:rFonts w:ascii="Arial" w:hAnsi="Arial" w:cs="Arial"/>
          <w:lang w:val="sk-SK"/>
        </w:rPr>
        <w:t xml:space="preserve"> Okresn</w:t>
      </w:r>
      <w:r w:rsidR="0048228F" w:rsidRPr="00D607A4">
        <w:rPr>
          <w:rFonts w:ascii="Arial" w:hAnsi="Arial" w:cs="Arial"/>
          <w:lang w:val="sk-SK"/>
        </w:rPr>
        <w:t>om</w:t>
      </w:r>
      <w:r w:rsidR="003D093E" w:rsidRPr="00D607A4">
        <w:rPr>
          <w:rFonts w:ascii="Arial" w:hAnsi="Arial" w:cs="Arial"/>
          <w:lang w:val="sk-SK"/>
        </w:rPr>
        <w:t xml:space="preserve"> súd</w:t>
      </w:r>
      <w:r w:rsidR="0048228F" w:rsidRPr="00D607A4">
        <w:rPr>
          <w:rFonts w:ascii="Arial" w:hAnsi="Arial" w:cs="Arial"/>
          <w:lang w:val="sk-SK"/>
        </w:rPr>
        <w:t>e</w:t>
      </w:r>
      <w:r w:rsidR="003D093E" w:rsidRPr="00D607A4">
        <w:rPr>
          <w:rFonts w:ascii="Arial" w:hAnsi="Arial" w:cs="Arial"/>
          <w:lang w:val="sk-SK"/>
        </w:rPr>
        <w:t xml:space="preserve"> </w:t>
      </w:r>
      <w:r w:rsidRPr="00D607A4">
        <w:rPr>
          <w:rFonts w:ascii="Arial" w:hAnsi="Arial" w:cs="Arial"/>
          <w:lang w:val="sk-SK"/>
        </w:rPr>
        <w:t>v Žiline</w:t>
      </w:r>
      <w:r w:rsidR="0048228F" w:rsidRPr="00D607A4">
        <w:rPr>
          <w:rFonts w:ascii="Arial" w:hAnsi="Arial" w:cs="Arial"/>
          <w:lang w:val="sk-SK"/>
        </w:rPr>
        <w:t>,</w:t>
      </w:r>
      <w:r w:rsidR="003D093E" w:rsidRPr="00D607A4">
        <w:rPr>
          <w:rFonts w:ascii="Arial" w:hAnsi="Arial" w:cs="Arial"/>
          <w:lang w:val="sk-SK"/>
        </w:rPr>
        <w:t> oddiel</w:t>
      </w:r>
      <w:r w:rsidRPr="00D607A4">
        <w:rPr>
          <w:rFonts w:ascii="Arial" w:hAnsi="Arial" w:cs="Arial"/>
          <w:lang w:val="sk-SK"/>
        </w:rPr>
        <w:t xml:space="preserve"> </w:t>
      </w:r>
      <w:proofErr w:type="spellStart"/>
      <w:r w:rsidRPr="00D607A4">
        <w:rPr>
          <w:rFonts w:ascii="Arial" w:hAnsi="Arial" w:cs="Arial"/>
          <w:lang w:val="sk-SK"/>
        </w:rPr>
        <w:t>Sro</w:t>
      </w:r>
      <w:proofErr w:type="spellEnd"/>
      <w:r w:rsidRPr="00D607A4">
        <w:rPr>
          <w:rFonts w:ascii="Arial" w:hAnsi="Arial" w:cs="Arial"/>
          <w:lang w:val="sk-SK"/>
        </w:rPr>
        <w:t xml:space="preserve">, </w:t>
      </w:r>
      <w:r w:rsidR="003D093E" w:rsidRPr="00D607A4">
        <w:rPr>
          <w:rFonts w:ascii="Arial" w:hAnsi="Arial" w:cs="Arial"/>
          <w:lang w:val="sk-SK"/>
        </w:rPr>
        <w:t>vložk</w:t>
      </w:r>
      <w:r w:rsidR="0048228F" w:rsidRPr="00D607A4">
        <w:rPr>
          <w:rFonts w:ascii="Arial" w:hAnsi="Arial" w:cs="Arial"/>
          <w:lang w:val="sk-SK"/>
        </w:rPr>
        <w:t>a</w:t>
      </w:r>
      <w:r w:rsidR="003D093E" w:rsidRPr="00D607A4">
        <w:rPr>
          <w:rFonts w:ascii="Arial" w:hAnsi="Arial" w:cs="Arial"/>
          <w:lang w:val="sk-SK"/>
        </w:rPr>
        <w:t xml:space="preserve"> </w:t>
      </w:r>
      <w:r w:rsidRPr="00D607A4">
        <w:rPr>
          <w:rFonts w:ascii="Arial" w:hAnsi="Arial" w:cs="Arial"/>
          <w:lang w:val="sk-SK"/>
        </w:rPr>
        <w:t>10321/L</w:t>
      </w:r>
      <w:r w:rsidR="002927F5" w:rsidRPr="00D607A4">
        <w:rPr>
          <w:rFonts w:ascii="Arial" w:hAnsi="Arial" w:cs="Arial"/>
          <w:lang w:val="sk-SK"/>
        </w:rPr>
        <w:t xml:space="preserve">. Spoločnosť </w:t>
      </w:r>
      <w:r w:rsidR="000B04FB" w:rsidRPr="00D607A4">
        <w:rPr>
          <w:rFonts w:ascii="Arial" w:hAnsi="Arial" w:cs="Arial"/>
          <w:lang w:val="sk-SK"/>
        </w:rPr>
        <w:t xml:space="preserve">sídli </w:t>
      </w:r>
      <w:r w:rsidR="002927F5" w:rsidRPr="00D607A4">
        <w:rPr>
          <w:rFonts w:ascii="Arial" w:hAnsi="Arial" w:cs="Arial"/>
          <w:lang w:val="sk-SK"/>
        </w:rPr>
        <w:t> v</w:t>
      </w:r>
      <w:r w:rsidRPr="00D607A4">
        <w:rPr>
          <w:rFonts w:ascii="Arial" w:hAnsi="Arial" w:cs="Arial"/>
          <w:lang w:val="sk-SK"/>
        </w:rPr>
        <w:t> Liptovskom Hrádku, Partizánska 242</w:t>
      </w:r>
      <w:r w:rsidR="002927F5" w:rsidRPr="00D607A4">
        <w:rPr>
          <w:rFonts w:ascii="Arial" w:hAnsi="Arial" w:cs="Arial"/>
          <w:lang w:val="sk-SK"/>
        </w:rPr>
        <w:t xml:space="preserve">, </w:t>
      </w:r>
      <w:r w:rsidR="000B04FB" w:rsidRPr="00D607A4">
        <w:rPr>
          <w:rFonts w:ascii="Arial" w:hAnsi="Arial" w:cs="Arial"/>
          <w:lang w:val="sk-SK"/>
        </w:rPr>
        <w:t>Slovenská republika, identifikačné číslo</w:t>
      </w:r>
      <w:r w:rsidR="009A0AC1" w:rsidRPr="00D607A4">
        <w:rPr>
          <w:rFonts w:ascii="Arial" w:hAnsi="Arial" w:cs="Arial"/>
          <w:lang w:val="sk-SK"/>
        </w:rPr>
        <w:t xml:space="preserve"> </w:t>
      </w:r>
      <w:r w:rsidRPr="00D607A4">
        <w:rPr>
          <w:rFonts w:ascii="Arial" w:hAnsi="Arial" w:cs="Arial"/>
          <w:lang w:val="sk-SK"/>
        </w:rPr>
        <w:t>36371459</w:t>
      </w:r>
      <w:r w:rsidR="000B04FB" w:rsidRPr="00D607A4">
        <w:rPr>
          <w:rFonts w:ascii="Arial" w:hAnsi="Arial" w:cs="Arial"/>
          <w:lang w:val="sk-SK"/>
        </w:rPr>
        <w:t xml:space="preserve">. </w:t>
      </w:r>
    </w:p>
    <w:p w:rsidR="00D607A4" w:rsidRPr="00D607A4" w:rsidRDefault="000B04FB" w:rsidP="00E0211F">
      <w:pPr>
        <w:keepNext w:val="0"/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 xml:space="preserve">V roku </w:t>
      </w:r>
      <w:r w:rsidR="00EC2EEB" w:rsidRPr="00D607A4">
        <w:rPr>
          <w:rFonts w:ascii="Arial" w:hAnsi="Arial" w:cs="Arial"/>
          <w:lang w:val="sk-SK"/>
        </w:rPr>
        <w:t>201</w:t>
      </w:r>
      <w:r w:rsidR="00B66E71">
        <w:rPr>
          <w:rFonts w:ascii="Arial" w:hAnsi="Arial" w:cs="Arial"/>
          <w:lang w:val="sk-SK"/>
        </w:rPr>
        <w:t>3</w:t>
      </w:r>
      <w:r w:rsidRPr="00D607A4">
        <w:rPr>
          <w:rFonts w:ascii="Arial" w:hAnsi="Arial" w:cs="Arial"/>
          <w:lang w:val="sk-SK"/>
        </w:rPr>
        <w:t xml:space="preserve"> neboli žiadne významné zmeny v zápise do </w:t>
      </w:r>
      <w:r w:rsidR="00745B12" w:rsidRPr="00D607A4">
        <w:rPr>
          <w:rFonts w:ascii="Arial" w:hAnsi="Arial" w:cs="Arial"/>
          <w:lang w:val="sk-SK"/>
        </w:rPr>
        <w:t>O</w:t>
      </w:r>
      <w:r w:rsidRPr="00D607A4">
        <w:rPr>
          <w:rFonts w:ascii="Arial" w:hAnsi="Arial" w:cs="Arial"/>
          <w:lang w:val="sk-SK"/>
        </w:rPr>
        <w:t xml:space="preserve">bchodného registra. </w:t>
      </w:r>
    </w:p>
    <w:p w:rsidR="003D093E" w:rsidRPr="002E10BE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:rsidR="003D093E" w:rsidRPr="00D607A4" w:rsidRDefault="00D607A4" w:rsidP="00D607A4">
      <w:pPr>
        <w:pStyle w:val="Odsekzoznamu"/>
        <w:keepNext w:val="0"/>
        <w:numPr>
          <w:ilvl w:val="0"/>
          <w:numId w:val="37"/>
        </w:numPr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>Projektovanie elektrických zariadení do 100 V.</w:t>
      </w:r>
    </w:p>
    <w:p w:rsidR="003D093E" w:rsidRPr="00D607A4" w:rsidRDefault="00D607A4" w:rsidP="00D607A4">
      <w:pPr>
        <w:pStyle w:val="Odsekzoznamu"/>
        <w:keepNext w:val="0"/>
        <w:numPr>
          <w:ilvl w:val="0"/>
          <w:numId w:val="37"/>
        </w:numPr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>Poradenstvo v elektrotechnike, v oblasti meracej a regulačnej techniky a spotrebnej elektroniky.</w:t>
      </w:r>
    </w:p>
    <w:p w:rsidR="00D607A4" w:rsidRPr="00D607A4" w:rsidRDefault="00D607A4" w:rsidP="00D607A4">
      <w:pPr>
        <w:pStyle w:val="Odsekzoznamu"/>
        <w:keepNext w:val="0"/>
        <w:numPr>
          <w:ilvl w:val="0"/>
          <w:numId w:val="37"/>
        </w:numPr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>Vývoj, výroba a montáž elektrických zariadení meracej a regulačnej techniky a spotrebnej elektroniky.</w:t>
      </w:r>
    </w:p>
    <w:p w:rsidR="00D607A4" w:rsidRPr="00D607A4" w:rsidRDefault="00D607A4" w:rsidP="00D607A4">
      <w:pPr>
        <w:pStyle w:val="Odsekzoznamu"/>
        <w:keepNext w:val="0"/>
        <w:numPr>
          <w:ilvl w:val="0"/>
          <w:numId w:val="37"/>
        </w:numPr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>Montáž, oprava a údržba elektrických zariadení do 1 000 V v objektoch triedy A, vrátane elektroinštalácií a bleskozvodovej ochrany.</w:t>
      </w:r>
    </w:p>
    <w:p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0273B" w:rsidRDefault="00A531A3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273B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0273B" w:rsidRDefault="00A531A3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273B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0273B" w:rsidRDefault="00A531A3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0273B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0273B" w:rsidRDefault="00B66E7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531A3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A531A3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D607A4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2E10BE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D607A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Ing. Ľubomír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Kubáň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3 386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D607A4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</w:t>
            </w:r>
            <w:r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C7F9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9C7F98" w:rsidP="009C7F9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Leo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Capko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3 254 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9C7F9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9C7F98" w:rsidP="009C7F9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6 640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D607A4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9C7F98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9C7F98" w:rsidP="009C7F98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3D093E" w:rsidRPr="009C7F98" w:rsidRDefault="00B55E17" w:rsidP="00E0211F">
      <w:pPr>
        <w:keepNext w:val="0"/>
        <w:rPr>
          <w:rFonts w:ascii="Arial" w:hAnsi="Arial" w:cs="Arial"/>
          <w:lang w:val="sk-SK"/>
        </w:rPr>
      </w:pPr>
      <w:r w:rsidRPr="009C7F98">
        <w:rPr>
          <w:rFonts w:ascii="Arial" w:hAnsi="Arial" w:cs="Arial"/>
          <w:lang w:val="sk-SK"/>
        </w:rPr>
        <w:t xml:space="preserve">Spoločnosť </w:t>
      </w:r>
      <w:r w:rsidR="003D093E" w:rsidRPr="009C7F98">
        <w:rPr>
          <w:rFonts w:ascii="Arial" w:hAnsi="Arial" w:cs="Arial"/>
          <w:lang w:val="sk-SK"/>
        </w:rPr>
        <w:t>nie je v žiadnom podniku neobmedzene ručiacim spoločníkom.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D0273B">
        <w:rPr>
          <w:rFonts w:ascii="Arial" w:hAnsi="Arial" w:cs="Arial"/>
          <w:lang w:val="sk-SK"/>
        </w:rPr>
        <w:t>2012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807"/>
        <w:gridCol w:w="3494"/>
      </w:tblGrid>
      <w:tr w:rsidR="000B04FB" w:rsidRPr="009C7F98" w:rsidTr="009C7F98">
        <w:trPr>
          <w:trHeight w:val="177"/>
        </w:trPr>
        <w:tc>
          <w:tcPr>
            <w:tcW w:w="5301" w:type="dxa"/>
            <w:gridSpan w:val="2"/>
            <w:tcBorders>
              <w:top w:val="nil"/>
              <w:bottom w:val="single" w:sz="12" w:space="0" w:color="999999"/>
            </w:tcBorders>
            <w:vAlign w:val="center"/>
          </w:tcPr>
          <w:p w:rsidR="000B04FB" w:rsidRPr="009C7F98" w:rsidRDefault="000B04F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9C7F98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04FB" w:rsidRPr="009C7F98" w:rsidTr="009C7F98">
        <w:trPr>
          <w:trHeight w:val="227"/>
        </w:trPr>
        <w:tc>
          <w:tcPr>
            <w:tcW w:w="1807" w:type="dxa"/>
            <w:tcBorders>
              <w:top w:val="single" w:sz="12" w:space="0" w:color="999999"/>
              <w:bottom w:val="single" w:sz="4" w:space="0" w:color="auto"/>
              <w:right w:val="nil"/>
            </w:tcBorders>
            <w:vAlign w:val="bottom"/>
          </w:tcPr>
          <w:p w:rsidR="000B04FB" w:rsidRPr="009C7F98" w:rsidRDefault="009C7F9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9C7F98">
              <w:rPr>
                <w:rFonts w:ascii="Arial" w:hAnsi="Arial" w:cs="Arial"/>
                <w:lang w:val="sk-SK"/>
              </w:rPr>
              <w:t xml:space="preserve">Ing. Ľubomír </w:t>
            </w:r>
            <w:proofErr w:type="spellStart"/>
            <w:r w:rsidRPr="009C7F98">
              <w:rPr>
                <w:rFonts w:ascii="Arial" w:hAnsi="Arial" w:cs="Arial"/>
                <w:lang w:val="sk-SK"/>
              </w:rPr>
              <w:t>Kubáň</w:t>
            </w:r>
            <w:proofErr w:type="spellEnd"/>
            <w:r w:rsidR="00A531A3">
              <w:rPr>
                <w:rFonts w:ascii="Arial" w:hAnsi="Arial" w:cs="Arial"/>
                <w:lang w:val="sk-SK"/>
              </w:rPr>
              <w:t xml:space="preserve">, Ing. </w:t>
            </w:r>
            <w:proofErr w:type="spellStart"/>
            <w:r w:rsidR="00A531A3">
              <w:rPr>
                <w:rFonts w:ascii="Arial" w:hAnsi="Arial" w:cs="Arial"/>
                <w:lang w:val="sk-SK"/>
              </w:rPr>
              <w:t>Leo</w:t>
            </w:r>
            <w:proofErr w:type="spellEnd"/>
            <w:r w:rsidR="00A531A3">
              <w:rPr>
                <w:rFonts w:ascii="Arial" w:hAnsi="Arial" w:cs="Arial"/>
                <w:lang w:val="sk-SK"/>
              </w:rPr>
              <w:t xml:space="preserve"> Capko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single" w:sz="4" w:space="0" w:color="auto"/>
              <w:right w:val="nil"/>
            </w:tcBorders>
            <w:vAlign w:val="bottom"/>
          </w:tcPr>
          <w:p w:rsidR="000B04FB" w:rsidRPr="009C7F98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0B04FB" w:rsidRPr="009C7F98" w:rsidRDefault="000B04FB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DE4249" w:rsidRPr="009C7F98" w:rsidRDefault="00DE4249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6E6486" w:rsidRPr="009C7F98" w:rsidRDefault="000B04FB" w:rsidP="00E0211F">
      <w:pPr>
        <w:keepNext w:val="0"/>
        <w:rPr>
          <w:rFonts w:ascii="Arial" w:hAnsi="Arial" w:cs="Arial"/>
          <w:lang w:val="sk-SK"/>
        </w:rPr>
      </w:pPr>
      <w:r w:rsidRPr="009C7F98">
        <w:rPr>
          <w:rFonts w:ascii="Arial" w:hAnsi="Arial" w:cs="Arial"/>
          <w:lang w:val="sk-SK"/>
        </w:rPr>
        <w:t>Spoločnosť nemá organizačnú zložku v zahraničí.</w:t>
      </w:r>
      <w:r w:rsidR="004A51F7" w:rsidRPr="009C7F98">
        <w:rPr>
          <w:rFonts w:ascii="Arial" w:hAnsi="Arial" w:cs="Arial"/>
          <w:lang w:val="sk-SK"/>
        </w:rPr>
        <w:t xml:space="preserve"> 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9C7F98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2E10BE">
        <w:rPr>
          <w:rFonts w:ascii="Arial" w:hAnsi="Arial" w:cs="Arial"/>
          <w:lang w:val="sk-SK"/>
        </w:rPr>
        <w:t>Z.z</w:t>
      </w:r>
      <w:proofErr w:type="spellEnd"/>
      <w:r w:rsidR="008E0906" w:rsidRPr="002E10BE">
        <w:rPr>
          <w:rFonts w:ascii="Arial" w:hAnsi="Arial" w:cs="Arial"/>
          <w:lang w:val="sk-SK"/>
        </w:rPr>
        <w:t xml:space="preserve">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</w:t>
      </w:r>
      <w:r w:rsidR="003D093E" w:rsidRPr="009C7F98">
        <w:rPr>
          <w:rFonts w:ascii="Arial" w:hAnsi="Arial" w:cs="Arial"/>
          <w:lang w:val="sk-SK"/>
        </w:rPr>
        <w:t xml:space="preserve">ako </w:t>
      </w:r>
      <w:r w:rsidR="008E0906" w:rsidRPr="009C7F98">
        <w:rPr>
          <w:rFonts w:ascii="Arial" w:hAnsi="Arial" w:cs="Arial"/>
          <w:lang w:val="sk-SK"/>
        </w:rPr>
        <w:t>mimoriadna</w:t>
      </w:r>
      <w:r w:rsidR="003D093E" w:rsidRPr="009C7F98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B66E71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400742">
        <w:rPr>
          <w:rFonts w:ascii="Arial" w:hAnsi="Arial" w:cs="Arial"/>
          <w:lang w:val="sk-SK"/>
        </w:rPr>
        <w:t>31.7.201</w:t>
      </w:r>
      <w:r w:rsidR="00B66E71">
        <w:rPr>
          <w:rFonts w:ascii="Arial" w:hAnsi="Arial" w:cs="Arial"/>
          <w:lang w:val="sk-SK"/>
        </w:rPr>
        <w:t>3</w:t>
      </w:r>
      <w:r w:rsidR="00400742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B66E71">
        <w:rPr>
          <w:rFonts w:ascii="Arial" w:hAnsi="Arial" w:cs="Arial"/>
          <w:lang w:val="sk-SK"/>
        </w:rPr>
        <w:t>3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B66E71">
        <w:rPr>
          <w:rFonts w:ascii="Arial" w:hAnsi="Arial" w:cs="Arial"/>
          <w:lang w:val="sk-SK"/>
        </w:rPr>
        <w:t>2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>: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9C7F98" w:rsidRDefault="009B4A7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="009C7F98">
        <w:rPr>
          <w:rFonts w:ascii="Arial" w:hAnsi="Arial" w:cs="Arial"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2E6669" w:rsidRPr="002E10BE" w:rsidRDefault="009C7F9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9C7F9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9C7F9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9C7F9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AA7B08" w:rsidRPr="002E10BE" w:rsidRDefault="00AA7B08" w:rsidP="00AA7B08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7A45D0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B123B" w:rsidRPr="002E10BE">
        <w:rPr>
          <w:rFonts w:ascii="Arial" w:hAnsi="Arial" w:cs="Arial"/>
          <w:lang w:val="sk-SK"/>
        </w:rPr>
        <w:t xml:space="preserve">vytvorený vlastnou činnosťou </w:t>
      </w:r>
      <w:r w:rsidRPr="002E10BE">
        <w:rPr>
          <w:rFonts w:ascii="Arial" w:hAnsi="Arial" w:cs="Arial"/>
          <w:lang w:val="sk-SK"/>
        </w:rPr>
        <w:t>sa oceňuje vlastnými nákladmi, ktoré zahrňujú priame materiálové a mzdové náklady a výrobné režijné náklady</w:t>
      </w:r>
      <w:r w:rsidR="007A45D0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:rsidR="007A45D0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získaný bez</w:t>
      </w:r>
      <w:r w:rsidR="006A193F" w:rsidRPr="002E10BE">
        <w:rPr>
          <w:rFonts w:ascii="Arial" w:hAnsi="Arial" w:cs="Arial"/>
          <w:lang w:val="sk-SK"/>
        </w:rPr>
        <w:t>od</w:t>
      </w:r>
      <w:r w:rsidRPr="002E10BE">
        <w:rPr>
          <w:rFonts w:ascii="Arial" w:hAnsi="Arial" w:cs="Arial"/>
          <w:lang w:val="sk-SK"/>
        </w:rPr>
        <w:t xml:space="preserve">platne sa oceňuje reprodukčnou obstarávacou cenou a účtuje sa v prospech účtu ostatných kapitálových fondov. 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lastRenderedPageBreak/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400742">
        <w:trPr>
          <w:cantSplit/>
        </w:trPr>
        <w:tc>
          <w:tcPr>
            <w:tcW w:w="3261" w:type="dxa"/>
            <w:vAlign w:val="bottom"/>
          </w:tcPr>
          <w:p w:rsidR="00DB123B" w:rsidRPr="00400742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400742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1/4</w:t>
            </w:r>
          </w:p>
        </w:tc>
        <w:tc>
          <w:tcPr>
            <w:tcW w:w="1559" w:type="dxa"/>
            <w:vAlign w:val="bottom"/>
          </w:tcPr>
          <w:p w:rsidR="00DB123B" w:rsidRPr="00400742" w:rsidRDefault="00400742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400742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321E3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7A45D0" w:rsidRPr="002E10BE" w:rsidRDefault="000B04FB" w:rsidP="007A45D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7A45D0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2E10BE">
        <w:rPr>
          <w:rFonts w:ascii="Arial" w:hAnsi="Arial" w:cs="Arial"/>
          <w:lang w:val="sk-SK"/>
        </w:rPr>
        <w:t>Zásoby</w:t>
      </w:r>
      <w:bookmarkEnd w:id="8"/>
      <w:bookmarkEnd w:id="9"/>
    </w:p>
    <w:p w:rsidR="000B04FB" w:rsidRPr="007A45D0" w:rsidRDefault="000B04FB" w:rsidP="00E0211F">
      <w:pPr>
        <w:keepNext w:val="0"/>
        <w:rPr>
          <w:rFonts w:ascii="Arial" w:hAnsi="Arial" w:cs="Arial"/>
          <w:lang w:val="sk-SK"/>
        </w:rPr>
      </w:pPr>
      <w:r w:rsidRPr="007A45D0">
        <w:rPr>
          <w:rFonts w:ascii="Arial" w:hAnsi="Arial" w:cs="Arial"/>
          <w:lang w:val="sk-SK"/>
        </w:rPr>
        <w:t xml:space="preserve">Nakupované zásoby sú ocenené </w:t>
      </w:r>
      <w:r w:rsidR="00DE5AEA" w:rsidRPr="007A45D0">
        <w:rPr>
          <w:rFonts w:ascii="Arial" w:hAnsi="Arial" w:cs="Arial"/>
          <w:lang w:val="sk-SK"/>
        </w:rPr>
        <w:t xml:space="preserve">obstarávacími </w:t>
      </w:r>
      <w:r w:rsidRPr="007A45D0">
        <w:rPr>
          <w:rFonts w:ascii="Arial" w:hAnsi="Arial" w:cs="Arial"/>
          <w:lang w:val="sk-SK"/>
        </w:rPr>
        <w:t xml:space="preserve">cenami s použitím </w:t>
      </w:r>
      <w:r w:rsidR="00886F9B" w:rsidRPr="007A45D0">
        <w:rPr>
          <w:rFonts w:ascii="Arial" w:hAnsi="Arial" w:cs="Arial"/>
          <w:lang w:val="sk-SK"/>
        </w:rPr>
        <w:t>metódy</w:t>
      </w:r>
      <w:r w:rsidRPr="007A45D0">
        <w:rPr>
          <w:rFonts w:ascii="Arial" w:hAnsi="Arial" w:cs="Arial"/>
          <w:lang w:val="sk-SK"/>
        </w:rPr>
        <w:t xml:space="preserve">  </w:t>
      </w:r>
      <w:r w:rsidRPr="007A45D0">
        <w:rPr>
          <w:rFonts w:ascii="Arial" w:hAnsi="Arial" w:cs="Arial"/>
          <w:iCs/>
          <w:lang w:val="sk-SK"/>
        </w:rPr>
        <w:t>"</w:t>
      </w:r>
      <w:proofErr w:type="spellStart"/>
      <w:r w:rsidRPr="007A45D0">
        <w:rPr>
          <w:rFonts w:ascii="Arial" w:hAnsi="Arial" w:cs="Arial"/>
          <w:iCs/>
          <w:lang w:val="sk-SK"/>
        </w:rPr>
        <w:t>first</w:t>
      </w:r>
      <w:r w:rsidRPr="007A45D0">
        <w:rPr>
          <w:rFonts w:ascii="Arial" w:hAnsi="Arial" w:cs="Arial"/>
          <w:iCs/>
          <w:lang w:val="sk-SK"/>
        </w:rPr>
        <w:noBreakHyphen/>
        <w:t>in</w:t>
      </w:r>
      <w:proofErr w:type="spellEnd"/>
      <w:r w:rsidRPr="007A45D0">
        <w:rPr>
          <w:rFonts w:ascii="Arial" w:hAnsi="Arial" w:cs="Arial"/>
          <w:iCs/>
          <w:lang w:val="sk-SK"/>
        </w:rPr>
        <w:t xml:space="preserve">, </w:t>
      </w:r>
      <w:proofErr w:type="spellStart"/>
      <w:r w:rsidRPr="007A45D0">
        <w:rPr>
          <w:rFonts w:ascii="Arial" w:hAnsi="Arial" w:cs="Arial"/>
          <w:iCs/>
          <w:lang w:val="sk-SK"/>
        </w:rPr>
        <w:t>first</w:t>
      </w:r>
      <w:r w:rsidRPr="007A45D0">
        <w:rPr>
          <w:rFonts w:ascii="Arial" w:hAnsi="Arial" w:cs="Arial"/>
          <w:iCs/>
          <w:lang w:val="sk-SK"/>
        </w:rPr>
        <w:noBreakHyphen/>
        <w:t>out</w:t>
      </w:r>
      <w:proofErr w:type="spellEnd"/>
      <w:r w:rsidRPr="007A45D0">
        <w:rPr>
          <w:rFonts w:ascii="Arial" w:hAnsi="Arial" w:cs="Arial"/>
          <w:iCs/>
          <w:lang w:val="sk-SK"/>
        </w:rPr>
        <w:t>" (FIFO - prvá cena pre ocenenie prírastku zásob sa použije ako prvá cena pre ocenenie úbytku zásob</w:t>
      </w:r>
      <w:r w:rsidR="00E551FF" w:rsidRPr="007A45D0">
        <w:rPr>
          <w:rFonts w:ascii="Arial" w:hAnsi="Arial" w:cs="Arial"/>
          <w:iCs/>
          <w:lang w:val="sk-SK"/>
        </w:rPr>
        <w:t>)</w:t>
      </w:r>
      <w:r w:rsidRPr="007A45D0">
        <w:rPr>
          <w:rFonts w:ascii="Arial" w:hAnsi="Arial" w:cs="Arial"/>
          <w:lang w:val="sk-SK"/>
        </w:rPr>
        <w:t xml:space="preserve">. </w:t>
      </w:r>
      <w:r w:rsidR="00DE5AEA" w:rsidRPr="007A45D0">
        <w:rPr>
          <w:rFonts w:ascii="Arial" w:hAnsi="Arial" w:cs="Arial"/>
          <w:lang w:val="sk-SK"/>
        </w:rPr>
        <w:t xml:space="preserve">Obstarávacia </w:t>
      </w:r>
      <w:r w:rsidRPr="007A45D0">
        <w:rPr>
          <w:rFonts w:ascii="Arial" w:hAnsi="Arial" w:cs="Arial"/>
          <w:lang w:val="sk-SK"/>
        </w:rPr>
        <w:t xml:space="preserve">cena zásob zahŕňa </w:t>
      </w:r>
      <w:r w:rsidR="000A5A10" w:rsidRPr="007A45D0">
        <w:rPr>
          <w:rFonts w:ascii="Arial" w:hAnsi="Arial" w:cs="Arial"/>
          <w:lang w:val="sk-SK"/>
        </w:rPr>
        <w:t>cenu obstarania a</w:t>
      </w:r>
      <w:r w:rsidR="00DE5AEA" w:rsidRPr="007A45D0">
        <w:rPr>
          <w:rFonts w:ascii="Arial" w:hAnsi="Arial" w:cs="Arial"/>
          <w:lang w:val="sk-SK"/>
        </w:rPr>
        <w:t xml:space="preserve"> </w:t>
      </w:r>
      <w:r w:rsidRPr="007A45D0">
        <w:rPr>
          <w:rFonts w:ascii="Arial" w:hAnsi="Arial" w:cs="Arial"/>
          <w:lang w:val="sk-SK"/>
        </w:rPr>
        <w:t>náklad</w:t>
      </w:r>
      <w:r w:rsidR="000A5A10" w:rsidRPr="007A45D0">
        <w:rPr>
          <w:rFonts w:ascii="Arial" w:hAnsi="Arial" w:cs="Arial"/>
          <w:lang w:val="sk-SK"/>
        </w:rPr>
        <w:t>y</w:t>
      </w:r>
      <w:r w:rsidRPr="007A45D0">
        <w:rPr>
          <w:rFonts w:ascii="Arial" w:hAnsi="Arial" w:cs="Arial"/>
          <w:lang w:val="sk-SK"/>
        </w:rPr>
        <w:t xml:space="preserve"> </w:t>
      </w:r>
      <w:r w:rsidR="000A5A10" w:rsidRPr="007A45D0">
        <w:rPr>
          <w:rFonts w:ascii="Arial" w:hAnsi="Arial" w:cs="Arial"/>
          <w:lang w:val="sk-SK"/>
        </w:rPr>
        <w:t xml:space="preserve">súvisiace </w:t>
      </w:r>
      <w:r w:rsidRPr="007A45D0">
        <w:rPr>
          <w:rFonts w:ascii="Arial" w:hAnsi="Arial" w:cs="Arial"/>
          <w:lang w:val="sk-SK"/>
        </w:rPr>
        <w:t>s</w:t>
      </w:r>
      <w:r w:rsidR="000A5A10" w:rsidRPr="007A45D0">
        <w:rPr>
          <w:rFonts w:ascii="Arial" w:hAnsi="Arial" w:cs="Arial"/>
          <w:lang w:val="sk-SK"/>
        </w:rPr>
        <w:t> ich obstaraním</w:t>
      </w:r>
      <w:r w:rsidRPr="007A45D0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7A45D0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7A45D0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</w:t>
      </w:r>
      <w:r w:rsidR="000B04FB" w:rsidRPr="002E10BE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Pr="002E10BE">
        <w:rPr>
          <w:rFonts w:ascii="Arial" w:hAnsi="Arial" w:cs="Arial"/>
          <w:lang w:val="sk-SK"/>
        </w:rPr>
        <w:t xml:space="preserve"> nepriame </w:t>
      </w:r>
      <w:r w:rsidR="000B04FB" w:rsidRPr="002E10BE">
        <w:rPr>
          <w:rFonts w:ascii="Arial" w:hAnsi="Arial" w:cs="Arial"/>
          <w:lang w:val="sk-SK"/>
        </w:rPr>
        <w:t>výrobné náklady</w:t>
      </w:r>
      <w:r w:rsidR="000B04FB" w:rsidRPr="002E10BE">
        <w:rPr>
          <w:rFonts w:ascii="Arial" w:hAnsi="Arial" w:cs="Arial"/>
          <w:i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:rsidR="000A5A10" w:rsidRPr="002E10BE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2E10BE">
        <w:rPr>
          <w:rFonts w:ascii="Arial" w:hAnsi="Arial" w:cs="Arial"/>
          <w:lang w:val="sk-SK"/>
        </w:rPr>
        <w:t>Pohľadávky</w:t>
      </w:r>
      <w:bookmarkEnd w:id="10"/>
      <w:bookmarkEnd w:id="11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2E10BE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2E10B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001A25" w:rsidRPr="007A45D0" w:rsidRDefault="008B5BE2" w:rsidP="00E0211F">
      <w:pPr>
        <w:pStyle w:val="odstavecbezcisla"/>
        <w:spacing w:after="240"/>
        <w:ind w:left="0"/>
        <w:rPr>
          <w:rFonts w:ascii="Arial" w:hAnsi="Arial" w:cs="Arial"/>
        </w:rPr>
      </w:pPr>
      <w:r w:rsidRPr="007A45D0">
        <w:rPr>
          <w:rFonts w:ascii="Arial" w:hAnsi="Arial" w:cs="Arial"/>
        </w:rPr>
        <w:t>Ak je zostatková doba splatnosti pohľadávky dlhšia ako jeden rok, tvorí sa opravná položka, ktorá predstavuje rozdiel medzi menovitou a súčasnou hodnotou pohľadávky</w:t>
      </w: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2E10BE">
        <w:rPr>
          <w:rFonts w:ascii="Arial" w:hAnsi="Arial" w:cs="Arial"/>
          <w:b w:val="0"/>
          <w:lang w:val="sk-SK"/>
        </w:rPr>
        <w:t>pri</w:t>
      </w:r>
      <w:r w:rsidRPr="002E10BE">
        <w:rPr>
          <w:rFonts w:ascii="Arial" w:hAnsi="Arial" w:cs="Arial"/>
          <w:b w:val="0"/>
          <w:lang w:val="sk-SK"/>
        </w:rPr>
        <w:t xml:space="preserve"> ocenen</w:t>
      </w:r>
      <w:r w:rsidR="00384B72" w:rsidRPr="002E10BE">
        <w:rPr>
          <w:rFonts w:ascii="Arial" w:hAnsi="Arial" w:cs="Arial"/>
          <w:b w:val="0"/>
          <w:lang w:val="sk-SK"/>
        </w:rPr>
        <w:t>í</w:t>
      </w:r>
      <w:r w:rsidRPr="002E10BE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2E10BE">
        <w:rPr>
          <w:rFonts w:ascii="Arial" w:hAnsi="Arial" w:cs="Arial"/>
          <w:b w:val="0"/>
          <w:lang w:val="sk-SK"/>
        </w:rPr>
        <w:t>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0D0052" w:rsidRPr="002E10BE" w:rsidRDefault="000D0052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7A45D0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7A45D0">
        <w:rPr>
          <w:rFonts w:ascii="Arial" w:hAnsi="Arial" w:cs="Arial"/>
          <w:lang w:val="sk-SK"/>
        </w:rPr>
        <w:t xml:space="preserve">, zákonného rezervného fondu a výsledku hospodárenia v schvaľovacom konaní.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7A45D0">
        <w:rPr>
          <w:rFonts w:ascii="Arial" w:hAnsi="Arial" w:cs="Arial"/>
          <w:iCs/>
          <w:lang w:val="sk-SK"/>
        </w:rPr>
        <w:t>krajského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0D0052" w:rsidRPr="002E10BE" w:rsidRDefault="000D0052" w:rsidP="005D3721">
      <w:pPr>
        <w:keepNext w:val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7A45D0">
        <w:rPr>
          <w:rFonts w:ascii="Arial" w:hAnsi="Arial" w:cs="Arial"/>
          <w:lang w:val="sk-SK"/>
        </w:rPr>
        <w:t xml:space="preserve"> vo výške stanovenej v obchodnom zákonníku.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5A3825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AA7B0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AA7B0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2E10BE">
        <w:rPr>
          <w:rFonts w:ascii="Arial" w:hAnsi="Arial" w:cs="Arial"/>
          <w:lang w:val="sk-SK"/>
        </w:rPr>
        <w:t>lízing</w:t>
      </w:r>
    </w:p>
    <w:p w:rsidR="00A35B8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825903" w:rsidRPr="002E10BE">
        <w:rPr>
          <w:rFonts w:ascii="Arial" w:hAnsi="Arial" w:cs="Arial"/>
          <w:lang w:val="sk-SK"/>
        </w:rPr>
        <w:t>účt</w:t>
      </w:r>
      <w:r w:rsidR="00A35B85" w:rsidRPr="002E10BE">
        <w:rPr>
          <w:rFonts w:ascii="Arial" w:hAnsi="Arial" w:cs="Arial"/>
          <w:lang w:val="sk-SK"/>
        </w:rPr>
        <w:t xml:space="preserve">uje o finančnom </w:t>
      </w:r>
      <w:r w:rsidR="008905B2" w:rsidRPr="002E10BE">
        <w:rPr>
          <w:rFonts w:ascii="Arial" w:hAnsi="Arial" w:cs="Arial"/>
          <w:lang w:val="sk-SK"/>
        </w:rPr>
        <w:t xml:space="preserve">lízingu </w:t>
      </w:r>
      <w:r w:rsidR="00A35B85" w:rsidRPr="002E10BE">
        <w:rPr>
          <w:rFonts w:ascii="Arial" w:hAnsi="Arial" w:cs="Arial"/>
          <w:lang w:val="sk-SK"/>
        </w:rPr>
        <w:t xml:space="preserve">v prípade zmlúv uzatvorených </w:t>
      </w:r>
    </w:p>
    <w:p w:rsidR="00A35B85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</w:t>
      </w:r>
      <w:r w:rsidR="000B04FB" w:rsidRPr="002E10BE">
        <w:rPr>
          <w:rFonts w:ascii="Arial" w:hAnsi="Arial" w:cs="Arial"/>
          <w:lang w:val="sk-SK"/>
        </w:rPr>
        <w:t xml:space="preserve">o </w:t>
      </w:r>
      <w:r w:rsidRPr="002E10BE">
        <w:rPr>
          <w:rFonts w:ascii="Arial" w:hAnsi="Arial" w:cs="Arial"/>
          <w:lang w:val="sk-SK"/>
        </w:rPr>
        <w:t>31.</w:t>
      </w:r>
      <w:r w:rsidR="0095179E" w:rsidRPr="002E10BE">
        <w:rPr>
          <w:rFonts w:ascii="Arial" w:hAnsi="Arial" w:cs="Arial"/>
          <w:lang w:val="sk-SK"/>
        </w:rPr>
        <w:t xml:space="preserve"> </w:t>
      </w:r>
      <w:r w:rsidR="00E631B2" w:rsidRPr="002E10BE">
        <w:rPr>
          <w:rFonts w:ascii="Arial" w:hAnsi="Arial" w:cs="Arial"/>
          <w:lang w:val="sk-SK"/>
        </w:rPr>
        <w:t>decembra</w:t>
      </w:r>
      <w:r w:rsidR="0095179E" w:rsidRPr="002E10BE">
        <w:rPr>
          <w:rFonts w:ascii="Arial" w:hAnsi="Arial" w:cs="Arial"/>
          <w:lang w:val="sk-SK"/>
        </w:rPr>
        <w:t xml:space="preserve"> </w:t>
      </w:r>
      <w:r w:rsidR="00E0211F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tak, že l</w:t>
      </w:r>
      <w:r w:rsidR="008905B2" w:rsidRPr="002E10BE">
        <w:rPr>
          <w:rFonts w:ascii="Arial" w:hAnsi="Arial" w:cs="Arial"/>
          <w:lang w:val="sk-SK"/>
        </w:rPr>
        <w:t>íz</w:t>
      </w:r>
      <w:r w:rsidR="000B04FB" w:rsidRPr="002E10BE">
        <w:rPr>
          <w:rFonts w:ascii="Arial" w:hAnsi="Arial" w:cs="Arial"/>
          <w:lang w:val="sk-SK"/>
        </w:rPr>
        <w:t xml:space="preserve">ingové splátky </w:t>
      </w:r>
      <w:r w:rsidR="008905B2" w:rsidRPr="002E10BE">
        <w:rPr>
          <w:rFonts w:ascii="Arial" w:hAnsi="Arial" w:cs="Arial"/>
          <w:lang w:val="sk-SK"/>
        </w:rPr>
        <w:t xml:space="preserve">zahŕňa </w:t>
      </w:r>
      <w:r w:rsidR="000B04FB" w:rsidRPr="002E10BE">
        <w:rPr>
          <w:rFonts w:ascii="Arial" w:hAnsi="Arial" w:cs="Arial"/>
          <w:lang w:val="sk-SK"/>
        </w:rPr>
        <w:t>do nákladov a</w:t>
      </w:r>
      <w:r w:rsidR="00A35B85" w:rsidRPr="002E10BE">
        <w:rPr>
          <w:rFonts w:ascii="Arial" w:hAnsi="Arial" w:cs="Arial"/>
          <w:lang w:val="sk-SK"/>
        </w:rPr>
        <w:t xml:space="preserve">  </w:t>
      </w:r>
      <w:r w:rsidR="000B04FB" w:rsidRPr="002E10BE">
        <w:rPr>
          <w:rFonts w:ascii="Arial" w:hAnsi="Arial" w:cs="Arial"/>
          <w:lang w:val="sk-SK"/>
        </w:rPr>
        <w:t xml:space="preserve">hodnotu </w:t>
      </w:r>
      <w:r w:rsidR="00E00622" w:rsidRPr="002E10BE">
        <w:rPr>
          <w:rFonts w:ascii="Arial" w:hAnsi="Arial" w:cs="Arial"/>
          <w:lang w:val="sk-SK"/>
        </w:rPr>
        <w:t xml:space="preserve">prenajatého majetku </w:t>
      </w:r>
      <w:r w:rsidR="008905B2" w:rsidRPr="002E10BE">
        <w:rPr>
          <w:rFonts w:ascii="Arial" w:hAnsi="Arial" w:cs="Arial"/>
          <w:lang w:val="sk-SK"/>
        </w:rPr>
        <w:t xml:space="preserve">aktivuje </w:t>
      </w:r>
      <w:r w:rsidR="00E00622" w:rsidRPr="002E10BE">
        <w:rPr>
          <w:rFonts w:ascii="Arial" w:hAnsi="Arial" w:cs="Arial"/>
          <w:lang w:val="sk-SK"/>
        </w:rPr>
        <w:t>v dobe, keď</w:t>
      </w:r>
      <w:r w:rsidR="000B04FB" w:rsidRPr="002E10BE">
        <w:rPr>
          <w:rFonts w:ascii="Arial" w:hAnsi="Arial" w:cs="Arial"/>
          <w:lang w:val="sk-SK"/>
        </w:rPr>
        <w:t xml:space="preserve"> zmluva o prenájme </w:t>
      </w:r>
      <w:r w:rsidR="008905B2" w:rsidRPr="002E10BE">
        <w:rPr>
          <w:rFonts w:ascii="Arial" w:hAnsi="Arial" w:cs="Arial"/>
          <w:lang w:val="sk-SK"/>
        </w:rPr>
        <w:t>skončí a </w:t>
      </w:r>
      <w:r w:rsidR="000B04FB" w:rsidRPr="002E10BE">
        <w:rPr>
          <w:rFonts w:ascii="Arial" w:hAnsi="Arial" w:cs="Arial"/>
          <w:lang w:val="sk-SK"/>
        </w:rPr>
        <w:t xml:space="preserve">uplatňuje sa možnosť nákupu. Splátky nájomného hradené </w:t>
      </w:r>
      <w:r w:rsidR="00D53773" w:rsidRPr="002E10BE">
        <w:rPr>
          <w:rFonts w:ascii="Arial" w:hAnsi="Arial" w:cs="Arial"/>
          <w:lang w:val="sk-SK"/>
        </w:rPr>
        <w:t>vopred</w:t>
      </w:r>
      <w:r w:rsidR="000B04FB" w:rsidRPr="002E10BE">
        <w:rPr>
          <w:rFonts w:ascii="Arial" w:hAnsi="Arial" w:cs="Arial"/>
          <w:lang w:val="sk-SK"/>
        </w:rPr>
        <w:t xml:space="preserve"> sa časovo rozlišujú.</w:t>
      </w:r>
    </w:p>
    <w:p w:rsidR="008B5BE2" w:rsidRPr="002E10BE" w:rsidRDefault="0082590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</w:t>
      </w:r>
      <w:r w:rsidR="002F2E8E" w:rsidRPr="002E10BE">
        <w:rPr>
          <w:rFonts w:ascii="Arial" w:hAnsi="Arial" w:cs="Arial"/>
          <w:lang w:val="sk-SK"/>
        </w:rPr>
        <w:t>200</w:t>
      </w:r>
      <w:r w:rsidR="00633599" w:rsidRPr="002E10BE">
        <w:rPr>
          <w:rFonts w:ascii="Arial" w:hAnsi="Arial" w:cs="Arial"/>
          <w:lang w:val="sk-SK"/>
        </w:rPr>
        <w:t>4</w:t>
      </w:r>
      <w:r w:rsidR="00A35B85" w:rsidRPr="002E10BE">
        <w:rPr>
          <w:rFonts w:ascii="Arial" w:hAnsi="Arial" w:cs="Arial"/>
          <w:lang w:val="sk-SK"/>
        </w:rPr>
        <w:t xml:space="preserve"> tak, že majetok obstaraný formou finančného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je aktivovaný v deň prijatia predmetu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="008B5BE2" w:rsidRPr="002E10BE">
        <w:rPr>
          <w:rFonts w:ascii="Arial" w:hAnsi="Arial" w:cs="Arial"/>
          <w:lang w:val="sk-SK"/>
        </w:rPr>
        <w:t xml:space="preserve">v ocenení rovnajúcom sa istine. </w:t>
      </w:r>
      <w:r w:rsidR="00CE56F6" w:rsidRPr="002E10BE">
        <w:rPr>
          <w:rFonts w:ascii="Arial" w:hAnsi="Arial" w:cs="Arial"/>
          <w:lang w:val="sk-SK"/>
        </w:rPr>
        <w:t xml:space="preserve">Lízingové </w:t>
      </w:r>
      <w:r w:rsidRPr="002E10BE">
        <w:rPr>
          <w:rFonts w:ascii="Arial" w:hAnsi="Arial" w:cs="Arial"/>
          <w:lang w:val="sk-SK"/>
        </w:rPr>
        <w:t>splátky sú rozdelené medzi finančný náklad a zníženie nesplateného záväzku t.j. istinu. Finančný náklad sa účtuje</w:t>
      </w:r>
      <w:r w:rsidR="00A54290" w:rsidRPr="002E10BE">
        <w:rPr>
          <w:rFonts w:ascii="Arial" w:hAnsi="Arial" w:cs="Arial"/>
          <w:lang w:val="sk-SK"/>
        </w:rPr>
        <w:t xml:space="preserve"> do nákladov pri zachovaní vecnej a časovej súvislosti. </w:t>
      </w:r>
      <w:r w:rsidRPr="002E10BE">
        <w:rPr>
          <w:rFonts w:ascii="Arial" w:hAnsi="Arial" w:cs="Arial"/>
          <w:lang w:val="sk-SK"/>
        </w:rPr>
        <w:t xml:space="preserve">  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>zmluvy.</w:t>
      </w:r>
      <w:r w:rsidR="008B5BE2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rovnomerne počas doby trvania </w:t>
      </w:r>
      <w:r w:rsidR="00CE56F6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2E10BE">
        <w:rPr>
          <w:rFonts w:ascii="Arial" w:hAnsi="Arial" w:cs="Arial"/>
          <w:lang w:val="sk-SK"/>
        </w:rPr>
        <w:t>Daň z príjm</w:t>
      </w:r>
      <w:bookmarkEnd w:id="14"/>
      <w:bookmarkEnd w:id="15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možnosti umorovať daňovú stratu v budúcnosti, pod ktorou sa rozumie možnosť odpočítať daňovú stratu od základu dane v budúcnosti,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400742" w:rsidRPr="00400742" w:rsidRDefault="002A2748" w:rsidP="00400742">
      <w:pPr>
        <w:pStyle w:val="Nadpis1"/>
        <w:keepNext w:val="0"/>
        <w:spacing w:before="0" w:after="120"/>
        <w:rPr>
          <w:rFonts w:ascii="Arial" w:hAnsi="Arial" w:cs="Arial"/>
          <w:lang w:val="sk-SK"/>
        </w:rPr>
      </w:pPr>
      <w:r w:rsidRPr="00400742">
        <w:rPr>
          <w:rFonts w:ascii="Arial" w:hAnsi="Arial" w:cs="Arial"/>
          <w:iCs/>
          <w:highlight w:val="yellow"/>
          <w:lang w:val="sk-SK"/>
        </w:rPr>
        <w:br w:type="page"/>
      </w:r>
      <w:bookmarkStart w:id="16" w:name="_Toc474124203"/>
      <w:bookmarkStart w:id="17" w:name="_Toc474124315"/>
      <w:r w:rsidR="000B04FB" w:rsidRPr="00400742">
        <w:rPr>
          <w:rFonts w:ascii="Arial" w:hAnsi="Arial" w:cs="Arial"/>
          <w:lang w:val="sk-SK"/>
        </w:rPr>
        <w:lastRenderedPageBreak/>
        <w:t xml:space="preserve">Dlhodobý </w:t>
      </w:r>
      <w:r w:rsidR="00400742" w:rsidRPr="00400742">
        <w:rPr>
          <w:rFonts w:ascii="Arial" w:hAnsi="Arial" w:cs="Arial"/>
          <w:lang w:val="sk-SK"/>
        </w:rPr>
        <w:t xml:space="preserve">Hmotný majetok </w:t>
      </w:r>
      <w:bookmarkStart w:id="18" w:name="_Toc474124205"/>
      <w:bookmarkStart w:id="19" w:name="_Toc474124317"/>
      <w:bookmarkEnd w:id="16"/>
      <w:bookmarkEnd w:id="17"/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1483"/>
        <w:gridCol w:w="1701"/>
        <w:gridCol w:w="1701"/>
        <w:gridCol w:w="1701"/>
      </w:tblGrid>
      <w:tr w:rsidR="00720258" w:rsidRPr="002E10BE" w:rsidTr="00400742">
        <w:trPr>
          <w:trHeight w:val="469"/>
        </w:trPr>
        <w:tc>
          <w:tcPr>
            <w:tcW w:w="1602" w:type="dxa"/>
            <w:vMerge w:val="restart"/>
            <w:vAlign w:val="center"/>
          </w:tcPr>
          <w:bookmarkEnd w:id="18"/>
          <w:bookmarkEnd w:id="19"/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6586" w:type="dxa"/>
            <w:gridSpan w:val="4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00742" w:rsidRPr="002E10BE" w:rsidTr="0040074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00742" w:rsidRPr="002E10BE" w:rsidTr="0040074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4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400742" w:rsidRPr="002E10BE" w:rsidTr="00400742">
        <w:trPr>
          <w:trHeight w:hRule="exact" w:val="409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A531A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35 442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2 000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37 442</w:t>
            </w: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483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D0273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400742" w:rsidRPr="002E10BE" w:rsidTr="00400742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A531A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35 422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2 000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37 442</w:t>
            </w:r>
          </w:p>
        </w:tc>
      </w:tr>
      <w:tr w:rsidR="00400742" w:rsidRPr="002E10BE" w:rsidTr="0040074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66E71" w:rsidRPr="002E10BE" w:rsidTr="00400742">
        <w:trPr>
          <w:trHeight w:hRule="exact" w:val="432"/>
        </w:trPr>
        <w:tc>
          <w:tcPr>
            <w:tcW w:w="1602" w:type="dxa"/>
            <w:vAlign w:val="center"/>
          </w:tcPr>
          <w:p w:rsidR="00B66E71" w:rsidRPr="002E10BE" w:rsidRDefault="00B66E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B66E71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32 924</w:t>
            </w:r>
          </w:p>
        </w:tc>
        <w:tc>
          <w:tcPr>
            <w:tcW w:w="1701" w:type="dxa"/>
            <w:vAlign w:val="center"/>
          </w:tcPr>
          <w:p w:rsidR="00B66E71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1 000</w:t>
            </w:r>
          </w:p>
        </w:tc>
        <w:tc>
          <w:tcPr>
            <w:tcW w:w="1701" w:type="dxa"/>
            <w:vAlign w:val="center"/>
          </w:tcPr>
          <w:p w:rsidR="00B66E71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B66E71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33 924</w:t>
            </w: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400742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2 518</w:t>
            </w:r>
          </w:p>
        </w:tc>
        <w:tc>
          <w:tcPr>
            <w:tcW w:w="1701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50</w:t>
            </w:r>
            <w:r w:rsidR="00400742"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3 018</w:t>
            </w:r>
          </w:p>
        </w:tc>
      </w:tr>
      <w:tr w:rsidR="00400742" w:rsidRPr="002E10BE" w:rsidTr="00400742">
        <w:trPr>
          <w:trHeight w:hRule="exact" w:val="425"/>
        </w:trPr>
        <w:tc>
          <w:tcPr>
            <w:tcW w:w="1602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400742" w:rsidRPr="002E10BE" w:rsidTr="00400742">
        <w:trPr>
          <w:trHeight w:hRule="exact" w:val="423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A531A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1483" w:type="dxa"/>
            <w:vAlign w:val="center"/>
          </w:tcPr>
          <w:p w:rsidR="00400742" w:rsidRPr="002E10BE" w:rsidRDefault="00D0273B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B66E71">
              <w:rPr>
                <w:b/>
                <w:sz w:val="18"/>
                <w:lang w:val="sk-SK"/>
              </w:rPr>
              <w:t>5</w:t>
            </w:r>
            <w:r>
              <w:rPr>
                <w:b/>
                <w:sz w:val="18"/>
                <w:lang w:val="sk-SK"/>
              </w:rPr>
              <w:t xml:space="preserve"> </w:t>
            </w:r>
            <w:r w:rsidR="00B66E71">
              <w:rPr>
                <w:b/>
                <w:sz w:val="18"/>
                <w:lang w:val="sk-SK"/>
              </w:rPr>
              <w:t>442</w:t>
            </w:r>
          </w:p>
        </w:tc>
        <w:tc>
          <w:tcPr>
            <w:tcW w:w="1701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1 50</w:t>
            </w:r>
            <w:r w:rsidR="00400742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40074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36 942</w:t>
            </w:r>
          </w:p>
        </w:tc>
      </w:tr>
      <w:tr w:rsidR="00400742" w:rsidRPr="002E10BE" w:rsidTr="0040074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400742" w:rsidRPr="002E10BE" w:rsidRDefault="00400742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400742" w:rsidRPr="002E10BE" w:rsidRDefault="0040074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66E71" w:rsidRPr="002E10BE" w:rsidTr="00400742">
        <w:trPr>
          <w:trHeight w:hRule="exact" w:val="445"/>
        </w:trPr>
        <w:tc>
          <w:tcPr>
            <w:tcW w:w="1602" w:type="dxa"/>
            <w:vAlign w:val="center"/>
          </w:tcPr>
          <w:p w:rsidR="00B66E71" w:rsidRPr="002E10BE" w:rsidRDefault="00B66E7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B66E71" w:rsidRPr="002E10BE" w:rsidRDefault="00E77F2D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B66E71">
              <w:rPr>
                <w:b/>
                <w:sz w:val="18"/>
                <w:lang w:val="sk-SK"/>
              </w:rPr>
              <w:t xml:space="preserve"> 498</w:t>
            </w:r>
          </w:p>
        </w:tc>
        <w:tc>
          <w:tcPr>
            <w:tcW w:w="1701" w:type="dxa"/>
            <w:vAlign w:val="center"/>
          </w:tcPr>
          <w:p w:rsidR="00B66E71" w:rsidRPr="002E10BE" w:rsidRDefault="00E77F2D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B66E71">
              <w:rPr>
                <w:b/>
                <w:sz w:val="18"/>
                <w:lang w:val="sk-SK"/>
              </w:rPr>
              <w:t xml:space="preserve"> 0000</w:t>
            </w:r>
          </w:p>
        </w:tc>
        <w:tc>
          <w:tcPr>
            <w:tcW w:w="1701" w:type="dxa"/>
            <w:vAlign w:val="center"/>
          </w:tcPr>
          <w:p w:rsidR="00B66E71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B66E71" w:rsidRPr="002E10BE" w:rsidRDefault="00B66E71" w:rsidP="00B66E7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3 498</w:t>
            </w:r>
          </w:p>
        </w:tc>
      </w:tr>
      <w:tr w:rsidR="00400742" w:rsidRPr="002E10BE" w:rsidTr="00400742">
        <w:trPr>
          <w:trHeight w:hRule="exact" w:val="418"/>
        </w:trPr>
        <w:tc>
          <w:tcPr>
            <w:tcW w:w="1602" w:type="dxa"/>
            <w:vAlign w:val="center"/>
          </w:tcPr>
          <w:p w:rsidR="00400742" w:rsidRPr="002E10BE" w:rsidRDefault="00400742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A531A3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bdobia</w:t>
            </w:r>
          </w:p>
        </w:tc>
        <w:tc>
          <w:tcPr>
            <w:tcW w:w="1483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500</w:t>
            </w:r>
          </w:p>
        </w:tc>
        <w:tc>
          <w:tcPr>
            <w:tcW w:w="1701" w:type="dxa"/>
            <w:vAlign w:val="center"/>
          </w:tcPr>
          <w:p w:rsidR="00400742" w:rsidRPr="002E10BE" w:rsidRDefault="00DA161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400742" w:rsidRPr="002E10BE" w:rsidRDefault="00B66E7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500</w:t>
            </w: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74565C" w:rsidRDefault="0074565C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400742" w:rsidRDefault="00400742" w:rsidP="00C57091">
      <w:pPr>
        <w:rPr>
          <w:rFonts w:ascii="Arial" w:hAnsi="Arial" w:cs="Arial"/>
          <w:lang w:val="sk-SK"/>
        </w:rPr>
      </w:pPr>
    </w:p>
    <w:p w:rsidR="00720258" w:rsidRPr="002E10BE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1483"/>
        <w:gridCol w:w="1701"/>
        <w:gridCol w:w="1701"/>
        <w:gridCol w:w="1701"/>
      </w:tblGrid>
      <w:tr w:rsidR="00720258" w:rsidRPr="002E10BE" w:rsidTr="0074565C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6586" w:type="dxa"/>
            <w:gridSpan w:val="4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A1611" w:rsidRPr="002E10BE" w:rsidTr="0074565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83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74565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74565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DA161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74565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A1611" w:rsidRPr="002E10BE" w:rsidTr="0074565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4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DA1611" w:rsidRPr="002E10BE" w:rsidRDefault="00DA161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6276E" w:rsidRPr="002E10BE" w:rsidTr="0074565C">
        <w:trPr>
          <w:trHeight w:hRule="exact" w:val="481"/>
        </w:trPr>
        <w:tc>
          <w:tcPr>
            <w:tcW w:w="1602" w:type="dxa"/>
            <w:vAlign w:val="center"/>
          </w:tcPr>
          <w:p w:rsidR="0036276E" w:rsidRPr="002E10BE" w:rsidRDefault="0036276E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tcBorders>
              <w:top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35 442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2 000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37 442</w:t>
            </w:r>
          </w:p>
        </w:tc>
      </w:tr>
      <w:tr w:rsidR="0036276E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36276E" w:rsidRPr="002E10BE" w:rsidRDefault="0036276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6276E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36276E" w:rsidRPr="002E10BE" w:rsidRDefault="0036276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6276E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36276E" w:rsidRPr="002E10BE" w:rsidRDefault="0036276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6276E" w:rsidRPr="002E10BE" w:rsidTr="0074565C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36276E" w:rsidRPr="002E10BE" w:rsidRDefault="0036276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tcBorders>
              <w:bottom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35 422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2 000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37 442</w:t>
            </w:r>
          </w:p>
        </w:tc>
      </w:tr>
      <w:tr w:rsidR="00D0273B" w:rsidRPr="002E10BE" w:rsidTr="0074565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D0273B" w:rsidRPr="002E10BE" w:rsidRDefault="00D0273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6276E" w:rsidRPr="002E10BE" w:rsidTr="0074565C">
        <w:trPr>
          <w:trHeight w:hRule="exact" w:val="449"/>
        </w:trPr>
        <w:tc>
          <w:tcPr>
            <w:tcW w:w="1602" w:type="dxa"/>
            <w:vAlign w:val="center"/>
          </w:tcPr>
          <w:p w:rsidR="0036276E" w:rsidRPr="002E10BE" w:rsidRDefault="0036276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30 351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30 351</w:t>
            </w:r>
          </w:p>
        </w:tc>
      </w:tr>
      <w:tr w:rsidR="0036276E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36276E" w:rsidRPr="002E10BE" w:rsidRDefault="0036276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3 573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3 573</w:t>
            </w:r>
          </w:p>
        </w:tc>
      </w:tr>
      <w:tr w:rsidR="0036276E" w:rsidRPr="002E10BE" w:rsidTr="0074565C">
        <w:trPr>
          <w:trHeight w:hRule="exact" w:val="425"/>
        </w:trPr>
        <w:tc>
          <w:tcPr>
            <w:tcW w:w="1602" w:type="dxa"/>
            <w:vAlign w:val="center"/>
          </w:tcPr>
          <w:p w:rsidR="0036276E" w:rsidRPr="002E10BE" w:rsidRDefault="0036276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</w:tr>
      <w:tr w:rsidR="0036276E" w:rsidRPr="002E10BE" w:rsidTr="0074565C">
        <w:trPr>
          <w:trHeight w:hRule="exact" w:val="409"/>
        </w:trPr>
        <w:tc>
          <w:tcPr>
            <w:tcW w:w="1602" w:type="dxa"/>
            <w:vAlign w:val="center"/>
          </w:tcPr>
          <w:p w:rsidR="0036276E" w:rsidRPr="002E10BE" w:rsidRDefault="0036276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33 924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33 924</w:t>
            </w:r>
          </w:p>
        </w:tc>
      </w:tr>
      <w:tr w:rsidR="00D0273B" w:rsidRPr="002E10BE" w:rsidTr="0074565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D0273B" w:rsidRPr="002E10BE" w:rsidRDefault="00D0273B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D0273B" w:rsidRPr="002E10BE" w:rsidRDefault="00D0273B" w:rsidP="0031476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6276E" w:rsidRPr="002E10BE" w:rsidTr="0074565C">
        <w:trPr>
          <w:trHeight w:hRule="exact" w:val="441"/>
        </w:trPr>
        <w:tc>
          <w:tcPr>
            <w:tcW w:w="1602" w:type="dxa"/>
            <w:vAlign w:val="center"/>
          </w:tcPr>
          <w:p w:rsidR="0036276E" w:rsidRPr="002E10BE" w:rsidRDefault="0036276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5 091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2 0000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 xml:space="preserve">7 091 </w:t>
            </w:r>
          </w:p>
        </w:tc>
      </w:tr>
      <w:tr w:rsidR="0036276E" w:rsidRPr="002E10BE" w:rsidTr="0074565C">
        <w:trPr>
          <w:trHeight w:hRule="exact" w:val="418"/>
        </w:trPr>
        <w:tc>
          <w:tcPr>
            <w:tcW w:w="1602" w:type="dxa"/>
            <w:vAlign w:val="center"/>
          </w:tcPr>
          <w:p w:rsidR="0036276E" w:rsidRPr="002E10BE" w:rsidRDefault="0036276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483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1 498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2 0000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36276E" w:rsidRPr="002E10BE" w:rsidRDefault="0036276E" w:rsidP="004B109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3 498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FE08DA" w:rsidRPr="0033472B" w:rsidRDefault="004D0BD2" w:rsidP="00D12F6A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33472B">
        <w:rPr>
          <w:rFonts w:ascii="Arial" w:hAnsi="Arial" w:cs="Arial"/>
          <w:i w:val="0"/>
          <w:lang w:val="sk-SK"/>
        </w:rPr>
        <w:t xml:space="preserve">Dlhodobý majetok je poistený v </w:t>
      </w:r>
      <w:r w:rsidR="00C267B6" w:rsidRPr="0033472B">
        <w:rPr>
          <w:rFonts w:ascii="Arial" w:hAnsi="Arial" w:cs="Arial"/>
          <w:i w:val="0"/>
          <w:lang w:val="sk-SK"/>
        </w:rPr>
        <w:t>poisťovni</w:t>
      </w:r>
      <w:r w:rsidRPr="0033472B">
        <w:rPr>
          <w:rFonts w:ascii="Arial" w:hAnsi="Arial" w:cs="Arial"/>
          <w:i w:val="0"/>
          <w:lang w:val="sk-SK"/>
        </w:rPr>
        <w:t xml:space="preserve"> </w:t>
      </w:r>
      <w:proofErr w:type="spellStart"/>
      <w:r w:rsidR="0033472B" w:rsidRPr="0033472B">
        <w:rPr>
          <w:rFonts w:ascii="Arial" w:hAnsi="Arial" w:cs="Arial"/>
          <w:i w:val="0"/>
          <w:lang w:val="sk-SK"/>
        </w:rPr>
        <w:t>Allianz-Slovenská</w:t>
      </w:r>
      <w:proofErr w:type="spellEnd"/>
      <w:r w:rsidR="0033472B" w:rsidRPr="0033472B">
        <w:rPr>
          <w:rFonts w:ascii="Arial" w:hAnsi="Arial" w:cs="Arial"/>
          <w:i w:val="0"/>
          <w:lang w:val="sk-SK"/>
        </w:rPr>
        <w:t xml:space="preserve"> </w:t>
      </w:r>
      <w:r w:rsidR="0074565C" w:rsidRPr="0033472B">
        <w:rPr>
          <w:rFonts w:ascii="Arial" w:hAnsi="Arial" w:cs="Arial"/>
          <w:i w:val="0"/>
          <w:lang w:val="sk-SK"/>
        </w:rPr>
        <w:t>poisťov</w:t>
      </w:r>
      <w:r w:rsidR="0074565C">
        <w:rPr>
          <w:rFonts w:ascii="Arial" w:hAnsi="Arial" w:cs="Arial"/>
          <w:i w:val="0"/>
          <w:lang w:val="sk-SK"/>
        </w:rPr>
        <w:t>ň</w:t>
      </w:r>
      <w:r w:rsidR="0074565C" w:rsidRPr="0033472B">
        <w:rPr>
          <w:rFonts w:ascii="Arial" w:hAnsi="Arial" w:cs="Arial"/>
          <w:i w:val="0"/>
          <w:lang w:val="sk-SK"/>
        </w:rPr>
        <w:t>a</w:t>
      </w:r>
      <w:r w:rsidR="0033472B" w:rsidRPr="0033472B">
        <w:rPr>
          <w:rFonts w:ascii="Arial" w:hAnsi="Arial" w:cs="Arial"/>
          <w:i w:val="0"/>
          <w:lang w:val="sk-SK"/>
        </w:rPr>
        <w:t xml:space="preserve"> do výšky obstarávacej ceny.</w:t>
      </w:r>
      <w:bookmarkStart w:id="20" w:name="_Toc474124206"/>
      <w:bookmarkStart w:id="21" w:name="_Toc474124318"/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07"/>
      <w:bookmarkStart w:id="23" w:name="_Toc474124319"/>
      <w:bookmarkEnd w:id="20"/>
      <w:bookmarkEnd w:id="21"/>
      <w:r w:rsidRPr="002E10BE">
        <w:rPr>
          <w:rFonts w:ascii="Arial" w:hAnsi="Arial" w:cs="Arial"/>
          <w:lang w:val="sk-SK"/>
        </w:rPr>
        <w:t>Zásoby</w:t>
      </w:r>
      <w:bookmarkEnd w:id="22"/>
      <w:bookmarkEnd w:id="23"/>
    </w:p>
    <w:p w:rsidR="00DE515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Ocenenie </w:t>
      </w:r>
      <w:r w:rsidR="00AE6E20" w:rsidRPr="002E10BE">
        <w:rPr>
          <w:rFonts w:ascii="Arial" w:hAnsi="Arial" w:cs="Arial"/>
          <w:lang w:val="sk-SK"/>
        </w:rPr>
        <w:t>nadbytočných</w:t>
      </w:r>
      <w:r w:rsidRPr="002E10BE">
        <w:rPr>
          <w:rFonts w:ascii="Arial" w:hAnsi="Arial" w:cs="Arial"/>
          <w:lang w:val="sk-SK"/>
        </w:rPr>
        <w:t xml:space="preserve">, </w:t>
      </w:r>
      <w:r w:rsidR="00A50E87" w:rsidRPr="002E10BE">
        <w:rPr>
          <w:rFonts w:ascii="Arial" w:hAnsi="Arial" w:cs="Arial"/>
          <w:lang w:val="sk-SK"/>
        </w:rPr>
        <w:t>zastaraných</w:t>
      </w:r>
      <w:r w:rsidRPr="002E10BE">
        <w:rPr>
          <w:rFonts w:ascii="Arial" w:hAnsi="Arial" w:cs="Arial"/>
          <w:lang w:val="sk-SK"/>
        </w:rPr>
        <w:t xml:space="preserve"> a</w:t>
      </w:r>
      <w:r w:rsidR="0074565C">
        <w:rPr>
          <w:rFonts w:ascii="Arial" w:hAnsi="Arial" w:cs="Arial"/>
          <w:lang w:val="sk-SK"/>
        </w:rPr>
        <w:t> </w:t>
      </w:r>
      <w:r w:rsidR="00AE6E20" w:rsidRPr="002E10BE">
        <w:rPr>
          <w:rFonts w:ascii="Arial" w:hAnsi="Arial" w:cs="Arial"/>
          <w:lang w:val="sk-SK"/>
        </w:rPr>
        <w:t>nízko</w:t>
      </w:r>
      <w:r w:rsidR="0074565C">
        <w:rPr>
          <w:rFonts w:ascii="Arial" w:hAnsi="Arial" w:cs="Arial"/>
          <w:lang w:val="sk-SK"/>
        </w:rPr>
        <w:t xml:space="preserve"> </w:t>
      </w:r>
      <w:proofErr w:type="spellStart"/>
      <w:r w:rsidRPr="002E10BE">
        <w:rPr>
          <w:rFonts w:ascii="Arial" w:hAnsi="Arial" w:cs="Arial"/>
          <w:lang w:val="sk-SK"/>
        </w:rPr>
        <w:t>obrátkových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</w:t>
      </w:r>
      <w:r w:rsidR="00A50E87" w:rsidRPr="002E10BE">
        <w:rPr>
          <w:rFonts w:ascii="Arial" w:hAnsi="Arial" w:cs="Arial"/>
          <w:lang w:val="sk-SK"/>
        </w:rPr>
        <w:t>nižšiu úžitkovú hodnotu</w:t>
      </w:r>
      <w:r w:rsidRPr="002E10BE">
        <w:rPr>
          <w:rFonts w:ascii="Arial" w:hAnsi="Arial" w:cs="Arial"/>
          <w:lang w:val="sk-SK"/>
        </w:rPr>
        <w:t xml:space="preserve"> prostredníctvom opravných položiek. </w:t>
      </w:r>
    </w:p>
    <w:p w:rsidR="00861800" w:rsidRDefault="0033472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Prehľad o</w:t>
      </w:r>
      <w:r w:rsidR="00861800">
        <w:rPr>
          <w:rFonts w:ascii="Arial" w:hAnsi="Arial" w:cs="Arial"/>
          <w:lang w:val="sk-SK"/>
        </w:rPr>
        <w:t> jednotlivých položkách zásob:</w:t>
      </w:r>
    </w:p>
    <w:tbl>
      <w:tblPr>
        <w:tblW w:w="6252" w:type="dxa"/>
        <w:tblInd w:w="93" w:type="dxa"/>
        <w:tblLook w:val="04A0"/>
      </w:tblPr>
      <w:tblGrid>
        <w:gridCol w:w="3559"/>
        <w:gridCol w:w="1418"/>
        <w:gridCol w:w="1275"/>
      </w:tblGrid>
      <w:tr w:rsidR="00861800" w:rsidRPr="00861800" w:rsidTr="00825A98">
        <w:trPr>
          <w:trHeight w:val="295"/>
        </w:trPr>
        <w:tc>
          <w:tcPr>
            <w:tcW w:w="3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61800" w:rsidP="0086180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61800" w:rsidP="0031476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8618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31.12.201</w:t>
            </w:r>
            <w:r w:rsidR="0031476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61800" w:rsidP="0031476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8618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31.12.201</w:t>
            </w:r>
            <w:r w:rsidR="00EF745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2</w:t>
            </w:r>
          </w:p>
        </w:tc>
      </w:tr>
      <w:tr w:rsidR="00861800" w:rsidRPr="00861800" w:rsidTr="00861800">
        <w:trPr>
          <w:trHeight w:val="300"/>
        </w:trPr>
        <w:tc>
          <w:tcPr>
            <w:tcW w:w="3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61800" w:rsidP="0086180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EF745D" w:rsidP="00EF74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38 193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EF745D" w:rsidP="00825A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861800" w:rsidRPr="00861800" w:rsidTr="00861800">
        <w:trPr>
          <w:trHeight w:val="300"/>
        </w:trPr>
        <w:tc>
          <w:tcPr>
            <w:tcW w:w="3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61800" w:rsidP="0086180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EF745D" w:rsidP="008618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292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25A98" w:rsidP="0086180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861800" w:rsidRPr="00861800" w:rsidTr="00861800">
        <w:trPr>
          <w:trHeight w:val="300"/>
        </w:trPr>
        <w:tc>
          <w:tcPr>
            <w:tcW w:w="35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861800" w:rsidP="0086180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14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EF745D" w:rsidP="0086180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38 485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61800" w:rsidRPr="00861800" w:rsidRDefault="00EF745D" w:rsidP="0086180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861800" w:rsidRDefault="00861800" w:rsidP="00E0211F">
      <w:pPr>
        <w:keepNext w:val="0"/>
        <w:rPr>
          <w:rFonts w:ascii="Arial" w:hAnsi="Arial" w:cs="Arial"/>
          <w:lang w:val="sk-SK"/>
        </w:rPr>
      </w:pPr>
    </w:p>
    <w:p w:rsidR="009B27F4" w:rsidRDefault="0033472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netvorila žiadne opravné položky k zásobám.</w:t>
      </w:r>
    </w:p>
    <w:p w:rsidR="0074565C" w:rsidRDefault="0074565C" w:rsidP="00E0211F">
      <w:pPr>
        <w:keepNext w:val="0"/>
        <w:rPr>
          <w:rFonts w:ascii="Arial" w:hAnsi="Arial" w:cs="Arial"/>
          <w:lang w:val="sk-SK"/>
        </w:rPr>
      </w:pPr>
    </w:p>
    <w:p w:rsidR="0074565C" w:rsidRPr="002E10BE" w:rsidRDefault="0074565C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24" w:name="_Toc474124208"/>
      <w:bookmarkStart w:id="25" w:name="_Toc474124320"/>
      <w:r w:rsidRPr="002E10BE">
        <w:rPr>
          <w:rFonts w:ascii="Arial" w:hAnsi="Arial" w:cs="Arial"/>
          <w:lang w:val="sk-SK"/>
        </w:rPr>
        <w:lastRenderedPageBreak/>
        <w:t>PohĽAdávky</w:t>
      </w:r>
      <w:bookmarkEnd w:id="24"/>
      <w:bookmarkEnd w:id="25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1C0D66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150 017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1C0D66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150 017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</w:t>
            </w:r>
            <w:r w:rsidR="00A531A3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1C0D66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35 000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1C0D66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35 000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1C0D66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1C0D66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3 974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796834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40074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61800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2E10BE" w:rsidRDefault="0086180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861800" w:rsidRDefault="001C0D6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188 991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861800" w:rsidRDefault="00861800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61800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800" w:rsidRPr="00861800" w:rsidRDefault="001C0D6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188 991</w:t>
            </w:r>
          </w:p>
        </w:tc>
      </w:tr>
    </w:tbl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96834" w:rsidRDefault="00861800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68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796834" w:rsidRDefault="0074565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683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C0D6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D66" w:rsidRPr="002E10BE" w:rsidRDefault="001C0D6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D66" w:rsidRPr="00796834" w:rsidRDefault="001C0D6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188 991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D66" w:rsidRPr="00796834" w:rsidRDefault="001C0D66" w:rsidP="004B10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96834">
              <w:rPr>
                <w:rFonts w:ascii="Arial" w:hAnsi="Arial" w:cs="Arial"/>
                <w:sz w:val="16"/>
                <w:szCs w:val="16"/>
                <w:lang w:val="sk-SK"/>
              </w:rPr>
              <w:t>116 184</w:t>
            </w:r>
          </w:p>
        </w:tc>
      </w:tr>
      <w:tr w:rsidR="001C0D66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D66" w:rsidRPr="002E10BE" w:rsidRDefault="001C0D6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D66" w:rsidRPr="00796834" w:rsidRDefault="001C0D66" w:rsidP="001C0D6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6834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88 991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0D66" w:rsidRPr="00796834" w:rsidRDefault="001C0D66" w:rsidP="004B10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96834">
              <w:rPr>
                <w:rFonts w:ascii="Arial" w:hAnsi="Arial" w:cs="Arial"/>
                <w:b/>
                <w:sz w:val="16"/>
                <w:szCs w:val="16"/>
                <w:lang w:val="sk-SK"/>
              </w:rPr>
              <w:t>116 184</w:t>
            </w:r>
          </w:p>
        </w:tc>
      </w:tr>
    </w:tbl>
    <w:p w:rsidR="00615DBD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74565C" w:rsidRPr="002E10BE" w:rsidRDefault="0074565C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2830"/>
        <w:gridCol w:w="2858"/>
      </w:tblGrid>
      <w:tr w:rsidR="008D428C" w:rsidRPr="002E10BE" w:rsidTr="00DE515E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D45B4" w:rsidRPr="002E10BE" w:rsidTr="00DE515E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2E10BE" w:rsidRDefault="007D45B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2E10BE" w:rsidRDefault="007D45B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8 173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2E10BE" w:rsidRDefault="007D45B4" w:rsidP="004B10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5 269</w:t>
            </w:r>
          </w:p>
        </w:tc>
      </w:tr>
      <w:tr w:rsidR="007D45B4" w:rsidRPr="002E10BE" w:rsidTr="00DE515E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2E10BE" w:rsidRDefault="007D45B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7D45B4" w:rsidRDefault="007D45B4" w:rsidP="007D45B4">
            <w:pPr>
              <w:pStyle w:val="Odsekzoznamu"/>
              <w:numPr>
                <w:ilvl w:val="0"/>
                <w:numId w:val="40"/>
              </w:num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6 030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2E10BE" w:rsidRDefault="007D45B4" w:rsidP="004B10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12 657</w:t>
            </w:r>
          </w:p>
        </w:tc>
      </w:tr>
      <w:tr w:rsidR="007D45B4" w:rsidRPr="002E10BE" w:rsidTr="00DE515E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2E10BE" w:rsidRDefault="007D45B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DE515E" w:rsidRDefault="007D45B4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2 143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45B4" w:rsidRPr="00DE515E" w:rsidRDefault="007D45B4" w:rsidP="004B109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17 926</w:t>
            </w:r>
          </w:p>
        </w:tc>
      </w:tr>
    </w:tbl>
    <w:p w:rsidR="007731E6" w:rsidRDefault="007731E6" w:rsidP="007731E6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D45B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D45B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1 076</w:t>
            </w:r>
          </w:p>
        </w:tc>
      </w:tr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D45B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7D45B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1 076</w:t>
            </w:r>
          </w:p>
        </w:tc>
      </w:tr>
      <w:tr w:rsidR="00AC3661" w:rsidRPr="002E10BE" w:rsidTr="00DE515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:rsidR="00DE515E" w:rsidRPr="002E10BE" w:rsidDel="00C74B5A" w:rsidRDefault="00CF5176" w:rsidP="00DE515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="00DE515E">
        <w:rPr>
          <w:rFonts w:ascii="Arial" w:hAnsi="Arial" w:cs="Arial"/>
          <w:lang w:val="sk-SK"/>
        </w:rPr>
        <w:t>je k 31.decembru 201</w:t>
      </w:r>
      <w:r w:rsidR="00FD091A">
        <w:rPr>
          <w:rFonts w:ascii="Arial" w:hAnsi="Arial" w:cs="Arial"/>
          <w:lang w:val="sk-SK"/>
        </w:rPr>
        <w:t>2</w:t>
      </w:r>
      <w:r w:rsidR="00DE515E">
        <w:rPr>
          <w:rFonts w:ascii="Arial" w:hAnsi="Arial" w:cs="Arial"/>
          <w:lang w:val="sk-SK"/>
        </w:rPr>
        <w:t xml:space="preserve"> v hodnote 6 639 EUR</w:t>
      </w:r>
    </w:p>
    <w:p w:rsidR="00AC3661" w:rsidRPr="002E10BE" w:rsidRDefault="00AC3661" w:rsidP="00DE515E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</w:t>
      </w:r>
      <w:proofErr w:type="spellStart"/>
      <w:r w:rsidR="00425254" w:rsidRPr="002E10BE">
        <w:rPr>
          <w:rFonts w:ascii="Arial" w:hAnsi="Arial" w:cs="Arial"/>
          <w:lang w:val="sk-SK"/>
        </w:rPr>
        <w:t>vysporiadaní</w:t>
      </w:r>
      <w:proofErr w:type="spellEnd"/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  <w:r w:rsidR="002964D0">
              <w:rPr>
                <w:rFonts w:ascii="Arial" w:hAnsi="Arial" w:cs="Arial"/>
                <w:b/>
                <w:sz w:val="16"/>
                <w:szCs w:val="16"/>
                <w:lang w:val="sk-SK"/>
              </w:rPr>
              <w:t>/strata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964D0" w:rsidP="00DE515E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-39 789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</w:t>
            </w:r>
            <w:r w:rsidR="002964D0">
              <w:rPr>
                <w:rFonts w:ascii="Arial" w:hAnsi="Arial" w:cs="Arial"/>
                <w:sz w:val="16"/>
                <w:szCs w:val="16"/>
                <w:lang w:val="sk-SK"/>
              </w:rPr>
              <w:t>/straty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964D0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-39 789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DE515E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2964D0" w:rsidP="00DE515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39 789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FD091A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FD091A" w:rsidRPr="002E10BE" w:rsidRDefault="00FD091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FD091A" w:rsidRPr="002E10BE" w:rsidRDefault="00FD091A" w:rsidP="00B66E7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FD091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FD091A" w:rsidRPr="002E10BE" w:rsidRDefault="00FD091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FD091A" w:rsidRPr="002E10BE" w:rsidRDefault="00FD091A" w:rsidP="00B66E7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775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775</w:t>
            </w:r>
          </w:p>
        </w:tc>
      </w:tr>
      <w:tr w:rsidR="00FD091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FD091A" w:rsidRPr="002E10BE" w:rsidRDefault="00FD091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FD091A" w:rsidRPr="002E10BE" w:rsidRDefault="00FD091A" w:rsidP="00B66E7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30 900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6 726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5 224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29 419</w:t>
            </w:r>
          </w:p>
        </w:tc>
      </w:tr>
      <w:tr w:rsidR="00FD091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FD091A" w:rsidRPr="002E10BE" w:rsidRDefault="00FD091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FD091A" w:rsidRPr="002E10BE" w:rsidRDefault="00FD091A" w:rsidP="00B66E71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E10BE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D091A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FD091A" w:rsidRPr="002E10BE" w:rsidRDefault="00FD091A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FD091A" w:rsidRPr="002964D0" w:rsidRDefault="002964D0" w:rsidP="002964D0">
            <w:pPr>
              <w:pStyle w:val="Odsekzoznamu"/>
              <w:numPr>
                <w:ilvl w:val="0"/>
                <w:numId w:val="42"/>
              </w:numPr>
              <w:spacing w:after="0"/>
              <w:ind w:left="213" w:right="178" w:hanging="14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032</w:t>
            </w:r>
          </w:p>
        </w:tc>
        <w:tc>
          <w:tcPr>
            <w:tcW w:w="1241" w:type="dxa"/>
            <w:vAlign w:val="center"/>
          </w:tcPr>
          <w:p w:rsidR="00FD091A" w:rsidRPr="002964D0" w:rsidRDefault="002964D0" w:rsidP="002964D0">
            <w:pPr>
              <w:pStyle w:val="Odsekzoznamu"/>
              <w:spacing w:after="0"/>
              <w:ind w:left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-39 789</w:t>
            </w:r>
          </w:p>
        </w:tc>
        <w:tc>
          <w:tcPr>
            <w:tcW w:w="1241" w:type="dxa"/>
            <w:vAlign w:val="center"/>
          </w:tcPr>
          <w:p w:rsidR="00FD091A" w:rsidRPr="002964D0" w:rsidRDefault="00FD091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FD091A" w:rsidRPr="002964D0" w:rsidRDefault="002964D0" w:rsidP="002964D0">
            <w:pPr>
              <w:pStyle w:val="Odsekzoznamu"/>
              <w:numPr>
                <w:ilvl w:val="0"/>
                <w:numId w:val="40"/>
              </w:numPr>
              <w:spacing w:after="0"/>
              <w:ind w:left="460" w:right="178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2 032</w:t>
            </w:r>
          </w:p>
        </w:tc>
        <w:tc>
          <w:tcPr>
            <w:tcW w:w="1241" w:type="dxa"/>
            <w:vAlign w:val="center"/>
          </w:tcPr>
          <w:p w:rsidR="00FD091A" w:rsidRPr="002964D0" w:rsidRDefault="002964D0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-39 789</w:t>
            </w: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964D0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2964D0" w:rsidRPr="002E10BE" w:rsidRDefault="002964D0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2964D0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2964D0" w:rsidRPr="002E10BE" w:rsidRDefault="002964D0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775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775</w:t>
            </w:r>
          </w:p>
        </w:tc>
      </w:tr>
      <w:tr w:rsidR="002964D0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2964D0" w:rsidRPr="002E10BE" w:rsidRDefault="002964D0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30 900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6 726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5 224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29 419</w:t>
            </w:r>
          </w:p>
        </w:tc>
      </w:tr>
      <w:tr w:rsidR="002964D0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2964D0" w:rsidRPr="002E10BE" w:rsidRDefault="002964D0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E10BE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964D0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2964D0" w:rsidRPr="002E10BE" w:rsidRDefault="002964D0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2964D0" w:rsidRPr="002964D0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5 224</w:t>
            </w:r>
          </w:p>
        </w:tc>
        <w:tc>
          <w:tcPr>
            <w:tcW w:w="1241" w:type="dxa"/>
            <w:vAlign w:val="center"/>
          </w:tcPr>
          <w:p w:rsidR="002964D0" w:rsidRPr="002964D0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2 032</w:t>
            </w:r>
          </w:p>
        </w:tc>
        <w:tc>
          <w:tcPr>
            <w:tcW w:w="1241" w:type="dxa"/>
            <w:vAlign w:val="center"/>
          </w:tcPr>
          <w:p w:rsidR="002964D0" w:rsidRPr="002964D0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2964D0" w:rsidRPr="002964D0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-5 224</w:t>
            </w:r>
          </w:p>
        </w:tc>
        <w:tc>
          <w:tcPr>
            <w:tcW w:w="1241" w:type="dxa"/>
            <w:vAlign w:val="center"/>
          </w:tcPr>
          <w:p w:rsidR="002964D0" w:rsidRPr="002964D0" w:rsidRDefault="002964D0" w:rsidP="004B109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964D0">
              <w:rPr>
                <w:rFonts w:ascii="Arial" w:hAnsi="Arial" w:cs="Arial"/>
                <w:sz w:val="16"/>
                <w:szCs w:val="16"/>
                <w:lang w:val="sk-SK"/>
              </w:rPr>
              <w:t>2 032</w:t>
            </w: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C96276" w:rsidRPr="00400314" w:rsidRDefault="00C96276" w:rsidP="00425254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400314">
        <w:rPr>
          <w:rFonts w:ascii="Arial" w:hAnsi="Arial" w:cs="Arial"/>
          <w:i w:val="0"/>
          <w:lang w:val="sk-SK"/>
        </w:rPr>
        <w:t xml:space="preserve">Vedenie </w:t>
      </w:r>
      <w:r w:rsidR="00AA1551" w:rsidRPr="00400314">
        <w:rPr>
          <w:rFonts w:ascii="Arial" w:hAnsi="Arial" w:cs="Arial"/>
          <w:i w:val="0"/>
          <w:lang w:val="sk-SK"/>
        </w:rPr>
        <w:t>s</w:t>
      </w:r>
      <w:r w:rsidRPr="00400314">
        <w:rPr>
          <w:rFonts w:ascii="Arial" w:hAnsi="Arial" w:cs="Arial"/>
          <w:i w:val="0"/>
          <w:lang w:val="sk-SK"/>
        </w:rPr>
        <w:t xml:space="preserve">poločnosti navrhuje rozdeliť zisk/ </w:t>
      </w:r>
      <w:r w:rsidR="00C50DE5" w:rsidRPr="00400314">
        <w:rPr>
          <w:rFonts w:ascii="Arial" w:hAnsi="Arial" w:cs="Arial"/>
          <w:i w:val="0"/>
          <w:lang w:val="sk-SK"/>
        </w:rPr>
        <w:t xml:space="preserve">vyrovnať </w:t>
      </w:r>
      <w:r w:rsidRPr="00400314">
        <w:rPr>
          <w:rFonts w:ascii="Arial" w:hAnsi="Arial" w:cs="Arial"/>
          <w:i w:val="0"/>
          <w:lang w:val="sk-SK"/>
        </w:rPr>
        <w:t xml:space="preserve">stratu  za rok </w:t>
      </w:r>
      <w:r w:rsidR="002964D0">
        <w:rPr>
          <w:rFonts w:ascii="Arial" w:hAnsi="Arial" w:cs="Arial"/>
          <w:i w:val="0"/>
          <w:lang w:val="sk-SK"/>
        </w:rPr>
        <w:t>201</w:t>
      </w:r>
      <w:r w:rsidR="00AF40C3">
        <w:rPr>
          <w:rFonts w:ascii="Arial" w:hAnsi="Arial" w:cs="Arial"/>
          <w:i w:val="0"/>
          <w:lang w:val="sk-SK"/>
        </w:rPr>
        <w:t>3</w:t>
      </w:r>
      <w:r w:rsidRPr="00400314">
        <w:rPr>
          <w:rFonts w:ascii="Arial" w:hAnsi="Arial" w:cs="Arial"/>
          <w:i w:val="0"/>
          <w:lang w:val="sk-SK"/>
        </w:rPr>
        <w:t xml:space="preserve"> nasledovne:</w:t>
      </w:r>
    </w:p>
    <w:p w:rsidR="00400314" w:rsidRPr="00400314" w:rsidRDefault="00400314" w:rsidP="00400314">
      <w:pPr>
        <w:pStyle w:val="Normalitalic"/>
        <w:keepNext w:val="0"/>
        <w:numPr>
          <w:ilvl w:val="0"/>
          <w:numId w:val="39"/>
        </w:numPr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>p</w:t>
      </w:r>
      <w:r w:rsidRPr="00400314">
        <w:rPr>
          <w:rFonts w:ascii="Arial" w:hAnsi="Arial" w:cs="Arial"/>
          <w:i w:val="0"/>
          <w:lang w:val="sk-SK"/>
        </w:rPr>
        <w:t>reúčtov</w:t>
      </w:r>
      <w:r w:rsidR="00AF40C3">
        <w:rPr>
          <w:rFonts w:ascii="Arial" w:hAnsi="Arial" w:cs="Arial"/>
          <w:i w:val="0"/>
          <w:lang w:val="sk-SK"/>
        </w:rPr>
        <w:t>anie na účet neuhradenej straty minulých rokov.</w:t>
      </w: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6"/>
      <w:bookmarkEnd w:id="27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00314" w:rsidP="0040031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Krátkodobé 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0031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Rezerva na nevyčerpanú dovolenku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590C2A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0031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0031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40031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2E10BE">
        <w:rPr>
          <w:rFonts w:ascii="Arial" w:hAnsi="Arial" w:cs="Arial"/>
          <w:lang w:val="sk-SK"/>
        </w:rPr>
        <w:t>závÄzky</w:t>
      </w:r>
      <w:bookmarkEnd w:id="28"/>
      <w:bookmarkEnd w:id="29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9"/>
        <w:gridCol w:w="2767"/>
        <w:gridCol w:w="2798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F40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231 113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109 201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231 113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109 201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1 787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1 714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590C2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F40C3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1 787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AF40C3" w:rsidRDefault="00AF40C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1 714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8F4A9B" w:rsidRDefault="008F4A9B" w:rsidP="00A555DC">
      <w:pPr>
        <w:keepNext w:val="0"/>
        <w:rPr>
          <w:rFonts w:ascii="Arial" w:hAnsi="Arial" w:cs="Arial"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8F4A9B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F40C3" w:rsidRPr="002E10BE" w:rsidTr="008F4A9B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1 714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4B10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1 714</w:t>
            </w:r>
          </w:p>
        </w:tc>
      </w:tr>
      <w:tr w:rsidR="00AF40C3" w:rsidRPr="002E10BE" w:rsidTr="00B66E71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573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4B10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635</w:t>
            </w:r>
          </w:p>
        </w:tc>
      </w:tr>
      <w:tr w:rsidR="00AF40C3" w:rsidRPr="002E10BE" w:rsidTr="00B66E71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573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4B10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635</w:t>
            </w:r>
          </w:p>
        </w:tc>
      </w:tr>
      <w:tr w:rsidR="00AF40C3" w:rsidRPr="002E10BE" w:rsidTr="00B66E71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500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4B10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635</w:t>
            </w:r>
          </w:p>
        </w:tc>
      </w:tr>
      <w:tr w:rsidR="00AF40C3" w:rsidRPr="002E10BE" w:rsidTr="008F4A9B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2E10BE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1 787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0C3" w:rsidRPr="008F4A9B" w:rsidRDefault="00AF40C3" w:rsidP="004B10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8F4A9B">
              <w:rPr>
                <w:rFonts w:ascii="Arial" w:hAnsi="Arial" w:cs="Arial"/>
                <w:b/>
                <w:sz w:val="16"/>
                <w:szCs w:val="16"/>
                <w:lang w:val="sk-SK"/>
              </w:rPr>
              <w:t>1 714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895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97"/>
        <w:gridCol w:w="1701"/>
        <w:gridCol w:w="1663"/>
        <w:gridCol w:w="1597"/>
        <w:gridCol w:w="1701"/>
      </w:tblGrid>
      <w:tr w:rsidR="008F4A9B" w:rsidRPr="002E10BE" w:rsidTr="008F4A9B">
        <w:trPr>
          <w:trHeight w:val="548"/>
        </w:trPr>
        <w:tc>
          <w:tcPr>
            <w:tcW w:w="2297" w:type="dxa"/>
            <w:vMerge w:val="restart"/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3364" w:type="dxa"/>
            <w:gridSpan w:val="2"/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 predaja vlastných výrobkov</w:t>
            </w:r>
          </w:p>
        </w:tc>
        <w:tc>
          <w:tcPr>
            <w:tcW w:w="3298" w:type="dxa"/>
            <w:gridSpan w:val="2"/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za služby</w:t>
            </w:r>
          </w:p>
        </w:tc>
      </w:tr>
      <w:tr w:rsidR="008F4A9B" w:rsidRPr="002E10BE" w:rsidTr="008F4A9B">
        <w:trPr>
          <w:trHeight w:val="1004"/>
        </w:trPr>
        <w:tc>
          <w:tcPr>
            <w:tcW w:w="2297" w:type="dxa"/>
            <w:vMerge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663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  <w:tc>
          <w:tcPr>
            <w:tcW w:w="1597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701" w:type="dxa"/>
            <w:tcBorders>
              <w:bottom w:val="single" w:sz="2" w:space="0" w:color="auto"/>
            </w:tcBorders>
            <w:vAlign w:val="center"/>
          </w:tcPr>
          <w:p w:rsidR="008F4A9B" w:rsidRPr="002E10BE" w:rsidRDefault="008F4A9B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AF40C3" w:rsidRPr="002E10BE" w:rsidTr="008F4A9B">
        <w:trPr>
          <w:trHeight w:hRule="exact" w:val="425"/>
        </w:trPr>
        <w:tc>
          <w:tcPr>
            <w:tcW w:w="2297" w:type="dxa"/>
            <w:tcBorders>
              <w:top w:val="single" w:sz="12" w:space="0" w:color="auto"/>
            </w:tcBorders>
            <w:vAlign w:val="center"/>
          </w:tcPr>
          <w:p w:rsidR="00AF40C3" w:rsidRPr="002E10BE" w:rsidRDefault="00AF40C3" w:rsidP="006621A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F40C3" w:rsidRPr="00AF40C3" w:rsidRDefault="00AF40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AF40C3">
              <w:rPr>
                <w:rFonts w:ascii="Arial" w:hAnsi="Arial" w:cs="Arial"/>
                <w:sz w:val="16"/>
                <w:szCs w:val="16"/>
                <w:lang w:val="sk-SK"/>
              </w:rPr>
              <w:t>376 455</w:t>
            </w:r>
          </w:p>
        </w:tc>
        <w:tc>
          <w:tcPr>
            <w:tcW w:w="1663" w:type="dxa"/>
            <w:tcBorders>
              <w:top w:val="single" w:sz="12" w:space="0" w:color="auto"/>
            </w:tcBorders>
            <w:vAlign w:val="center"/>
          </w:tcPr>
          <w:p w:rsidR="00AF40C3" w:rsidRPr="00590C2A" w:rsidRDefault="00AF40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418 838</w:t>
            </w:r>
          </w:p>
        </w:tc>
        <w:tc>
          <w:tcPr>
            <w:tcW w:w="1597" w:type="dxa"/>
            <w:tcBorders>
              <w:top w:val="single" w:sz="12" w:space="0" w:color="auto"/>
            </w:tcBorders>
            <w:vAlign w:val="center"/>
          </w:tcPr>
          <w:p w:rsidR="00AF40C3" w:rsidRPr="00590C2A" w:rsidRDefault="00247860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123 584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F40C3" w:rsidRPr="00590C2A" w:rsidRDefault="00AF40C3" w:rsidP="004B10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90C2A">
              <w:rPr>
                <w:rFonts w:ascii="Arial" w:hAnsi="Arial" w:cs="Arial"/>
                <w:sz w:val="16"/>
                <w:szCs w:val="16"/>
                <w:lang w:val="sk-SK"/>
              </w:rPr>
              <w:t>41 813</w:t>
            </w:r>
          </w:p>
        </w:tc>
      </w:tr>
      <w:tr w:rsidR="00AF40C3" w:rsidRPr="002E10BE" w:rsidTr="008F4A9B">
        <w:trPr>
          <w:trHeight w:hRule="exact" w:val="425"/>
        </w:trPr>
        <w:tc>
          <w:tcPr>
            <w:tcW w:w="2297" w:type="dxa"/>
            <w:vAlign w:val="center"/>
          </w:tcPr>
          <w:p w:rsidR="00AF40C3" w:rsidRPr="002E10BE" w:rsidRDefault="00AF40C3" w:rsidP="006621A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701" w:type="dxa"/>
            <w:vAlign w:val="center"/>
          </w:tcPr>
          <w:p w:rsidR="00AF40C3" w:rsidRPr="00AF40C3" w:rsidRDefault="00AF40C3" w:rsidP="00AF40C3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663" w:type="dxa"/>
            <w:vAlign w:val="center"/>
          </w:tcPr>
          <w:p w:rsidR="00AF40C3" w:rsidRPr="00590C2A" w:rsidRDefault="00AF40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597" w:type="dxa"/>
            <w:vAlign w:val="center"/>
          </w:tcPr>
          <w:p w:rsidR="00AF40C3" w:rsidRPr="00590C2A" w:rsidRDefault="00AF40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90C2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701" w:type="dxa"/>
            <w:vAlign w:val="center"/>
          </w:tcPr>
          <w:p w:rsidR="00AF40C3" w:rsidRPr="00590C2A" w:rsidRDefault="00AF40C3" w:rsidP="004B10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90C2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F40C3" w:rsidRPr="002E10BE" w:rsidTr="008F4A9B">
        <w:trPr>
          <w:trHeight w:hRule="exact" w:val="425"/>
        </w:trPr>
        <w:tc>
          <w:tcPr>
            <w:tcW w:w="2297" w:type="dxa"/>
            <w:vAlign w:val="center"/>
          </w:tcPr>
          <w:p w:rsidR="00AF40C3" w:rsidRPr="002E10BE" w:rsidRDefault="00AF40C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1" w:type="dxa"/>
            <w:vAlign w:val="center"/>
          </w:tcPr>
          <w:p w:rsidR="00AF40C3" w:rsidRPr="002E10BE" w:rsidRDefault="00AF40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376 455</w:t>
            </w:r>
          </w:p>
        </w:tc>
        <w:tc>
          <w:tcPr>
            <w:tcW w:w="1663" w:type="dxa"/>
            <w:vAlign w:val="center"/>
          </w:tcPr>
          <w:p w:rsidR="00AF40C3" w:rsidRPr="00590C2A" w:rsidRDefault="00AF40C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90C2A">
              <w:rPr>
                <w:rFonts w:ascii="Arial" w:hAnsi="Arial" w:cs="Arial"/>
                <w:sz w:val="16"/>
                <w:szCs w:val="16"/>
                <w:lang w:val="sk-SK"/>
              </w:rPr>
              <w:t>744 508</w:t>
            </w:r>
          </w:p>
        </w:tc>
        <w:tc>
          <w:tcPr>
            <w:tcW w:w="1597" w:type="dxa"/>
            <w:vAlign w:val="center"/>
          </w:tcPr>
          <w:p w:rsidR="00AF40C3" w:rsidRPr="002E10BE" w:rsidRDefault="00247860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123 584</w:t>
            </w:r>
          </w:p>
        </w:tc>
        <w:tc>
          <w:tcPr>
            <w:tcW w:w="1701" w:type="dxa"/>
            <w:vAlign w:val="center"/>
          </w:tcPr>
          <w:p w:rsidR="00AF40C3" w:rsidRPr="002E10BE" w:rsidRDefault="00AF40C3" w:rsidP="004B10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41 813</w:t>
            </w: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EC2EEB" w:rsidRPr="002E10B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2E10B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47860" w:rsidRPr="002E10B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376 455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418 838</w:t>
            </w:r>
          </w:p>
        </w:tc>
      </w:tr>
      <w:tr w:rsidR="00247860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123 584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41 813</w:t>
            </w:r>
          </w:p>
        </w:tc>
      </w:tr>
      <w:tr w:rsidR="00247860" w:rsidRPr="002E10BE" w:rsidTr="00434C63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4 587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419</w:t>
            </w:r>
          </w:p>
        </w:tc>
      </w:tr>
      <w:tr w:rsidR="00247860" w:rsidRPr="00D608AB" w:rsidTr="00434C63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247860" w:rsidRPr="008F4A9B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495 626</w:t>
            </w:r>
          </w:p>
        </w:tc>
        <w:tc>
          <w:tcPr>
            <w:tcW w:w="3072" w:type="dxa"/>
            <w:vAlign w:val="center"/>
          </w:tcPr>
          <w:p w:rsidR="00247860" w:rsidRPr="008F4A9B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461 070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608AB" w:rsidRDefault="00D608A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608AB" w:rsidRDefault="00D608A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608AB" w:rsidRDefault="00D608A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D608AB" w:rsidRPr="002E10BE" w:rsidRDefault="00D608A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/>
      </w:tblPr>
      <w:tblGrid>
        <w:gridCol w:w="3070"/>
        <w:gridCol w:w="3072"/>
        <w:gridCol w:w="3072"/>
      </w:tblGrid>
      <w:tr w:rsidR="00DF42B2" w:rsidRPr="002E10BE" w:rsidTr="00D608AB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D608AB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Opravy a údržba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3 341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3 363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Cestovné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2 774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2 707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141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848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11 000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13 228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Služby projekty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123 738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71 207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Telefón a poštovné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C0623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4 423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4 632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D608AB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608AB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247860" w:rsidRPr="00D608AB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12 962</w:t>
            </w:r>
          </w:p>
        </w:tc>
        <w:tc>
          <w:tcPr>
            <w:tcW w:w="3072" w:type="dxa"/>
            <w:vAlign w:val="center"/>
          </w:tcPr>
          <w:p w:rsidR="00247860" w:rsidRPr="00D608AB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5 722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2E10BE" w:rsidRDefault="00247860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D608AB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N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ákladové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úroky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146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1 047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D608AB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Kurzové straty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45.24</w:t>
            </w:r>
          </w:p>
        </w:tc>
      </w:tr>
      <w:tr w:rsidR="00247860" w:rsidRPr="002E10BE" w:rsidTr="00D608AB">
        <w:trPr>
          <w:trHeight w:hRule="exact" w:val="425"/>
        </w:trPr>
        <w:tc>
          <w:tcPr>
            <w:tcW w:w="3070" w:type="dxa"/>
            <w:vAlign w:val="center"/>
          </w:tcPr>
          <w:p w:rsidR="00247860" w:rsidRPr="00D608AB" w:rsidRDefault="00247860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finančné náklady</w:t>
            </w:r>
          </w:p>
        </w:tc>
        <w:tc>
          <w:tcPr>
            <w:tcW w:w="3072" w:type="dxa"/>
            <w:vAlign w:val="center"/>
          </w:tcPr>
          <w:p w:rsidR="00247860" w:rsidRPr="002E10BE" w:rsidRDefault="00E205EC" w:rsidP="00434C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3 222</w:t>
            </w:r>
          </w:p>
        </w:tc>
        <w:tc>
          <w:tcPr>
            <w:tcW w:w="3072" w:type="dxa"/>
            <w:vAlign w:val="center"/>
          </w:tcPr>
          <w:p w:rsidR="00247860" w:rsidRPr="002E10BE" w:rsidRDefault="00247860" w:rsidP="004B109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1 741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D74913" w:rsidRDefault="00D74913" w:rsidP="00E0211F">
      <w:pPr>
        <w:keepNext w:val="0"/>
        <w:rPr>
          <w:rFonts w:ascii="Arial" w:hAnsi="Arial" w:cs="Arial"/>
          <w:b/>
          <w:lang w:val="sk-SK"/>
        </w:rPr>
      </w:pPr>
    </w:p>
    <w:p w:rsidR="00CC18E5" w:rsidRDefault="00CC18E5" w:rsidP="00E0211F">
      <w:pPr>
        <w:keepNext w:val="0"/>
        <w:rPr>
          <w:rFonts w:ascii="Arial" w:hAnsi="Arial" w:cs="Arial"/>
          <w:b/>
          <w:lang w:val="sk-SK"/>
        </w:rPr>
      </w:pPr>
    </w:p>
    <w:p w:rsidR="00CC18E5" w:rsidRDefault="00CC18E5" w:rsidP="00E0211F">
      <w:pPr>
        <w:keepNext w:val="0"/>
        <w:rPr>
          <w:rFonts w:ascii="Arial" w:hAnsi="Arial" w:cs="Arial"/>
          <w:b/>
          <w:lang w:val="sk-SK"/>
        </w:rPr>
      </w:pPr>
    </w:p>
    <w:p w:rsidR="00CC18E5" w:rsidRDefault="00CC18E5" w:rsidP="00E0211F">
      <w:pPr>
        <w:keepNext w:val="0"/>
        <w:rPr>
          <w:rFonts w:ascii="Arial" w:hAnsi="Arial" w:cs="Arial"/>
          <w:b/>
          <w:lang w:val="sk-SK"/>
        </w:rPr>
      </w:pPr>
    </w:p>
    <w:p w:rsidR="00CC18E5" w:rsidRPr="002E10BE" w:rsidRDefault="00CC18E5" w:rsidP="00E0211F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Style w:val="Mriekatabu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2E10B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2E10B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E205EC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en-US"/>
              </w:rPr>
              <w:t xml:space="preserve">               -39 789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Pr="00E205EC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E205EC">
            <w:pPr>
              <w:spacing w:after="0"/>
              <w:ind w:right="214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en-US"/>
              </w:rPr>
              <w:t xml:space="preserve">               3 316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  <w:r w:rsidRPr="00E205EC">
              <w:rPr>
                <w:rFonts w:ascii="Arial" w:hAnsi="Arial" w:cs="Arial"/>
                <w:sz w:val="16"/>
                <w:szCs w:val="16"/>
                <w:lang w:val="en-US"/>
              </w:rPr>
              <w:t>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-9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152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762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13 539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3 114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2 262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382DB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382DB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382DB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-26 250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3853A2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-6 036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5 578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1 283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1 283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205EC" w:rsidRPr="002E10BE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2E10BE" w:rsidRDefault="00E205EC" w:rsidP="00434C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34C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3853A2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3853A2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1 283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5EC" w:rsidRPr="00E205EC" w:rsidRDefault="00E205EC" w:rsidP="004B109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05EC">
              <w:rPr>
                <w:rFonts w:ascii="Arial" w:hAnsi="Arial" w:cs="Arial"/>
                <w:sz w:val="16"/>
                <w:szCs w:val="16"/>
                <w:lang w:val="sk-SK"/>
              </w:rPr>
              <w:t>23%</w:t>
            </w:r>
          </w:p>
        </w:tc>
      </w:tr>
    </w:tbl>
    <w:p w:rsidR="00DF42B2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3853A2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DE424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3B0" w:rsidRDefault="00BB63B0">
      <w:r>
        <w:separator/>
      </w:r>
    </w:p>
  </w:endnote>
  <w:endnote w:type="continuationSeparator" w:id="0">
    <w:p w:rsidR="00BB63B0" w:rsidRDefault="00BB63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71" w:rsidRDefault="0084434F">
    <w:pPr>
      <w:pStyle w:val="Pta"/>
      <w:framePr w:wrap="around" w:vAnchor="text" w:hAnchor="margin" w:y="1"/>
    </w:pPr>
    <w:r>
      <w:fldChar w:fldCharType="begin"/>
    </w:r>
    <w:r w:rsidR="00B66E71">
      <w:instrText xml:space="preserve">PAGE  </w:instrText>
    </w:r>
    <w:r>
      <w:fldChar w:fldCharType="end"/>
    </w:r>
  </w:p>
  <w:p w:rsidR="00B66E71" w:rsidRDefault="00B66E71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71" w:rsidRDefault="00B66E71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71" w:rsidRDefault="00B66E71" w:rsidP="00DD6F3E">
    <w:pPr>
      <w:pStyle w:val="Pta"/>
      <w:jc w:val="center"/>
    </w:pPr>
  </w:p>
  <w:p w:rsidR="00B66E71" w:rsidRPr="00953379" w:rsidRDefault="0084434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B66E71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6C7BFA">
      <w:rPr>
        <w:rFonts w:ascii="Arial" w:hAnsi="Arial" w:cs="Arial"/>
        <w:noProof/>
      </w:rPr>
      <w:t>15</w:t>
    </w:r>
    <w:r w:rsidRPr="00953379">
      <w:rPr>
        <w:rFonts w:ascii="Arial" w:hAnsi="Arial" w:cs="Arial"/>
      </w:rPr>
      <w:fldChar w:fldCharType="end"/>
    </w:r>
  </w:p>
  <w:p w:rsidR="00B66E71" w:rsidRPr="00953379" w:rsidRDefault="00B66E71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3B0" w:rsidRDefault="00BB63B0">
      <w:r>
        <w:separator/>
      </w:r>
    </w:p>
  </w:footnote>
  <w:footnote w:type="continuationSeparator" w:id="0">
    <w:p w:rsidR="00BB63B0" w:rsidRDefault="00BB63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71" w:rsidRDefault="00B66E71">
    <w:pPr>
      <w:rPr>
        <w:lang w:val="en-GB"/>
      </w:rPr>
    </w:pPr>
  </w:p>
  <w:p w:rsidR="00B66E71" w:rsidRDefault="00B66E71">
    <w:pPr>
      <w:rPr>
        <w:lang w:val="en-GB"/>
      </w:rPr>
    </w:pPr>
  </w:p>
  <w:p w:rsidR="00B66E71" w:rsidRDefault="00B66E71">
    <w:pPr>
      <w:rPr>
        <w:lang w:val="en-GB"/>
      </w:rPr>
    </w:pPr>
  </w:p>
  <w:p w:rsidR="00B66E71" w:rsidRDefault="00B66E71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71" w:rsidRDefault="00B66E71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71" w:rsidRPr="00435877" w:rsidRDefault="00B66E71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LAMBDA CONTROL s.r.o.</w:t>
    </w:r>
  </w:p>
  <w:p w:rsidR="00B66E71" w:rsidRPr="00E7199A" w:rsidRDefault="00B66E71" w:rsidP="00E7199A">
    <w:pPr>
      <w:pStyle w:val="lines"/>
    </w:pPr>
    <w:r w:rsidRPr="00E7199A">
      <w:t>Poznámky k účtovnej závierke k 31. decembru</w:t>
    </w:r>
    <w:r>
      <w:t xml:space="preserve"> 2013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6F51884"/>
    <w:multiLevelType w:val="hybridMultilevel"/>
    <w:tmpl w:val="4D066E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2D7663"/>
    <w:multiLevelType w:val="hybridMultilevel"/>
    <w:tmpl w:val="A8286F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3BF3949"/>
    <w:multiLevelType w:val="hybridMultilevel"/>
    <w:tmpl w:val="D17899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8407BC"/>
    <w:multiLevelType w:val="hybridMultilevel"/>
    <w:tmpl w:val="C42EA2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338419AD"/>
    <w:multiLevelType w:val="hybridMultilevel"/>
    <w:tmpl w:val="CC625B9C"/>
    <w:lvl w:ilvl="0" w:tplc="9B94F3A0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2">
    <w:nsid w:val="3AC677C1"/>
    <w:multiLevelType w:val="hybridMultilevel"/>
    <w:tmpl w:val="FA60BF62"/>
    <w:lvl w:ilvl="0" w:tplc="EC6EE62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6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7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E3D6B0C"/>
    <w:multiLevelType w:val="hybridMultilevel"/>
    <w:tmpl w:val="CD0CF34A"/>
    <w:lvl w:ilvl="0" w:tplc="9B20AEA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4"/>
  </w:num>
  <w:num w:numId="6">
    <w:abstractNumId w:val="11"/>
  </w:num>
  <w:num w:numId="7">
    <w:abstractNumId w:val="11"/>
  </w:num>
  <w:num w:numId="8">
    <w:abstractNumId w:val="13"/>
  </w:num>
  <w:num w:numId="9">
    <w:abstractNumId w:val="7"/>
  </w:num>
  <w:num w:numId="10">
    <w:abstractNumId w:val="17"/>
  </w:num>
  <w:num w:numId="11">
    <w:abstractNumId w:val="20"/>
  </w:num>
  <w:num w:numId="12">
    <w:abstractNumId w:val="3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4"/>
  </w:num>
  <w:num w:numId="18">
    <w:abstractNumId w:val="8"/>
  </w:num>
  <w:num w:numId="19">
    <w:abstractNumId w:val="11"/>
  </w:num>
  <w:num w:numId="20">
    <w:abstractNumId w:val="11"/>
  </w:num>
  <w:num w:numId="21">
    <w:abstractNumId w:val="11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19"/>
  </w:num>
  <w:num w:numId="27">
    <w:abstractNumId w:val="14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15"/>
  </w:num>
  <w:num w:numId="34">
    <w:abstractNumId w:val="5"/>
  </w:num>
  <w:num w:numId="35">
    <w:abstractNumId w:val="14"/>
  </w:num>
  <w:num w:numId="36">
    <w:abstractNumId w:val="6"/>
  </w:num>
  <w:num w:numId="37">
    <w:abstractNumId w:val="2"/>
  </w:num>
  <w:num w:numId="38">
    <w:abstractNumId w:val="4"/>
  </w:num>
  <w:num w:numId="39">
    <w:abstractNumId w:val="1"/>
  </w:num>
  <w:num w:numId="40">
    <w:abstractNumId w:val="10"/>
  </w:num>
  <w:num w:numId="41">
    <w:abstractNumId w:val="12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2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0A10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252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2867"/>
    <w:rsid w:val="000F4F7E"/>
    <w:rsid w:val="000F5770"/>
    <w:rsid w:val="000F5D4D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31E39"/>
    <w:rsid w:val="00132749"/>
    <w:rsid w:val="00134FF0"/>
    <w:rsid w:val="0013646F"/>
    <w:rsid w:val="0014004A"/>
    <w:rsid w:val="00144BDB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0D66"/>
    <w:rsid w:val="001C52FD"/>
    <w:rsid w:val="001C79A4"/>
    <w:rsid w:val="001C7B3E"/>
    <w:rsid w:val="001C7C5C"/>
    <w:rsid w:val="001D1957"/>
    <w:rsid w:val="001D4716"/>
    <w:rsid w:val="001D75F3"/>
    <w:rsid w:val="001E2A7A"/>
    <w:rsid w:val="001E5C01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47860"/>
    <w:rsid w:val="0025037A"/>
    <w:rsid w:val="00257DDB"/>
    <w:rsid w:val="00265CDA"/>
    <w:rsid w:val="00266072"/>
    <w:rsid w:val="002673B6"/>
    <w:rsid w:val="00273DA1"/>
    <w:rsid w:val="002776B9"/>
    <w:rsid w:val="002818D4"/>
    <w:rsid w:val="0028420F"/>
    <w:rsid w:val="0028614C"/>
    <w:rsid w:val="00287D7A"/>
    <w:rsid w:val="002927F5"/>
    <w:rsid w:val="00295714"/>
    <w:rsid w:val="00295730"/>
    <w:rsid w:val="002964D0"/>
    <w:rsid w:val="00296518"/>
    <w:rsid w:val="002965A7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BF"/>
    <w:rsid w:val="00313D7F"/>
    <w:rsid w:val="0031476B"/>
    <w:rsid w:val="00317A0A"/>
    <w:rsid w:val="003209A5"/>
    <w:rsid w:val="00321E3E"/>
    <w:rsid w:val="00334625"/>
    <w:rsid w:val="0033472B"/>
    <w:rsid w:val="00335407"/>
    <w:rsid w:val="00336323"/>
    <w:rsid w:val="0034369C"/>
    <w:rsid w:val="00344E58"/>
    <w:rsid w:val="003465E8"/>
    <w:rsid w:val="00352174"/>
    <w:rsid w:val="00352EA6"/>
    <w:rsid w:val="0035740C"/>
    <w:rsid w:val="0036276E"/>
    <w:rsid w:val="00365C60"/>
    <w:rsid w:val="00370AD0"/>
    <w:rsid w:val="00372CE9"/>
    <w:rsid w:val="003748EE"/>
    <w:rsid w:val="0037788D"/>
    <w:rsid w:val="00380FAE"/>
    <w:rsid w:val="0038241E"/>
    <w:rsid w:val="00382DB4"/>
    <w:rsid w:val="00384B72"/>
    <w:rsid w:val="003853A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F528D"/>
    <w:rsid w:val="003F6E60"/>
    <w:rsid w:val="003F7F5B"/>
    <w:rsid w:val="00400314"/>
    <w:rsid w:val="00400742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C0055"/>
    <w:rsid w:val="004C12BF"/>
    <w:rsid w:val="004C76A8"/>
    <w:rsid w:val="004D0BD2"/>
    <w:rsid w:val="004D3181"/>
    <w:rsid w:val="004D61C8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80B75"/>
    <w:rsid w:val="00583E38"/>
    <w:rsid w:val="00590C2A"/>
    <w:rsid w:val="005A3825"/>
    <w:rsid w:val="005A65B9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21AD"/>
    <w:rsid w:val="00666CD9"/>
    <w:rsid w:val="00670026"/>
    <w:rsid w:val="006704E5"/>
    <w:rsid w:val="00681BD4"/>
    <w:rsid w:val="00681FC0"/>
    <w:rsid w:val="00682DBF"/>
    <w:rsid w:val="00687036"/>
    <w:rsid w:val="006921D5"/>
    <w:rsid w:val="00692AB2"/>
    <w:rsid w:val="006A17C3"/>
    <w:rsid w:val="006A193F"/>
    <w:rsid w:val="006A3EAA"/>
    <w:rsid w:val="006A4444"/>
    <w:rsid w:val="006A6602"/>
    <w:rsid w:val="006C0B05"/>
    <w:rsid w:val="006C2AC7"/>
    <w:rsid w:val="006C3298"/>
    <w:rsid w:val="006C3FE7"/>
    <w:rsid w:val="006C408D"/>
    <w:rsid w:val="006C447E"/>
    <w:rsid w:val="006C7BFA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65C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834"/>
    <w:rsid w:val="00796B1C"/>
    <w:rsid w:val="0079789A"/>
    <w:rsid w:val="007A45D0"/>
    <w:rsid w:val="007A5847"/>
    <w:rsid w:val="007B53C9"/>
    <w:rsid w:val="007B6BC4"/>
    <w:rsid w:val="007C10D3"/>
    <w:rsid w:val="007C3DEE"/>
    <w:rsid w:val="007C5792"/>
    <w:rsid w:val="007C7921"/>
    <w:rsid w:val="007D45B4"/>
    <w:rsid w:val="007E15AB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5A98"/>
    <w:rsid w:val="00830813"/>
    <w:rsid w:val="00832565"/>
    <w:rsid w:val="00833545"/>
    <w:rsid w:val="00834556"/>
    <w:rsid w:val="00835852"/>
    <w:rsid w:val="00836637"/>
    <w:rsid w:val="008379A9"/>
    <w:rsid w:val="00840C57"/>
    <w:rsid w:val="0084434F"/>
    <w:rsid w:val="00845C71"/>
    <w:rsid w:val="0085593C"/>
    <w:rsid w:val="0085653F"/>
    <w:rsid w:val="00860BB8"/>
    <w:rsid w:val="00861800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A5AE6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8F4A9B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C7F98"/>
    <w:rsid w:val="009D17CA"/>
    <w:rsid w:val="009D23DA"/>
    <w:rsid w:val="009D33B9"/>
    <w:rsid w:val="009D5D8B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31A3"/>
    <w:rsid w:val="00A54290"/>
    <w:rsid w:val="00A555DC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0C3"/>
    <w:rsid w:val="00AF4614"/>
    <w:rsid w:val="00AF5923"/>
    <w:rsid w:val="00AF5C3E"/>
    <w:rsid w:val="00AF76F5"/>
    <w:rsid w:val="00B021C4"/>
    <w:rsid w:val="00B03427"/>
    <w:rsid w:val="00B03B84"/>
    <w:rsid w:val="00B04F20"/>
    <w:rsid w:val="00B07380"/>
    <w:rsid w:val="00B07515"/>
    <w:rsid w:val="00B1154B"/>
    <w:rsid w:val="00B13614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E71"/>
    <w:rsid w:val="00B67EFD"/>
    <w:rsid w:val="00B73807"/>
    <w:rsid w:val="00B755E8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B63B0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6238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7779C"/>
    <w:rsid w:val="00C83F6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18E5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1447"/>
    <w:rsid w:val="00CF23CE"/>
    <w:rsid w:val="00CF4057"/>
    <w:rsid w:val="00CF5176"/>
    <w:rsid w:val="00D0273B"/>
    <w:rsid w:val="00D10FB5"/>
    <w:rsid w:val="00D12F6A"/>
    <w:rsid w:val="00D252E2"/>
    <w:rsid w:val="00D27354"/>
    <w:rsid w:val="00D3135C"/>
    <w:rsid w:val="00D330A4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07A4"/>
    <w:rsid w:val="00D608AB"/>
    <w:rsid w:val="00D64FA2"/>
    <w:rsid w:val="00D66281"/>
    <w:rsid w:val="00D67470"/>
    <w:rsid w:val="00D74913"/>
    <w:rsid w:val="00D74FA0"/>
    <w:rsid w:val="00D7517C"/>
    <w:rsid w:val="00D75603"/>
    <w:rsid w:val="00D76B2B"/>
    <w:rsid w:val="00D83E37"/>
    <w:rsid w:val="00D90356"/>
    <w:rsid w:val="00D95B4D"/>
    <w:rsid w:val="00D97508"/>
    <w:rsid w:val="00DA1611"/>
    <w:rsid w:val="00DA2758"/>
    <w:rsid w:val="00DB0ABA"/>
    <w:rsid w:val="00DB123B"/>
    <w:rsid w:val="00DB2459"/>
    <w:rsid w:val="00DB6514"/>
    <w:rsid w:val="00DC0807"/>
    <w:rsid w:val="00DC2422"/>
    <w:rsid w:val="00DC5B89"/>
    <w:rsid w:val="00DC7CD2"/>
    <w:rsid w:val="00DD6F3E"/>
    <w:rsid w:val="00DD7B53"/>
    <w:rsid w:val="00DE32F1"/>
    <w:rsid w:val="00DE4249"/>
    <w:rsid w:val="00DE475A"/>
    <w:rsid w:val="00DE5073"/>
    <w:rsid w:val="00DE515E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EC"/>
    <w:rsid w:val="00E34056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77F2D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559D"/>
    <w:rsid w:val="00EF745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753D"/>
    <w:rsid w:val="00F83A1F"/>
    <w:rsid w:val="00F850E2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091A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D607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D607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623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11834-8E16-4D41-B530-0D6A1B194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</TotalTime>
  <Pages>16</Pages>
  <Words>2885</Words>
  <Characters>16451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19298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 </cp:lastModifiedBy>
  <cp:revision>2</cp:revision>
  <cp:lastPrinted>2012-06-28T17:32:00Z</cp:lastPrinted>
  <dcterms:created xsi:type="dcterms:W3CDTF">2014-06-29T14:31:00Z</dcterms:created>
  <dcterms:modified xsi:type="dcterms:W3CDTF">2014-06-29T14:31:00Z</dcterms:modified>
</cp:coreProperties>
</file>