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2B" w:rsidRDefault="00055678" w:rsidP="00055678">
      <w:pPr>
        <w:jc w:val="center"/>
        <w:outlineLvl w:val="0"/>
      </w:pPr>
      <w:r w:rsidRPr="00055678">
        <w:rPr>
          <w:b/>
          <w:bCs/>
          <w:sz w:val="24"/>
          <w:szCs w:val="24"/>
          <w:u w:val="single"/>
        </w:rPr>
        <w:t>ORTHOS, s.r.o.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M. R. Štefánika 354/33, 91401 Trenčianska Teplá,</w:t>
      </w:r>
      <w:r w:rsidR="00D1652B" w:rsidRPr="00C14201">
        <w:rPr>
          <w:b/>
          <w:sz w:val="24"/>
          <w:szCs w:val="24"/>
          <w:u w:val="single"/>
        </w:rPr>
        <w:t xml:space="preserve"> IČO</w:t>
      </w:r>
      <w:r w:rsidR="00E67D16">
        <w:rPr>
          <w:b/>
          <w:sz w:val="24"/>
          <w:szCs w:val="24"/>
          <w:u w:val="single"/>
        </w:rPr>
        <w:t>:</w:t>
      </w:r>
      <w:r w:rsidR="00D1652B" w:rsidRPr="00C14201">
        <w:rPr>
          <w:b/>
          <w:sz w:val="24"/>
          <w:szCs w:val="24"/>
          <w:u w:val="single"/>
        </w:rPr>
        <w:t xml:space="preserve"> </w:t>
      </w:r>
      <w:r w:rsidRPr="00055678">
        <w:rPr>
          <w:b/>
          <w:bCs/>
          <w:sz w:val="24"/>
          <w:szCs w:val="24"/>
          <w:u w:val="single"/>
        </w:rPr>
        <w:t>36</w:t>
      </w:r>
      <w:r>
        <w:rPr>
          <w:b/>
          <w:bCs/>
          <w:sz w:val="24"/>
          <w:szCs w:val="24"/>
          <w:u w:val="single"/>
        </w:rPr>
        <w:t xml:space="preserve"> </w:t>
      </w:r>
      <w:r w:rsidRPr="00055678">
        <w:rPr>
          <w:b/>
          <w:bCs/>
          <w:sz w:val="24"/>
          <w:szCs w:val="24"/>
          <w:u w:val="single"/>
        </w:rPr>
        <w:t>686</w:t>
      </w:r>
      <w:r>
        <w:rPr>
          <w:b/>
          <w:bCs/>
          <w:sz w:val="24"/>
          <w:szCs w:val="24"/>
          <w:u w:val="single"/>
        </w:rPr>
        <w:t xml:space="preserve"> </w:t>
      </w:r>
      <w:r w:rsidRPr="00055678">
        <w:rPr>
          <w:b/>
          <w:bCs/>
          <w:sz w:val="24"/>
          <w:szCs w:val="24"/>
          <w:u w:val="single"/>
        </w:rPr>
        <w:t>425</w:t>
      </w:r>
    </w:p>
    <w:p w:rsidR="00D1652B" w:rsidRDefault="00D1652B"/>
    <w:p w:rsidR="00D1652B" w:rsidRDefault="00D1652B" w:rsidP="00E67D16">
      <w:pPr>
        <w:outlineLvl w:val="0"/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A013EB" w:rsidRDefault="00D1652B" w:rsidP="00A013EB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t xml:space="preserve">Dňa </w:t>
      </w:r>
      <w:r w:rsidR="003F1BFD">
        <w:t>30</w:t>
      </w:r>
      <w:r>
        <w:t>.0</w:t>
      </w:r>
      <w:r w:rsidR="003F1BFD">
        <w:t>6</w:t>
      </w:r>
      <w:r>
        <w:t xml:space="preserve">.2014 bola na riadnom Valnom zhromaždení schválená Účtovná závierka za rok 2013 spoločnosti </w:t>
      </w:r>
      <w:r w:rsidR="00055678" w:rsidRPr="00055678">
        <w:rPr>
          <w:b/>
          <w:bCs/>
          <w:sz w:val="24"/>
          <w:szCs w:val="24"/>
          <w:u w:val="single"/>
        </w:rPr>
        <w:t>ORTHOS, s.r.o.</w:t>
      </w:r>
    </w:p>
    <w:p w:rsidR="00055678" w:rsidRDefault="00055678" w:rsidP="00A013EB">
      <w:pPr>
        <w:spacing w:line="360" w:lineRule="auto"/>
        <w:jc w:val="both"/>
        <w:rPr>
          <w:b/>
          <w:bCs/>
          <w:sz w:val="24"/>
          <w:szCs w:val="24"/>
          <w:u w:val="single"/>
        </w:rPr>
      </w:pPr>
    </w:p>
    <w:sectPr w:rsidR="00055678" w:rsidSect="0087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F6A"/>
    <w:rsid w:val="00055678"/>
    <w:rsid w:val="00145DC6"/>
    <w:rsid w:val="00154201"/>
    <w:rsid w:val="003479BB"/>
    <w:rsid w:val="00360FD7"/>
    <w:rsid w:val="00394A34"/>
    <w:rsid w:val="003F1BFD"/>
    <w:rsid w:val="005C0793"/>
    <w:rsid w:val="00617AB8"/>
    <w:rsid w:val="00677122"/>
    <w:rsid w:val="006B241B"/>
    <w:rsid w:val="008736A3"/>
    <w:rsid w:val="00A013EB"/>
    <w:rsid w:val="00A11F6A"/>
    <w:rsid w:val="00A24FD7"/>
    <w:rsid w:val="00A8226C"/>
    <w:rsid w:val="00B006AD"/>
    <w:rsid w:val="00B57084"/>
    <w:rsid w:val="00C14201"/>
    <w:rsid w:val="00D1652B"/>
    <w:rsid w:val="00D20E38"/>
    <w:rsid w:val="00D20F01"/>
    <w:rsid w:val="00D90698"/>
    <w:rsid w:val="00DA777F"/>
    <w:rsid w:val="00E67D16"/>
    <w:rsid w:val="00EC15D3"/>
    <w:rsid w:val="00F0515E"/>
    <w:rsid w:val="00F23516"/>
    <w:rsid w:val="00F6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A3"/>
  </w:style>
  <w:style w:type="paragraph" w:styleId="Nadpis2">
    <w:name w:val="heading 2"/>
    <w:basedOn w:val="Normlny"/>
    <w:link w:val="Nadpis2Char"/>
    <w:uiPriority w:val="9"/>
    <w:qFormat/>
    <w:rsid w:val="00F23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235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c">
    <w:name w:val="messagec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ssage">
    <w:name w:val="message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23516"/>
    <w:rPr>
      <w:b/>
      <w:bCs/>
    </w:rPr>
  </w:style>
  <w:style w:type="character" w:customStyle="1" w:styleId="apple-converted-space">
    <w:name w:val="apple-converted-space"/>
    <w:basedOn w:val="Predvolenpsmoodseku"/>
    <w:rsid w:val="00F23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708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4376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9391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7577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824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5373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30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8991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376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66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167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022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0081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2304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90682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103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236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858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11747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236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45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341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552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7322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17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688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6011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8057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271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4806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49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496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472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3733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Ferencikova</dc:creator>
  <cp:lastModifiedBy>Bibiana</cp:lastModifiedBy>
  <cp:revision>2</cp:revision>
  <dcterms:created xsi:type="dcterms:W3CDTF">2014-07-05T20:35:00Z</dcterms:created>
  <dcterms:modified xsi:type="dcterms:W3CDTF">2014-07-05T20:35:00Z</dcterms:modified>
</cp:coreProperties>
</file>