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245" w:rsidRDefault="00EA3A1F">
      <w:pPr>
        <w:jc w:val="center"/>
      </w:pPr>
      <w:r>
        <w:t>C</w:t>
      </w:r>
      <w:r w:rsidR="005653A5">
        <w:t>LIFFORD REAL PROPERTY</w:t>
      </w:r>
      <w:r w:rsidR="00690103">
        <w:t xml:space="preserve"> </w:t>
      </w:r>
      <w:r>
        <w:t xml:space="preserve"> s.r.o.</w:t>
      </w:r>
    </w:p>
    <w:p w:rsidR="00690103" w:rsidRDefault="00690103">
      <w:pPr>
        <w:jc w:val="center"/>
      </w:pPr>
    </w:p>
    <w:p w:rsidR="00ED7245" w:rsidRDefault="005653A5">
      <w:pPr>
        <w:jc w:val="center"/>
      </w:pPr>
      <w:r>
        <w:rPr>
          <w:rFonts w:ascii="Times New Roman" w:eastAsia="Times New Roman" w:hAnsi="Times New Roman" w:cs="Times New Roman"/>
        </w:rPr>
        <w:t>Boženy Nemcovej 8</w:t>
      </w:r>
      <w:r w:rsidR="002915D7">
        <w:rPr>
          <w:rFonts w:ascii="Times New Roman" w:eastAsia="Times New Roman" w:hAnsi="Times New Roman" w:cs="Times New Roman"/>
        </w:rPr>
        <w:t xml:space="preserve">, </w:t>
      </w:r>
      <w:r w:rsidR="00690103">
        <w:rPr>
          <w:rFonts w:ascii="Times New Roman" w:eastAsia="Times New Roman" w:hAnsi="Times New Roman" w:cs="Times New Roman"/>
        </w:rPr>
        <w:t>811 0</w:t>
      </w:r>
      <w:r>
        <w:rPr>
          <w:rFonts w:ascii="Times New Roman" w:eastAsia="Times New Roman" w:hAnsi="Times New Roman" w:cs="Times New Roman"/>
        </w:rPr>
        <w:t>4</w:t>
      </w:r>
      <w:r w:rsidR="00690103">
        <w:rPr>
          <w:rFonts w:ascii="Times New Roman" w:eastAsia="Times New Roman" w:hAnsi="Times New Roman" w:cs="Times New Roman"/>
        </w:rPr>
        <w:t xml:space="preserve"> Bratislava</w:t>
      </w:r>
      <w:r w:rsidR="002915D7">
        <w:rPr>
          <w:rFonts w:ascii="Times New Roman" w:eastAsia="Times New Roman" w:hAnsi="Times New Roman" w:cs="Times New Roman"/>
        </w:rPr>
        <w:t>, IČO:</w:t>
      </w:r>
      <w:r w:rsidR="002915D7">
        <w:rPr>
          <w:rFonts w:ascii="Times New Roman" w:eastAsia="Times New Roman" w:hAnsi="Times New Roman" w:cs="Times New Roman"/>
          <w:b/>
        </w:rPr>
        <w:t xml:space="preserve"> </w:t>
      </w:r>
      <w:r w:rsidR="002915D7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4</w:t>
      </w:r>
      <w:r w:rsidR="002915D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09</w:t>
      </w:r>
      <w:r w:rsidR="00690103">
        <w:rPr>
          <w:rFonts w:ascii="Times New Roman" w:eastAsia="Times New Roman" w:hAnsi="Times New Roman" w:cs="Times New Roman"/>
        </w:rPr>
        <w:t>1</w:t>
      </w:r>
      <w:r w:rsidR="002915D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842</w:t>
      </w:r>
    </w:p>
    <w:p w:rsidR="00ED7245" w:rsidRDefault="002915D7">
      <w:pPr>
        <w:ind w:firstLine="360"/>
        <w:jc w:val="center"/>
      </w:pPr>
      <w:r>
        <w:rPr>
          <w:rFonts w:ascii="Times New Roman" w:eastAsia="Times New Roman" w:hAnsi="Times New Roman" w:cs="Times New Roman"/>
        </w:rPr>
        <w:t>Zapísaná: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v Obch. reg. </w:t>
      </w:r>
      <w:proofErr w:type="spellStart"/>
      <w:r>
        <w:rPr>
          <w:rFonts w:ascii="Times New Roman" w:eastAsia="Times New Roman" w:hAnsi="Times New Roman" w:cs="Times New Roman"/>
        </w:rPr>
        <w:t>Okr</w:t>
      </w:r>
      <w:proofErr w:type="spellEnd"/>
      <w:r>
        <w:rPr>
          <w:rFonts w:ascii="Times New Roman" w:eastAsia="Times New Roman" w:hAnsi="Times New Roman" w:cs="Times New Roman"/>
        </w:rPr>
        <w:t xml:space="preserve">. súdu BA I. Oddiel: </w:t>
      </w:r>
      <w:proofErr w:type="spellStart"/>
      <w:r>
        <w:rPr>
          <w:rFonts w:ascii="Times New Roman" w:eastAsia="Times New Roman" w:hAnsi="Times New Roman" w:cs="Times New Roman"/>
        </w:rPr>
        <w:t>Sro</w:t>
      </w:r>
      <w:proofErr w:type="spellEnd"/>
      <w:r>
        <w:rPr>
          <w:rFonts w:ascii="Times New Roman" w:eastAsia="Times New Roman" w:hAnsi="Times New Roman" w:cs="Times New Roman"/>
        </w:rPr>
        <w:t xml:space="preserve">, Vložka číslo: </w:t>
      </w:r>
      <w:r w:rsidR="005653A5">
        <w:rPr>
          <w:rFonts w:ascii="Times New Roman" w:eastAsia="Times New Roman" w:hAnsi="Times New Roman" w:cs="Times New Roman"/>
        </w:rPr>
        <w:t>51882</w:t>
      </w:r>
      <w:r>
        <w:rPr>
          <w:rFonts w:ascii="Times New Roman" w:eastAsia="Times New Roman" w:hAnsi="Times New Roman" w:cs="Times New Roman"/>
        </w:rPr>
        <w:t>/B</w:t>
      </w:r>
    </w:p>
    <w:p w:rsidR="00ED7245" w:rsidRDefault="00ED7245">
      <w:pPr>
        <w:jc w:val="center"/>
      </w:pP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PÍSOMNÉ VYHLÁSENIE</w:t>
      </w:r>
    </w:p>
    <w:p w:rsidR="00ED7245" w:rsidRDefault="002915D7">
      <w:pPr>
        <w:jc w:val="center"/>
      </w:pPr>
      <w:r>
        <w:rPr>
          <w:rFonts w:ascii="Times New Roman" w:eastAsia="Times New Roman" w:hAnsi="Times New Roman" w:cs="Times New Roman"/>
          <w:b/>
          <w:sz w:val="32"/>
        </w:rPr>
        <w:t>KONATEĽA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5653A5">
      <w:pPr>
        <w:jc w:val="both"/>
      </w:pPr>
      <w:r>
        <w:rPr>
          <w:rFonts w:ascii="Arial" w:eastAsia="Arial" w:hAnsi="Arial" w:cs="Arial"/>
          <w:b/>
        </w:rPr>
        <w:t>Konateľ</w:t>
      </w:r>
      <w:r w:rsidR="002915D7">
        <w:rPr>
          <w:rFonts w:ascii="Arial" w:eastAsia="Arial" w:hAnsi="Arial" w:cs="Arial"/>
          <w:b/>
        </w:rPr>
        <w:t>:</w:t>
      </w:r>
    </w:p>
    <w:p w:rsidR="00ED7245" w:rsidRDefault="005653A5">
      <w:pPr>
        <w:jc w:val="both"/>
      </w:pPr>
      <w:proofErr w:type="spellStart"/>
      <w:r>
        <w:rPr>
          <w:rFonts w:ascii="Arial" w:eastAsia="Arial" w:hAnsi="Arial" w:cs="Arial"/>
        </w:rPr>
        <w:t>Jiří</w:t>
      </w:r>
      <w:proofErr w:type="spellEnd"/>
      <w:r>
        <w:rPr>
          <w:rFonts w:ascii="Arial" w:eastAsia="Arial" w:hAnsi="Arial" w:cs="Arial"/>
        </w:rPr>
        <w:t xml:space="preserve"> Červenka</w:t>
      </w:r>
      <w:r w:rsidR="002915D7"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</w:rPr>
        <w:t>byt</w:t>
      </w:r>
      <w:r w:rsidR="002915D7">
        <w:rPr>
          <w:rFonts w:ascii="Arial" w:eastAsia="Arial" w:hAnsi="Arial" w:cs="Arial"/>
        </w:rPr>
        <w:t xml:space="preserve">om </w:t>
      </w:r>
      <w:proofErr w:type="spellStart"/>
      <w:r w:rsidR="009B5F9F">
        <w:rPr>
          <w:rFonts w:ascii="Arial" w:eastAsia="Arial" w:hAnsi="Arial" w:cs="Arial"/>
        </w:rPr>
        <w:t>Suzova</w:t>
      </w:r>
      <w:proofErr w:type="spellEnd"/>
      <w:r w:rsidR="009B5F9F">
        <w:rPr>
          <w:rFonts w:ascii="Arial" w:eastAsia="Arial" w:hAnsi="Arial" w:cs="Arial"/>
        </w:rPr>
        <w:t xml:space="preserve"> 2</w:t>
      </w:r>
      <w:r w:rsidR="002915D7">
        <w:rPr>
          <w:rFonts w:ascii="Arial" w:eastAsia="Arial" w:hAnsi="Arial" w:cs="Arial"/>
        </w:rPr>
        <w:t xml:space="preserve"> , </w:t>
      </w:r>
      <w:r w:rsidR="009B5F9F">
        <w:rPr>
          <w:rFonts w:ascii="Arial" w:eastAsia="Arial" w:hAnsi="Arial" w:cs="Arial"/>
        </w:rPr>
        <w:t>62100 Brno, Česká republika</w:t>
      </w: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ED7245">
      <w:pPr>
        <w:jc w:val="both"/>
      </w:pPr>
    </w:p>
    <w:p w:rsidR="00ED7245" w:rsidRDefault="002915D7">
      <w:pPr>
        <w:jc w:val="both"/>
      </w:pPr>
      <w:r>
        <w:rPr>
          <w:rFonts w:ascii="Arial" w:eastAsia="Arial" w:hAnsi="Arial" w:cs="Arial"/>
        </w:rPr>
        <w:t xml:space="preserve">ako konateľ spoločnosti </w:t>
      </w:r>
      <w:r w:rsidR="00DD4AFE">
        <w:rPr>
          <w:rFonts w:ascii="Arial" w:eastAsia="Arial" w:hAnsi="Arial" w:cs="Arial"/>
        </w:rPr>
        <w:t>C</w:t>
      </w:r>
      <w:r w:rsidR="005653A5">
        <w:rPr>
          <w:rFonts w:ascii="Arial" w:eastAsia="Arial" w:hAnsi="Arial" w:cs="Arial"/>
        </w:rPr>
        <w:t>LIFFORD REAL PROPERTY</w:t>
      </w:r>
      <w:r>
        <w:rPr>
          <w:rFonts w:ascii="Arial" w:eastAsia="Arial" w:hAnsi="Arial" w:cs="Arial"/>
        </w:rPr>
        <w:t xml:space="preserve"> s.r.o., ktorá do Obchodného registra v zmysle ustanovenia § 3 ods. 1 písm. g)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predkladá Registrovému súdu riadnu individuálnu účtovnú závierku, týmto v zmysle ustanovenia § 9 ods. 6 zákona č. 530/2003 </w:t>
      </w:r>
      <w:proofErr w:type="spellStart"/>
      <w:r>
        <w:rPr>
          <w:rFonts w:ascii="Arial" w:eastAsia="Arial" w:hAnsi="Arial" w:cs="Arial"/>
        </w:rPr>
        <w:t>Z.z</w:t>
      </w:r>
      <w:proofErr w:type="spellEnd"/>
      <w:r>
        <w:rPr>
          <w:rFonts w:ascii="Arial" w:eastAsia="Arial" w:hAnsi="Arial" w:cs="Arial"/>
        </w:rPr>
        <w:t xml:space="preserve">. o obchodnom registri v platnom znení vyhlasujem, že </w:t>
      </w:r>
      <w:r>
        <w:rPr>
          <w:rFonts w:ascii="Arial" w:eastAsia="Arial" w:hAnsi="Arial" w:cs="Arial"/>
          <w:color w:val="000000"/>
        </w:rPr>
        <w:t xml:space="preserve">predkladané listiny príslušný orgán spoločnosti </w:t>
      </w:r>
      <w:r>
        <w:rPr>
          <w:rFonts w:ascii="Arial" w:eastAsia="Arial" w:hAnsi="Arial" w:cs="Arial"/>
          <w:b/>
          <w:color w:val="000000"/>
        </w:rPr>
        <w:t>schválil.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2915D7">
      <w:pPr>
        <w:spacing w:before="240" w:after="60"/>
      </w:pPr>
      <w:r>
        <w:rPr>
          <w:rFonts w:ascii="Times New Roman" w:eastAsia="Times New Roman" w:hAnsi="Times New Roman" w:cs="Times New Roman"/>
        </w:rPr>
        <w:t xml:space="preserve">V </w:t>
      </w:r>
      <w:r w:rsidR="00DD4AFE">
        <w:rPr>
          <w:rFonts w:ascii="Times New Roman" w:eastAsia="Times New Roman" w:hAnsi="Times New Roman" w:cs="Times New Roman"/>
        </w:rPr>
        <w:t>Bratislave</w:t>
      </w:r>
      <w:r>
        <w:rPr>
          <w:rFonts w:ascii="Times New Roman" w:eastAsia="Times New Roman" w:hAnsi="Times New Roman" w:cs="Times New Roman"/>
        </w:rPr>
        <w:t xml:space="preserve"> dňa </w:t>
      </w:r>
      <w:r w:rsidR="003D0FFE">
        <w:rPr>
          <w:rFonts w:ascii="Times New Roman" w:eastAsia="Times New Roman" w:hAnsi="Times New Roman" w:cs="Times New Roman"/>
        </w:rPr>
        <w:t>24</w:t>
      </w:r>
      <w:r>
        <w:rPr>
          <w:rFonts w:ascii="Times New Roman" w:eastAsia="Times New Roman" w:hAnsi="Times New Roman" w:cs="Times New Roman"/>
        </w:rPr>
        <w:t>.06.201</w:t>
      </w:r>
      <w:r w:rsidR="003D0FFE">
        <w:rPr>
          <w:rFonts w:ascii="Times New Roman" w:eastAsia="Times New Roman" w:hAnsi="Times New Roman" w:cs="Times New Roman"/>
        </w:rPr>
        <w:t>4</w:t>
      </w:r>
    </w:p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/>
    <w:p w:rsidR="00ED7245" w:rsidRDefault="00ED7245">
      <w:pPr>
        <w:spacing w:after="200" w:line="276" w:lineRule="auto"/>
      </w:pPr>
    </w:p>
    <w:sectPr w:rsidR="00ED7245" w:rsidSect="006F5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>
    <w:useFELayout/>
  </w:compat>
  <w:rsids>
    <w:rsidRoot w:val="00ED7245"/>
    <w:rsid w:val="001756AA"/>
    <w:rsid w:val="002915D7"/>
    <w:rsid w:val="003D0FFE"/>
    <w:rsid w:val="004C5326"/>
    <w:rsid w:val="005653A5"/>
    <w:rsid w:val="00690103"/>
    <w:rsid w:val="006F50A7"/>
    <w:rsid w:val="00711DAF"/>
    <w:rsid w:val="008455BA"/>
    <w:rsid w:val="009B5F9F"/>
    <w:rsid w:val="00A743D3"/>
    <w:rsid w:val="00B83882"/>
    <w:rsid w:val="00DD4AFE"/>
    <w:rsid w:val="00EA3A1F"/>
    <w:rsid w:val="00ED7245"/>
    <w:rsid w:val="00FC3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EastAsia" w:hAnsi="Calibri" w:cstheme="minorBidi"/>
        <w:kern w:val="3"/>
        <w:sz w:val="22"/>
        <w:szCs w:val="22"/>
        <w:lang w:val="sk-SK" w:eastAsia="sk-SK" w:bidi="ar-SA"/>
      </w:rPr>
    </w:rPrDefault>
    <w:pPrDefault>
      <w:pPr>
        <w:widowControl w:val="0"/>
        <w:suppressAutoHyphens/>
        <w:overflowPunct w:val="0"/>
        <w:autoSpaceDE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0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Sonan</dc:creator>
  <cp:lastModifiedBy>Sonan</cp:lastModifiedBy>
  <cp:revision>2</cp:revision>
  <dcterms:created xsi:type="dcterms:W3CDTF">2014-07-06T19:20:00Z</dcterms:created>
  <dcterms:modified xsi:type="dcterms:W3CDTF">2014-07-06T19:20:00Z</dcterms:modified>
</cp:coreProperties>
</file>