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00148" w:rsidRPr="0026146B" w:rsidRDefault="00D6761E" w:rsidP="0026146B">
      <w:pPr>
        <w:contextualSpacing/>
        <w:jc w:val="center"/>
        <w:rPr>
          <w:b/>
          <w:sz w:val="30"/>
          <w:szCs w:val="30"/>
        </w:rPr>
      </w:pPr>
      <w:r>
        <w:rPr>
          <w:b/>
          <w:sz w:val="30"/>
          <w:szCs w:val="30"/>
        </w:rPr>
        <w:t xml:space="preserve">Korok </w:t>
      </w:r>
      <w:proofErr w:type="spellStart"/>
      <w:r>
        <w:rPr>
          <w:b/>
          <w:sz w:val="30"/>
          <w:szCs w:val="30"/>
        </w:rPr>
        <w:t>Jelínek</w:t>
      </w:r>
      <w:proofErr w:type="spellEnd"/>
      <w:r>
        <w:rPr>
          <w:b/>
          <w:sz w:val="30"/>
          <w:szCs w:val="30"/>
        </w:rPr>
        <w:t xml:space="preserve"> spol. s.r.o., Pri </w:t>
      </w:r>
      <w:proofErr w:type="spellStart"/>
      <w:r>
        <w:rPr>
          <w:b/>
          <w:sz w:val="30"/>
          <w:szCs w:val="30"/>
        </w:rPr>
        <w:t>Šajbách</w:t>
      </w:r>
      <w:proofErr w:type="spellEnd"/>
      <w:r>
        <w:rPr>
          <w:b/>
          <w:sz w:val="30"/>
          <w:szCs w:val="30"/>
        </w:rPr>
        <w:t xml:space="preserve"> 9766/4B, 83106  Bratislava</w:t>
      </w:r>
    </w:p>
    <w:p w:rsidR="0026146B" w:rsidRPr="0026146B" w:rsidRDefault="0026146B" w:rsidP="0026146B">
      <w:pPr>
        <w:contextualSpacing/>
        <w:jc w:val="center"/>
        <w:rPr>
          <w:sz w:val="26"/>
          <w:szCs w:val="26"/>
        </w:rPr>
      </w:pPr>
      <w:r w:rsidRPr="0026146B">
        <w:rPr>
          <w:sz w:val="26"/>
          <w:szCs w:val="26"/>
        </w:rPr>
        <w:t xml:space="preserve">IČO: </w:t>
      </w:r>
      <w:r w:rsidR="00D6761E">
        <w:rPr>
          <w:sz w:val="26"/>
          <w:szCs w:val="26"/>
        </w:rPr>
        <w:t>35845210</w:t>
      </w:r>
      <w:r w:rsidRPr="0026146B">
        <w:rPr>
          <w:sz w:val="26"/>
          <w:szCs w:val="26"/>
        </w:rPr>
        <w:t xml:space="preserve">, DIČ: </w:t>
      </w:r>
      <w:r w:rsidR="00D6761E">
        <w:rPr>
          <w:sz w:val="26"/>
          <w:szCs w:val="26"/>
        </w:rPr>
        <w:t>2020248252</w:t>
      </w:r>
    </w:p>
    <w:p w:rsidR="0026146B" w:rsidRPr="0026146B" w:rsidRDefault="0026146B" w:rsidP="0026146B">
      <w:pPr>
        <w:contextualSpacing/>
        <w:jc w:val="center"/>
      </w:pPr>
      <w:r w:rsidRPr="0026146B">
        <w:t xml:space="preserve">Spoločnosť </w:t>
      </w:r>
      <w:r w:rsidR="00BA220F" w:rsidRPr="0026146B">
        <w:t>zapísaná</w:t>
      </w:r>
      <w:r w:rsidRPr="0026146B">
        <w:t xml:space="preserve"> v Obchodnom registri Okresného súdu </w:t>
      </w:r>
      <w:r w:rsidR="00FE7153">
        <w:t>Bratislava I</w:t>
      </w:r>
      <w:r w:rsidRPr="0026146B">
        <w:t xml:space="preserve">. </w:t>
      </w:r>
      <w:proofErr w:type="spellStart"/>
      <w:r w:rsidRPr="0026146B">
        <w:t>Odd.:</w:t>
      </w:r>
      <w:r w:rsidR="00D6761E">
        <w:t>Sr</w:t>
      </w:r>
      <w:r w:rsidR="00675651">
        <w:t>o</w:t>
      </w:r>
      <w:proofErr w:type="spellEnd"/>
      <w:r w:rsidRPr="0026146B">
        <w:t xml:space="preserve">, </w:t>
      </w:r>
      <w:proofErr w:type="spellStart"/>
      <w:r w:rsidRPr="0026146B">
        <w:t>vl.č</w:t>
      </w:r>
      <w:proofErr w:type="spellEnd"/>
      <w:r w:rsidR="002E2CEF">
        <w:t xml:space="preserve">.: </w:t>
      </w:r>
      <w:r w:rsidR="00CE389F">
        <w:t>27517</w:t>
      </w:r>
      <w:bookmarkStart w:id="0" w:name="_GoBack"/>
      <w:bookmarkEnd w:id="0"/>
      <w:r w:rsidR="00FE7153">
        <w:t>/B</w:t>
      </w:r>
    </w:p>
    <w:p w:rsidR="0026146B" w:rsidRDefault="0026146B" w:rsidP="0026146B">
      <w:pPr>
        <w:spacing w:line="360" w:lineRule="auto"/>
        <w:jc w:val="center"/>
      </w:pPr>
    </w:p>
    <w:p w:rsidR="0026146B" w:rsidRDefault="0026146B" w:rsidP="0026146B">
      <w:pPr>
        <w:spacing w:line="360" w:lineRule="auto"/>
        <w:jc w:val="center"/>
      </w:pPr>
    </w:p>
    <w:p w:rsidR="0026146B" w:rsidRDefault="0026146B" w:rsidP="0026146B">
      <w:pPr>
        <w:spacing w:line="360" w:lineRule="auto"/>
        <w:jc w:val="center"/>
      </w:pPr>
    </w:p>
    <w:p w:rsidR="0026146B" w:rsidRPr="0026146B" w:rsidRDefault="0026146B" w:rsidP="0026146B">
      <w:pPr>
        <w:spacing w:line="360" w:lineRule="auto"/>
        <w:jc w:val="right"/>
        <w:rPr>
          <w:sz w:val="24"/>
          <w:szCs w:val="24"/>
        </w:rPr>
      </w:pPr>
      <w:r w:rsidRPr="0026146B">
        <w:rPr>
          <w:sz w:val="24"/>
          <w:szCs w:val="24"/>
        </w:rPr>
        <w:t xml:space="preserve">30.6.2014 </w:t>
      </w:r>
      <w:r w:rsidR="00FE7153">
        <w:rPr>
          <w:sz w:val="24"/>
          <w:szCs w:val="24"/>
        </w:rPr>
        <w:t>v Bratislave</w:t>
      </w:r>
    </w:p>
    <w:p w:rsidR="0026146B" w:rsidRPr="0026146B" w:rsidRDefault="0026146B" w:rsidP="0026146B">
      <w:pPr>
        <w:spacing w:line="360" w:lineRule="auto"/>
        <w:jc w:val="right"/>
        <w:rPr>
          <w:sz w:val="24"/>
          <w:szCs w:val="24"/>
        </w:rPr>
      </w:pPr>
    </w:p>
    <w:p w:rsidR="0026146B" w:rsidRPr="0026146B" w:rsidRDefault="0026146B" w:rsidP="0026146B">
      <w:pPr>
        <w:spacing w:line="360" w:lineRule="auto"/>
        <w:jc w:val="right"/>
        <w:rPr>
          <w:sz w:val="24"/>
          <w:szCs w:val="24"/>
        </w:rPr>
      </w:pPr>
    </w:p>
    <w:p w:rsidR="0026146B" w:rsidRPr="0026146B" w:rsidRDefault="0026146B" w:rsidP="0026146B">
      <w:pPr>
        <w:spacing w:line="360" w:lineRule="auto"/>
        <w:rPr>
          <w:b/>
          <w:sz w:val="24"/>
          <w:szCs w:val="24"/>
          <w:u w:val="single"/>
        </w:rPr>
      </w:pPr>
      <w:r w:rsidRPr="0026146B">
        <w:rPr>
          <w:b/>
          <w:sz w:val="24"/>
          <w:szCs w:val="24"/>
          <w:u w:val="single"/>
        </w:rPr>
        <w:t xml:space="preserve">Vec:  </w:t>
      </w:r>
      <w:r w:rsidR="000E6134">
        <w:rPr>
          <w:b/>
          <w:sz w:val="24"/>
          <w:szCs w:val="24"/>
          <w:u w:val="single"/>
        </w:rPr>
        <w:t>Oznámenie dátumu schválenia účtovnej závierky</w:t>
      </w:r>
    </w:p>
    <w:p w:rsidR="0026146B" w:rsidRPr="0026146B" w:rsidRDefault="000E6134" w:rsidP="000E6134">
      <w:pPr>
        <w:spacing w:line="360" w:lineRule="auto"/>
        <w:ind w:firstLine="708"/>
        <w:rPr>
          <w:sz w:val="24"/>
          <w:szCs w:val="24"/>
        </w:rPr>
      </w:pPr>
      <w:r>
        <w:rPr>
          <w:sz w:val="24"/>
          <w:szCs w:val="24"/>
        </w:rPr>
        <w:t>Oznamujeme Vám, že p</w:t>
      </w:r>
      <w:r w:rsidR="0026146B" w:rsidRPr="0026146B">
        <w:rPr>
          <w:sz w:val="24"/>
          <w:szCs w:val="24"/>
        </w:rPr>
        <w:t xml:space="preserve">redložená účtovná uzávierka za rok 2013 bola schválená </w:t>
      </w:r>
      <w:r>
        <w:rPr>
          <w:sz w:val="24"/>
          <w:szCs w:val="24"/>
        </w:rPr>
        <w:t>v</w:t>
      </w:r>
      <w:r w:rsidR="0026146B" w:rsidRPr="0026146B">
        <w:rPr>
          <w:sz w:val="24"/>
          <w:szCs w:val="24"/>
        </w:rPr>
        <w:t>alným zhromaždením dňa 30.6.2014</w:t>
      </w:r>
    </w:p>
    <w:p w:rsidR="0026146B" w:rsidRPr="0026146B" w:rsidRDefault="0026146B" w:rsidP="0026146B">
      <w:pPr>
        <w:spacing w:line="360" w:lineRule="auto"/>
        <w:rPr>
          <w:sz w:val="24"/>
          <w:szCs w:val="24"/>
        </w:rPr>
      </w:pPr>
    </w:p>
    <w:p w:rsidR="0026146B" w:rsidRPr="0026146B" w:rsidRDefault="0026146B" w:rsidP="0026146B">
      <w:pPr>
        <w:spacing w:line="360" w:lineRule="auto"/>
        <w:rPr>
          <w:sz w:val="24"/>
          <w:szCs w:val="24"/>
        </w:rPr>
      </w:pPr>
    </w:p>
    <w:p w:rsidR="0026146B" w:rsidRPr="0026146B" w:rsidRDefault="0026146B" w:rsidP="0026146B">
      <w:pPr>
        <w:spacing w:line="360" w:lineRule="auto"/>
        <w:rPr>
          <w:sz w:val="24"/>
          <w:szCs w:val="24"/>
        </w:rPr>
      </w:pPr>
    </w:p>
    <w:p w:rsidR="0026146B" w:rsidRPr="0026146B" w:rsidRDefault="0026146B" w:rsidP="0026146B">
      <w:pPr>
        <w:spacing w:line="360" w:lineRule="auto"/>
        <w:rPr>
          <w:sz w:val="24"/>
          <w:szCs w:val="24"/>
        </w:rPr>
      </w:pPr>
    </w:p>
    <w:p w:rsidR="0026146B" w:rsidRPr="0026146B" w:rsidRDefault="0026146B" w:rsidP="0026146B">
      <w:pPr>
        <w:spacing w:line="360" w:lineRule="auto"/>
        <w:rPr>
          <w:sz w:val="24"/>
          <w:szCs w:val="24"/>
        </w:rPr>
      </w:pPr>
      <w:r w:rsidRPr="0026146B">
        <w:rPr>
          <w:sz w:val="24"/>
          <w:szCs w:val="24"/>
        </w:rPr>
        <w:t xml:space="preserve">S pozdravom </w:t>
      </w:r>
    </w:p>
    <w:p w:rsidR="0026146B" w:rsidRDefault="0026146B" w:rsidP="0026146B">
      <w:pPr>
        <w:spacing w:line="360" w:lineRule="auto"/>
      </w:pPr>
    </w:p>
    <w:p w:rsidR="0026146B" w:rsidRDefault="0026146B" w:rsidP="0026146B">
      <w:pPr>
        <w:spacing w:line="360" w:lineRule="auto"/>
      </w:pPr>
    </w:p>
    <w:sectPr w:rsidR="0026146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6146B"/>
    <w:rsid w:val="000E6134"/>
    <w:rsid w:val="0026146B"/>
    <w:rsid w:val="002E2CEF"/>
    <w:rsid w:val="00400148"/>
    <w:rsid w:val="00415F07"/>
    <w:rsid w:val="00456069"/>
    <w:rsid w:val="004A043E"/>
    <w:rsid w:val="00526844"/>
    <w:rsid w:val="00533D36"/>
    <w:rsid w:val="00554FE1"/>
    <w:rsid w:val="00675651"/>
    <w:rsid w:val="008436D8"/>
    <w:rsid w:val="009205AA"/>
    <w:rsid w:val="00983A1E"/>
    <w:rsid w:val="00BA220F"/>
    <w:rsid w:val="00C077C5"/>
    <w:rsid w:val="00CE389F"/>
    <w:rsid w:val="00CE7069"/>
    <w:rsid w:val="00D6761E"/>
    <w:rsid w:val="00E41381"/>
    <w:rsid w:val="00F879A5"/>
    <w:rsid w:val="00FB50E9"/>
    <w:rsid w:val="00FE71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879A5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euba1">
    <w:name w:val="euba 1"/>
    <w:basedOn w:val="Normlny"/>
    <w:qFormat/>
    <w:rsid w:val="00F879A5"/>
    <w:pPr>
      <w:spacing w:line="360" w:lineRule="auto"/>
      <w:jc w:val="both"/>
    </w:pPr>
    <w:rPr>
      <w:rFonts w:ascii="Times New Roman" w:hAnsi="Times New Roman" w:cs="Times New Roman"/>
      <w:b/>
      <w:sz w:val="32"/>
      <w:szCs w:val="24"/>
    </w:rPr>
  </w:style>
  <w:style w:type="paragraph" w:customStyle="1" w:styleId="EUBA2">
    <w:name w:val="EUBA 2"/>
    <w:basedOn w:val="euba1"/>
    <w:qFormat/>
    <w:rsid w:val="00F879A5"/>
    <w:rPr>
      <w:sz w:val="28"/>
    </w:rPr>
  </w:style>
  <w:style w:type="paragraph" w:customStyle="1" w:styleId="EUBA3">
    <w:name w:val="EUBA 3"/>
    <w:basedOn w:val="EUBA2"/>
    <w:qFormat/>
    <w:rsid w:val="00F879A5"/>
    <w:rPr>
      <w:b w:val="0"/>
      <w:i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879A5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euba1">
    <w:name w:val="euba 1"/>
    <w:basedOn w:val="Normlny"/>
    <w:qFormat/>
    <w:rsid w:val="00F879A5"/>
    <w:pPr>
      <w:spacing w:line="360" w:lineRule="auto"/>
      <w:jc w:val="both"/>
    </w:pPr>
    <w:rPr>
      <w:rFonts w:ascii="Times New Roman" w:hAnsi="Times New Roman" w:cs="Times New Roman"/>
      <w:b/>
      <w:sz w:val="32"/>
      <w:szCs w:val="24"/>
    </w:rPr>
  </w:style>
  <w:style w:type="paragraph" w:customStyle="1" w:styleId="EUBA2">
    <w:name w:val="EUBA 2"/>
    <w:basedOn w:val="euba1"/>
    <w:qFormat/>
    <w:rsid w:val="00F879A5"/>
    <w:rPr>
      <w:sz w:val="28"/>
    </w:rPr>
  </w:style>
  <w:style w:type="paragraph" w:customStyle="1" w:styleId="EUBA3">
    <w:name w:val="EUBA 3"/>
    <w:basedOn w:val="EUBA2"/>
    <w:qFormat/>
    <w:rsid w:val="00F879A5"/>
    <w:rPr>
      <w:b w:val="0"/>
      <w:i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59</Words>
  <Characters>342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Lenovo</cp:lastModifiedBy>
  <cp:revision>2</cp:revision>
  <dcterms:created xsi:type="dcterms:W3CDTF">2014-07-04T18:52:00Z</dcterms:created>
  <dcterms:modified xsi:type="dcterms:W3CDTF">2014-07-04T18:52:00Z</dcterms:modified>
</cp:coreProperties>
</file>