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6D24" w:rsidRPr="00C11FEA" w:rsidRDefault="00C11FEA" w:rsidP="008F6D24">
      <w:pPr>
        <w:pStyle w:val="Standard"/>
        <w:jc w:val="center"/>
        <w:rPr>
          <w:rFonts w:cs="Times New Roman"/>
        </w:rPr>
      </w:pPr>
      <w:proofErr w:type="spellStart"/>
      <w:r w:rsidRPr="00C11FEA">
        <w:rPr>
          <w:rFonts w:cs="Times New Roman"/>
          <w:bCs/>
          <w:color w:val="000000"/>
          <w:shd w:val="clear" w:color="auto" w:fill="FFFFFF"/>
        </w:rPr>
        <w:t>PeNo</w:t>
      </w:r>
      <w:proofErr w:type="spellEnd"/>
      <w:r w:rsidRPr="00C11FEA">
        <w:rPr>
          <w:rFonts w:cs="Times New Roman"/>
          <w:bCs/>
          <w:color w:val="000000"/>
          <w:shd w:val="clear" w:color="auto" w:fill="FFFFFF"/>
        </w:rPr>
        <w:t xml:space="preserve"> s.r.o.</w:t>
      </w:r>
      <w:r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="008F6D24" w:rsidRPr="00C11FEA">
        <w:rPr>
          <w:rFonts w:cs="Times New Roman"/>
        </w:rPr>
        <w:t xml:space="preserve">, s.r.o., so sídlom </w:t>
      </w:r>
      <w:r w:rsidRPr="00C11FEA">
        <w:rPr>
          <w:rStyle w:val="ra"/>
          <w:rFonts w:cs="Times New Roman"/>
          <w:bCs/>
          <w:color w:val="000000"/>
          <w:shd w:val="clear" w:color="auto" w:fill="FFFFFF"/>
        </w:rPr>
        <w:t>Kostolná</w:t>
      </w:r>
      <w:r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C11FEA">
        <w:rPr>
          <w:rStyle w:val="ra"/>
          <w:rFonts w:cs="Times New Roman"/>
          <w:bCs/>
          <w:color w:val="000000"/>
          <w:shd w:val="clear" w:color="auto" w:fill="FFFFFF"/>
        </w:rPr>
        <w:t>55/22</w:t>
      </w:r>
      <w:r w:rsidR="008F6D24" w:rsidRPr="00C11FEA">
        <w:rPr>
          <w:rFonts w:cs="Times New Roman"/>
        </w:rPr>
        <w:t xml:space="preserve">, </w:t>
      </w:r>
      <w:proofErr w:type="spellStart"/>
      <w:r w:rsidRPr="00C11FEA">
        <w:rPr>
          <w:rStyle w:val="ra"/>
          <w:rFonts w:cs="Times New Roman"/>
          <w:bCs/>
          <w:color w:val="000000"/>
          <w:shd w:val="clear" w:color="auto" w:fill="FFFFFF"/>
        </w:rPr>
        <w:t>Gbeľany</w:t>
      </w:r>
      <w:proofErr w:type="spellEnd"/>
      <w:r w:rsidRPr="00C11FEA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C11FEA">
        <w:rPr>
          <w:rStyle w:val="ra"/>
          <w:rFonts w:cs="Times New Roman"/>
          <w:bCs/>
          <w:color w:val="000000"/>
          <w:shd w:val="clear" w:color="auto" w:fill="FFFFFF"/>
        </w:rPr>
        <w:t>013 02</w:t>
      </w:r>
      <w:r w:rsidR="008F6D24" w:rsidRPr="00C11FEA">
        <w:rPr>
          <w:rFonts w:cs="Times New Roman"/>
        </w:rPr>
        <w:t xml:space="preserve">, IČO: </w:t>
      </w:r>
      <w:r w:rsidRPr="00C11FEA">
        <w:rPr>
          <w:rFonts w:cs="Times New Roman"/>
          <w:bCs/>
          <w:color w:val="000000"/>
          <w:shd w:val="clear" w:color="auto" w:fill="FFFFFF"/>
        </w:rPr>
        <w:t>46968679</w:t>
      </w:r>
      <w:r w:rsidR="008F6D24" w:rsidRPr="00C11FEA">
        <w:rPr>
          <w:rFonts w:cs="Times New Roman"/>
        </w:rPr>
        <w:t xml:space="preserve"> zapísanej v obchodnom registri Okresného súdu Žilina, Odd. </w:t>
      </w:r>
      <w:proofErr w:type="spellStart"/>
      <w:r w:rsidR="008F6D24" w:rsidRPr="00C11FEA">
        <w:rPr>
          <w:rFonts w:cs="Times New Roman"/>
        </w:rPr>
        <w:t>Sro</w:t>
      </w:r>
      <w:proofErr w:type="spellEnd"/>
      <w:r w:rsidR="008F6D24" w:rsidRPr="00C11FEA">
        <w:rPr>
          <w:rFonts w:cs="Times New Roman"/>
        </w:rPr>
        <w:t>, Vložka č</w:t>
      </w:r>
      <w:r w:rsidR="008F6D24" w:rsidRPr="00C11FEA">
        <w:rPr>
          <w:rStyle w:val="ra"/>
          <w:rFonts w:cs="Times New Roman"/>
        </w:rPr>
        <w:t>.</w:t>
      </w:r>
      <w:r w:rsidR="008F6D24" w:rsidRPr="00C11FEA">
        <w:rPr>
          <w:rFonts w:cs="Times New Roman"/>
        </w:rPr>
        <w:t xml:space="preserve"> </w:t>
      </w:r>
      <w:r w:rsidRPr="00C11FEA">
        <w:rPr>
          <w:rFonts w:cs="Times New Roman"/>
          <w:bCs/>
          <w:color w:val="000000"/>
          <w:shd w:val="clear" w:color="auto" w:fill="FFFFFF"/>
        </w:rPr>
        <w:t>58158/L</w:t>
      </w:r>
      <w:r w:rsidR="008F6D24" w:rsidRPr="00C11FEA">
        <w:rPr>
          <w:rFonts w:cs="Times New Roman"/>
        </w:rPr>
        <w:t>,</w:t>
      </w:r>
    </w:p>
    <w:p w:rsidR="008F6D24" w:rsidRPr="00C11FEA" w:rsidRDefault="008F6D24" w:rsidP="008F6D24">
      <w:pPr>
        <w:pStyle w:val="Standard"/>
        <w:jc w:val="center"/>
        <w:rPr>
          <w:rFonts w:cs="Times New Roman"/>
        </w:rPr>
      </w:pPr>
    </w:p>
    <w:p w:rsidR="008F6D24" w:rsidRPr="00C11FEA" w:rsidRDefault="008F6D24" w:rsidP="008F6D24">
      <w:pPr>
        <w:pStyle w:val="Standard"/>
        <w:jc w:val="center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  <w:r w:rsidRPr="00C11FEA">
        <w:rPr>
          <w:rFonts w:cs="Times New Roman"/>
        </w:rPr>
        <w:t>Daňový úrad Žilina</w:t>
      </w:r>
    </w:p>
    <w:p w:rsidR="008F6D24" w:rsidRPr="00C11FEA" w:rsidRDefault="008F6D24" w:rsidP="008F6D24">
      <w:pPr>
        <w:pStyle w:val="Standard"/>
        <w:rPr>
          <w:rFonts w:cs="Times New Roman"/>
        </w:rPr>
      </w:pPr>
      <w:r w:rsidRPr="00C11FEA">
        <w:rPr>
          <w:rFonts w:cs="Times New Roman"/>
        </w:rPr>
        <w:t>Janka Kráľa 2</w:t>
      </w:r>
    </w:p>
    <w:p w:rsidR="008F6D24" w:rsidRPr="00C11FEA" w:rsidRDefault="008F6D24" w:rsidP="008F6D24">
      <w:pPr>
        <w:pStyle w:val="Standard"/>
        <w:rPr>
          <w:rFonts w:cs="Times New Roman"/>
        </w:rPr>
      </w:pPr>
      <w:r w:rsidRPr="00C11FEA">
        <w:rPr>
          <w:rFonts w:cs="Times New Roman"/>
        </w:rPr>
        <w:t>01001 Žilina</w:t>
      </w: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C11FEA" w:rsidP="008F6D24">
      <w:pPr>
        <w:pStyle w:val="Standard"/>
        <w:rPr>
          <w:rFonts w:cs="Times New Roman"/>
        </w:rPr>
      </w:pPr>
      <w:r w:rsidRPr="00C11FEA">
        <w:rPr>
          <w:rFonts w:cs="Times New Roman"/>
        </w:rPr>
        <w:t>V Žiline 30</w:t>
      </w:r>
      <w:r w:rsidR="008F6D24" w:rsidRPr="00C11FEA">
        <w:rPr>
          <w:rFonts w:cs="Times New Roman"/>
        </w:rPr>
        <w:t>.</w:t>
      </w:r>
      <w:r w:rsidRPr="00C11FEA">
        <w:rPr>
          <w:rFonts w:cs="Times New Roman"/>
        </w:rPr>
        <w:t>06</w:t>
      </w:r>
      <w:r w:rsidR="008F6D24" w:rsidRPr="00C11FEA">
        <w:rPr>
          <w:rFonts w:cs="Times New Roman"/>
        </w:rPr>
        <w:t>.2014</w:t>
      </w: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  <w:bCs/>
        </w:rPr>
      </w:pPr>
      <w:r w:rsidRPr="00C11FEA">
        <w:rPr>
          <w:rFonts w:cs="Times New Roman"/>
          <w:bCs/>
        </w:rPr>
        <w:t>VEC : Oznámenie o schválení účtovnej závierky za rok 2013</w:t>
      </w: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  <w:r w:rsidRPr="00C11FEA">
        <w:rPr>
          <w:rFonts w:cs="Times New Roman"/>
        </w:rPr>
        <w:t xml:space="preserve">     </w:t>
      </w:r>
      <w:r w:rsidRPr="00C11FEA">
        <w:rPr>
          <w:rFonts w:cs="Times New Roman"/>
          <w:i/>
        </w:rPr>
        <w:t xml:space="preserve">          </w:t>
      </w:r>
      <w:r w:rsidRPr="00C11FEA">
        <w:rPr>
          <w:rFonts w:cs="Times New Roman"/>
          <w:i/>
          <w:color w:val="000000"/>
        </w:rPr>
        <w:t xml:space="preserve"> V zmysle § 23 až § 23d zákona o účtovníctve oznamujeme, že účtovnú závierku našej spoločnosti za rok 2013 schválilo valné zhromaždenie spoločnosti dňa 30.06.2014</w:t>
      </w: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C11FEA" w:rsidP="008F6D24">
      <w:pPr>
        <w:pStyle w:val="Standard"/>
        <w:rPr>
          <w:rFonts w:cs="Times New Roman"/>
        </w:rPr>
      </w:pPr>
      <w:r w:rsidRPr="00C11FEA">
        <w:rPr>
          <w:rFonts w:cs="Times New Roman"/>
        </w:rPr>
        <w:t xml:space="preserve">Peter </w:t>
      </w:r>
      <w:proofErr w:type="spellStart"/>
      <w:r w:rsidRPr="00C11FEA">
        <w:rPr>
          <w:rFonts w:cs="Times New Roman"/>
        </w:rPr>
        <w:t>Nogáček</w:t>
      </w:r>
      <w:proofErr w:type="spellEnd"/>
      <w:r w:rsidR="008F6D24" w:rsidRPr="00C11FEA">
        <w:rPr>
          <w:rFonts w:cs="Times New Roman"/>
        </w:rPr>
        <w:t xml:space="preserve">, </w:t>
      </w:r>
      <w:proofErr w:type="spellStart"/>
      <w:r w:rsidR="008F6D24" w:rsidRPr="00C11FEA">
        <w:rPr>
          <w:rFonts w:cs="Times New Roman"/>
        </w:rPr>
        <w:t>v.r</w:t>
      </w:r>
      <w:proofErr w:type="spellEnd"/>
      <w:r w:rsidR="008F6D24" w:rsidRPr="00C11FEA">
        <w:rPr>
          <w:rFonts w:cs="Times New Roman"/>
        </w:rPr>
        <w:t>.</w:t>
      </w:r>
    </w:p>
    <w:p w:rsidR="008F6D24" w:rsidRPr="00C11FEA" w:rsidRDefault="008F6D24" w:rsidP="008F6D24">
      <w:pPr>
        <w:pStyle w:val="Standard"/>
        <w:rPr>
          <w:rFonts w:cs="Times New Roman"/>
        </w:rPr>
      </w:pPr>
      <w:r w:rsidRPr="00C11FEA">
        <w:rPr>
          <w:rFonts w:cs="Times New Roman"/>
        </w:rPr>
        <w:t>konateľ spoločnosti</w:t>
      </w: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8F6D24" w:rsidRPr="00C11FEA" w:rsidRDefault="008F6D24" w:rsidP="008F6D24">
      <w:pPr>
        <w:pStyle w:val="Standard"/>
        <w:rPr>
          <w:rFonts w:cs="Times New Roman"/>
        </w:rPr>
      </w:pPr>
      <w:r w:rsidRPr="00C11FEA">
        <w:rPr>
          <w:rFonts w:cs="Times New Roman"/>
        </w:rPr>
        <w:t>Príloha : 1. Uloženie listín do registra</w:t>
      </w:r>
    </w:p>
    <w:p w:rsidR="008F6D24" w:rsidRPr="00C11FEA" w:rsidRDefault="008F6D24" w:rsidP="008F6D24">
      <w:pPr>
        <w:pStyle w:val="Standard"/>
        <w:rPr>
          <w:rFonts w:cs="Times New Roman"/>
        </w:rPr>
      </w:pPr>
    </w:p>
    <w:p w:rsidR="0023026B" w:rsidRDefault="0023026B"/>
    <w:sectPr w:rsidR="0023026B" w:rsidSect="0002120B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8F6D24"/>
    <w:rsid w:val="000E1D28"/>
    <w:rsid w:val="0023026B"/>
    <w:rsid w:val="008F6D24"/>
    <w:rsid w:val="00C11F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02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8F6D24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character" w:customStyle="1" w:styleId="ra">
    <w:name w:val="ra"/>
    <w:basedOn w:val="Predvolenpsmoodseku"/>
    <w:rsid w:val="008F6D24"/>
  </w:style>
  <w:style w:type="character" w:customStyle="1" w:styleId="apple-converted-space">
    <w:name w:val="apple-converted-space"/>
    <w:basedOn w:val="Predvolenpsmoodseku"/>
    <w:rsid w:val="00C11F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Ajka</dc:creator>
  <cp:lastModifiedBy>Ajka</cp:lastModifiedBy>
  <cp:revision>1</cp:revision>
  <cp:lastPrinted>2014-07-07T18:55:00Z</cp:lastPrinted>
  <dcterms:created xsi:type="dcterms:W3CDTF">2014-07-07T17:05:00Z</dcterms:created>
  <dcterms:modified xsi:type="dcterms:W3CDTF">2014-07-07T19:21:00Z</dcterms:modified>
</cp:coreProperties>
</file>