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5CEF" w:rsidRDefault="00EC5CEF"/>
    <w:p w:rsidR="009D1190" w:rsidRDefault="009D1190"/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  <w:t>Register účtovných závierok</w:t>
      </w:r>
    </w:p>
    <w:p w:rsidR="009D1190" w:rsidRPr="009D1190" w:rsidRDefault="0063662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Bratislava, 0</w:t>
      </w:r>
      <w:r w:rsidR="007F0844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>.07</w:t>
      </w:r>
      <w:r w:rsidR="009D1190" w:rsidRPr="009D1190">
        <w:rPr>
          <w:rFonts w:ascii="Times New Roman" w:hAnsi="Times New Roman" w:cs="Times New Roman"/>
          <w:sz w:val="24"/>
        </w:rPr>
        <w:t>.2014</w:t>
      </w: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 w:rsidP="009D1190">
      <w:pPr>
        <w:jc w:val="both"/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>Oznámenie o schválení účtovnej závierky za rok 2013</w:t>
      </w:r>
    </w:p>
    <w:p w:rsidR="009D1190" w:rsidRPr="009D1190" w:rsidRDefault="009D1190" w:rsidP="009D1190">
      <w:pPr>
        <w:jc w:val="both"/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ab/>
        <w:t>Týmto Vám oznamujem, že účto</w:t>
      </w:r>
      <w:r w:rsidR="00034AE5">
        <w:rPr>
          <w:rFonts w:ascii="Times New Roman" w:hAnsi="Times New Roman" w:cs="Times New Roman"/>
          <w:sz w:val="24"/>
        </w:rPr>
        <w:t>vná závierka  spoločnosti</w:t>
      </w:r>
      <w:r w:rsidR="00636621">
        <w:rPr>
          <w:rFonts w:ascii="Times New Roman" w:hAnsi="Times New Roman" w:cs="Times New Roman"/>
          <w:sz w:val="24"/>
        </w:rPr>
        <w:t xml:space="preserve"> </w:t>
      </w:r>
      <w:r w:rsidR="007F0844">
        <w:rPr>
          <w:rFonts w:ascii="Times New Roman" w:hAnsi="Times New Roman" w:cs="Times New Roman"/>
          <w:sz w:val="24"/>
        </w:rPr>
        <w:t>PLAN</w:t>
      </w:r>
      <w:bookmarkStart w:id="0" w:name="_GoBack"/>
      <w:bookmarkEnd w:id="0"/>
      <w:r w:rsidR="007F0844">
        <w:rPr>
          <w:rFonts w:ascii="Times New Roman" w:hAnsi="Times New Roman" w:cs="Times New Roman"/>
          <w:sz w:val="24"/>
        </w:rPr>
        <w:t>TSAD, s.r.o.</w:t>
      </w:r>
      <w:r w:rsidRPr="009D1190">
        <w:rPr>
          <w:rFonts w:ascii="Times New Roman" w:hAnsi="Times New Roman" w:cs="Times New Roman"/>
          <w:sz w:val="24"/>
        </w:rPr>
        <w:t xml:space="preserve"> za účtovné obdobie 1.1.-31.12.2013, tzn. účtovná závierka k 31.12.2013 bola schválená rozhod</w:t>
      </w:r>
      <w:r w:rsidR="00636621">
        <w:rPr>
          <w:rFonts w:ascii="Times New Roman" w:hAnsi="Times New Roman" w:cs="Times New Roman"/>
          <w:sz w:val="24"/>
        </w:rPr>
        <w:t>nutím jediného spoločníka dňa 30</w:t>
      </w:r>
      <w:r w:rsidR="00611C88">
        <w:rPr>
          <w:rFonts w:ascii="Times New Roman" w:hAnsi="Times New Roman" w:cs="Times New Roman"/>
          <w:sz w:val="24"/>
        </w:rPr>
        <w:t>.6</w:t>
      </w:r>
      <w:r w:rsidRPr="009D1190">
        <w:rPr>
          <w:rFonts w:ascii="Times New Roman" w:hAnsi="Times New Roman" w:cs="Times New Roman"/>
          <w:sz w:val="24"/>
        </w:rPr>
        <w:t>.2014.</w:t>
      </w:r>
    </w:p>
    <w:p w:rsidR="009D1190" w:rsidRPr="009D1190" w:rsidRDefault="009D1190" w:rsidP="009D1190">
      <w:pPr>
        <w:jc w:val="both"/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>S pozdravom</w:t>
      </w: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="007F0844">
        <w:rPr>
          <w:rFonts w:ascii="Times New Roman" w:hAnsi="Times New Roman" w:cs="Times New Roman"/>
          <w:sz w:val="24"/>
        </w:rPr>
        <w:t xml:space="preserve">Ing. Ladislav </w:t>
      </w:r>
      <w:proofErr w:type="spellStart"/>
      <w:r w:rsidR="007F0844">
        <w:rPr>
          <w:rFonts w:ascii="Times New Roman" w:hAnsi="Times New Roman" w:cs="Times New Roman"/>
          <w:sz w:val="24"/>
        </w:rPr>
        <w:t>Wencl</w:t>
      </w:r>
      <w:proofErr w:type="spellEnd"/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  <w:t xml:space="preserve">    </w:t>
      </w:r>
      <w:r>
        <w:rPr>
          <w:rFonts w:ascii="Times New Roman" w:hAnsi="Times New Roman" w:cs="Times New Roman"/>
          <w:sz w:val="24"/>
        </w:rPr>
        <w:t>k</w:t>
      </w:r>
      <w:r w:rsidRPr="009D1190">
        <w:rPr>
          <w:rFonts w:ascii="Times New Roman" w:hAnsi="Times New Roman" w:cs="Times New Roman"/>
          <w:sz w:val="24"/>
        </w:rPr>
        <w:t xml:space="preserve">onateľ </w:t>
      </w:r>
    </w:p>
    <w:sectPr w:rsidR="009D1190" w:rsidRPr="009D119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1190" w:rsidRDefault="009D1190" w:rsidP="009D1190">
      <w:pPr>
        <w:spacing w:after="0" w:line="240" w:lineRule="auto"/>
      </w:pPr>
      <w:r>
        <w:separator/>
      </w:r>
    </w:p>
  </w:endnote>
  <w:endnote w:type="continuationSeparator" w:id="0">
    <w:p w:rsidR="009D1190" w:rsidRDefault="009D1190" w:rsidP="009D11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1190" w:rsidRDefault="009D1190" w:rsidP="009D1190">
      <w:pPr>
        <w:spacing w:after="0" w:line="240" w:lineRule="auto"/>
      </w:pPr>
      <w:r>
        <w:separator/>
      </w:r>
    </w:p>
  </w:footnote>
  <w:footnote w:type="continuationSeparator" w:id="0">
    <w:p w:rsidR="009D1190" w:rsidRDefault="009D1190" w:rsidP="009D11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0844" w:rsidRDefault="007F0844" w:rsidP="00034AE5">
    <w:pPr>
      <w:pStyle w:val="Header"/>
      <w:jc w:val="center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/>
        <w:sz w:val="24"/>
      </w:rPr>
      <w:t>PLANTSAD, s.r.o., Starorímska 2, 851 10  Bratislava, IČO: 35897481, DIČ: 2021868244</w:t>
    </w:r>
  </w:p>
  <w:p w:rsidR="00034AE5" w:rsidRPr="009D1190" w:rsidRDefault="007F0844" w:rsidP="00034AE5">
    <w:pPr>
      <w:pStyle w:val="Header"/>
      <w:jc w:val="center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/>
        <w:sz w:val="24"/>
      </w:rPr>
      <w:t xml:space="preserve"> </w:t>
    </w:r>
  </w:p>
  <w:p w:rsidR="009D1190" w:rsidRDefault="009D119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190"/>
    <w:rsid w:val="00034AE5"/>
    <w:rsid w:val="00611C88"/>
    <w:rsid w:val="00636621"/>
    <w:rsid w:val="007F0844"/>
    <w:rsid w:val="009D1190"/>
    <w:rsid w:val="00C46149"/>
    <w:rsid w:val="00EC5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11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1190"/>
  </w:style>
  <w:style w:type="paragraph" w:styleId="Footer">
    <w:name w:val="footer"/>
    <w:basedOn w:val="Normal"/>
    <w:link w:val="FooterChar"/>
    <w:uiPriority w:val="99"/>
    <w:unhideWhenUsed/>
    <w:rsid w:val="009D11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1190"/>
  </w:style>
  <w:style w:type="paragraph" w:styleId="BalloonText">
    <w:name w:val="Balloon Text"/>
    <w:basedOn w:val="Normal"/>
    <w:link w:val="BalloonTextChar"/>
    <w:uiPriority w:val="99"/>
    <w:semiHidden/>
    <w:unhideWhenUsed/>
    <w:rsid w:val="009D11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11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11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1190"/>
  </w:style>
  <w:style w:type="paragraph" w:styleId="Footer">
    <w:name w:val="footer"/>
    <w:basedOn w:val="Normal"/>
    <w:link w:val="FooterChar"/>
    <w:uiPriority w:val="99"/>
    <w:unhideWhenUsed/>
    <w:rsid w:val="009D11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1190"/>
  </w:style>
  <w:style w:type="paragraph" w:styleId="BalloonText">
    <w:name w:val="Balloon Text"/>
    <w:basedOn w:val="Normal"/>
    <w:link w:val="BalloonTextChar"/>
    <w:uiPriority w:val="99"/>
    <w:semiHidden/>
    <w:unhideWhenUsed/>
    <w:rsid w:val="009D11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11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7AE549-D5A8-46BF-BBD2-DDAA4BC36C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59</Words>
  <Characters>338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Anita Pekova</dc:creator>
  <cp:lastModifiedBy>Anita Pekova</cp:lastModifiedBy>
  <cp:revision>6</cp:revision>
  <cp:lastPrinted>2014-06-25T13:28:00Z</cp:lastPrinted>
  <dcterms:created xsi:type="dcterms:W3CDTF">2014-06-10T11:34:00Z</dcterms:created>
  <dcterms:modified xsi:type="dcterms:W3CDTF">2014-07-08T11:39:00Z</dcterms:modified>
</cp:coreProperties>
</file>