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B03" w:rsidRDefault="004D2C71">
      <w:pPr>
        <w:rPr>
          <w:b/>
          <w:u w:val="single"/>
        </w:rPr>
      </w:pPr>
      <w:r>
        <w:rPr>
          <w:b/>
          <w:u w:val="single"/>
        </w:rPr>
        <w:t>JANOŠTIN</w:t>
      </w:r>
      <w:r w:rsidR="00F93FD9" w:rsidRPr="00F93FD9">
        <w:rPr>
          <w:b/>
          <w:u w:val="single"/>
        </w:rPr>
        <w:t xml:space="preserve"> </w:t>
      </w:r>
      <w:proofErr w:type="spellStart"/>
      <w:r w:rsidR="00F93FD9" w:rsidRPr="00F93FD9">
        <w:rPr>
          <w:b/>
          <w:u w:val="single"/>
        </w:rPr>
        <w:t>s.r.o</w:t>
      </w:r>
      <w:proofErr w:type="spellEnd"/>
      <w:r w:rsidR="00F93FD9" w:rsidRPr="00F93FD9">
        <w:rPr>
          <w:b/>
          <w:u w:val="single"/>
        </w:rPr>
        <w:t xml:space="preserve">, </w:t>
      </w:r>
      <w:r>
        <w:rPr>
          <w:b/>
          <w:u w:val="single"/>
        </w:rPr>
        <w:t>Liesek 764, 02712 Liesek</w:t>
      </w:r>
    </w:p>
    <w:p w:rsidR="00F93FD9" w:rsidRDefault="00F93FD9">
      <w:pPr>
        <w:rPr>
          <w:b/>
          <w:u w:val="single"/>
        </w:rPr>
      </w:pPr>
    </w:p>
    <w:p w:rsidR="00E118E2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Žilina</w:t>
      </w:r>
    </w:p>
    <w:p w:rsidR="00F93FD9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Pobočka Námestovo</w:t>
      </w:r>
      <w:r>
        <w:tab/>
      </w:r>
    </w:p>
    <w:p w:rsidR="00F93FD9" w:rsidRDefault="00E118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Ul. Ružová 535/1</w:t>
      </w:r>
    </w:p>
    <w:p w:rsidR="00E118E2" w:rsidRDefault="00E118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029 01 Námestovo</w:t>
      </w:r>
      <w:bookmarkStart w:id="0" w:name="_GoBack"/>
      <w:bookmarkEnd w:id="0"/>
      <w:r>
        <w:tab/>
      </w:r>
    </w:p>
    <w:p w:rsidR="00F93FD9" w:rsidRDefault="00F93FD9"/>
    <w:p w:rsidR="00E118E2" w:rsidRDefault="00E118E2"/>
    <w:p w:rsidR="00F93FD9" w:rsidRDefault="00F93FD9"/>
    <w:p w:rsidR="00F93FD9" w:rsidRDefault="00F93FD9">
      <w:pPr>
        <w:rPr>
          <w:b/>
          <w:u w:val="single"/>
        </w:rPr>
      </w:pPr>
      <w:r w:rsidRPr="00F93FD9">
        <w:rPr>
          <w:b/>
          <w:u w:val="single"/>
        </w:rPr>
        <w:t>Oznámenie</w:t>
      </w:r>
      <w:r>
        <w:rPr>
          <w:b/>
          <w:u w:val="single"/>
        </w:rPr>
        <w:t xml:space="preserve"> o schválení ročnej účtovnej závierky spoločnosti za rok 2013</w:t>
      </w:r>
    </w:p>
    <w:p w:rsidR="00F93FD9" w:rsidRDefault="00F93FD9">
      <w:pPr>
        <w:rPr>
          <w:b/>
          <w:u w:val="single"/>
        </w:rPr>
      </w:pPr>
    </w:p>
    <w:p w:rsidR="00F93FD9" w:rsidRDefault="00F93FD9">
      <w:r w:rsidRPr="00F93FD9">
        <w:tab/>
      </w:r>
      <w:r>
        <w:t xml:space="preserve">V zmysle § 23a ods. 4 zákona č.431/2002 </w:t>
      </w:r>
      <w:proofErr w:type="spellStart"/>
      <w:r>
        <w:t>Z.z</w:t>
      </w:r>
      <w:proofErr w:type="spellEnd"/>
      <w:r>
        <w:t>.</w:t>
      </w:r>
      <w:r w:rsidR="00E118E2">
        <w:t xml:space="preserve"> o účtovníctve v znení neskorších zmien  a doplnkov Vám oznamujeme, že valné zhromaždenie </w:t>
      </w:r>
      <w:r w:rsidR="00E118E2" w:rsidRPr="004D2C71">
        <w:rPr>
          <w:b/>
        </w:rPr>
        <w:t>spoločnosti</w:t>
      </w:r>
      <w:r w:rsidR="004D2C71" w:rsidRPr="004D2C71">
        <w:rPr>
          <w:b/>
        </w:rPr>
        <w:t xml:space="preserve"> </w:t>
      </w:r>
      <w:r w:rsidR="004D2C71" w:rsidRPr="004D2C71">
        <w:rPr>
          <w:b/>
          <w:u w:val="single"/>
        </w:rPr>
        <w:t xml:space="preserve">JANOŠTIN </w:t>
      </w:r>
      <w:proofErr w:type="spellStart"/>
      <w:r w:rsidR="004D2C71" w:rsidRPr="004D2C71">
        <w:rPr>
          <w:b/>
          <w:u w:val="single"/>
        </w:rPr>
        <w:t>s.r.o</w:t>
      </w:r>
      <w:proofErr w:type="spellEnd"/>
      <w:r w:rsidR="004D2C71" w:rsidRPr="004D2C71">
        <w:rPr>
          <w:b/>
          <w:u w:val="single"/>
        </w:rPr>
        <w:t>, Liesek 764, 027</w:t>
      </w:r>
      <w:r w:rsidR="004D2C71">
        <w:rPr>
          <w:b/>
          <w:u w:val="single"/>
        </w:rPr>
        <w:t xml:space="preserve"> </w:t>
      </w:r>
      <w:r w:rsidR="004D2C71" w:rsidRPr="004D2C71">
        <w:rPr>
          <w:b/>
          <w:u w:val="single"/>
        </w:rPr>
        <w:t xml:space="preserve">12 Liesek, </w:t>
      </w:r>
      <w:r w:rsidR="00E118E2" w:rsidRPr="004D2C71">
        <w:rPr>
          <w:b/>
        </w:rPr>
        <w:t xml:space="preserve">IČO </w:t>
      </w:r>
      <w:r w:rsidR="004D2C71">
        <w:rPr>
          <w:b/>
        </w:rPr>
        <w:t>46512632</w:t>
      </w:r>
      <w:r w:rsidR="00E118E2" w:rsidRPr="004D2C71">
        <w:rPr>
          <w:b/>
        </w:rPr>
        <w:t xml:space="preserve">, DIČ </w:t>
      </w:r>
      <w:r w:rsidR="004D2C71">
        <w:rPr>
          <w:b/>
        </w:rPr>
        <w:t>2023403866</w:t>
      </w:r>
      <w:r w:rsidR="00E118E2" w:rsidRPr="004D2C71">
        <w:rPr>
          <w:b/>
        </w:rPr>
        <w:t xml:space="preserve">, </w:t>
      </w:r>
      <w:r w:rsidR="00E118E2" w:rsidRPr="004D2C71">
        <w:t>ktoré sa konalo dňa 30.6.2014,  schválilo ročnú účtovnú</w:t>
      </w:r>
      <w:r w:rsidR="00E118E2" w:rsidRPr="004D2C71">
        <w:rPr>
          <w:b/>
        </w:rPr>
        <w:t xml:space="preserve"> </w:t>
      </w:r>
      <w:r w:rsidR="00E118E2">
        <w:t>závierku spoločnosti za rok 2013.</w:t>
      </w:r>
    </w:p>
    <w:p w:rsidR="00F93FD9" w:rsidRDefault="00F93FD9"/>
    <w:p w:rsidR="00F93FD9" w:rsidRDefault="00F93FD9"/>
    <w:p w:rsidR="00F93FD9" w:rsidRDefault="00F93FD9">
      <w:r>
        <w:tab/>
      </w:r>
      <w:r>
        <w:tab/>
      </w:r>
      <w:r>
        <w:tab/>
      </w:r>
      <w:r>
        <w:tab/>
      </w:r>
      <w:r>
        <w:tab/>
      </w:r>
    </w:p>
    <w:p w:rsidR="00F93FD9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D2C71">
        <w:t>Dušan Janoštin</w:t>
      </w:r>
      <w:r>
        <w:tab/>
      </w:r>
    </w:p>
    <w:p w:rsidR="00F93FD9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  <w:r>
        <w:tab/>
      </w:r>
    </w:p>
    <w:p w:rsidR="00F93FD9" w:rsidRPr="00F93FD9" w:rsidRDefault="00F93F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F93FD9" w:rsidRPr="00F93FD9" w:rsidSect="004C4C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93FD9"/>
    <w:rsid w:val="004C4C3B"/>
    <w:rsid w:val="004D2C71"/>
    <w:rsid w:val="00B01B03"/>
    <w:rsid w:val="00E118E2"/>
    <w:rsid w:val="00F93F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C4C3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93F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93FD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Starek Transport</dc:creator>
  <cp:keywords/>
  <dc:description/>
  <cp:lastModifiedBy>GV</cp:lastModifiedBy>
  <cp:revision>3</cp:revision>
  <cp:lastPrinted>2014-07-03T11:31:00Z</cp:lastPrinted>
  <dcterms:created xsi:type="dcterms:W3CDTF">2014-07-03T11:17:00Z</dcterms:created>
  <dcterms:modified xsi:type="dcterms:W3CDTF">2014-07-04T17:55:00Z</dcterms:modified>
</cp:coreProperties>
</file>