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1465F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MIO SK</w:t>
      </w:r>
      <w:r w:rsidR="005A4C73">
        <w:rPr>
          <w:rFonts w:asciiTheme="majorHAnsi" w:hAnsiTheme="majorHAnsi"/>
        </w:rPr>
        <w:t xml:space="preserve"> s.</w:t>
      </w:r>
      <w:r w:rsidR="00ED364C">
        <w:rPr>
          <w:rFonts w:asciiTheme="majorHAnsi" w:hAnsiTheme="majorHAnsi"/>
        </w:rPr>
        <w:t>r.o.</w:t>
      </w:r>
    </w:p>
    <w:p w:rsidR="00760EA4" w:rsidRDefault="001465F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Štefánikova 78</w:t>
      </w:r>
    </w:p>
    <w:p w:rsidR="00760EA4" w:rsidRDefault="00353AB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08</w:t>
      </w:r>
      <w:r w:rsidR="001465F2">
        <w:rPr>
          <w:rFonts w:asciiTheme="majorHAnsi" w:hAnsiTheme="majorHAnsi"/>
        </w:rPr>
        <w:t>501</w:t>
      </w:r>
      <w:r>
        <w:rPr>
          <w:rFonts w:asciiTheme="majorHAnsi" w:hAnsiTheme="majorHAnsi"/>
        </w:rPr>
        <w:t xml:space="preserve"> Bardejov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1465F2">
        <w:rPr>
          <w:rFonts w:asciiTheme="majorHAnsi" w:hAnsiTheme="majorHAnsi"/>
        </w:rPr>
        <w:t>36544226</w:t>
      </w:r>
    </w:p>
    <w:p w:rsidR="00ED364C" w:rsidRPr="00760EA4" w:rsidRDefault="00ED364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1465F2">
        <w:rPr>
          <w:rFonts w:asciiTheme="majorHAnsi" w:hAnsiTheme="majorHAnsi"/>
        </w:rPr>
        <w:t>2022096629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.2013,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353AB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na základe rozhodnutia </w:t>
      </w:r>
      <w:r w:rsidR="007908E1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jediného spoločníka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26.6.2014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E31AF4">
        <w:rPr>
          <w:rFonts w:asciiTheme="majorHAnsi" w:hAnsiTheme="majorHAnsi"/>
        </w:rPr>
        <w:t>Bardejove</w:t>
      </w:r>
      <w:r>
        <w:rPr>
          <w:rFonts w:asciiTheme="majorHAnsi" w:hAnsiTheme="majorHAnsi"/>
        </w:rPr>
        <w:t xml:space="preserve"> dňa </w:t>
      </w:r>
      <w:r w:rsidR="00E31AF4">
        <w:rPr>
          <w:rFonts w:asciiTheme="majorHAnsi" w:hAnsiTheme="majorHAnsi"/>
        </w:rPr>
        <w:t>29.06.2014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5A4C73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                                                                                           </w:t>
      </w:r>
      <w:r w:rsidR="001465F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Miroslav Búbela</w:t>
      </w: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Default="00760EA4" w:rsidP="00ED364C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ED364C">
        <w:rPr>
          <w:rFonts w:asciiTheme="majorHAnsi" w:hAnsiTheme="majorHAnsi"/>
        </w:rPr>
        <w:t xml:space="preserve">                                                                                     </w:t>
      </w:r>
    </w:p>
    <w:p w:rsidR="00760EA4" w:rsidRPr="00760EA4" w:rsidRDefault="00ED364C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 xml:space="preserve">                                                                                                    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sectPr w:rsidR="00F2245D" w:rsidRPr="00760EA4" w:rsidSect="003F5B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5B06F8"/>
    <w:rsid w:val="000967AD"/>
    <w:rsid w:val="000B099B"/>
    <w:rsid w:val="00113A8F"/>
    <w:rsid w:val="00140B53"/>
    <w:rsid w:val="001465F2"/>
    <w:rsid w:val="00353ABC"/>
    <w:rsid w:val="00364894"/>
    <w:rsid w:val="003F0831"/>
    <w:rsid w:val="003F44B8"/>
    <w:rsid w:val="003F5B30"/>
    <w:rsid w:val="00482DC4"/>
    <w:rsid w:val="004C1FB4"/>
    <w:rsid w:val="0056385F"/>
    <w:rsid w:val="005A4C73"/>
    <w:rsid w:val="005B06F8"/>
    <w:rsid w:val="005F618C"/>
    <w:rsid w:val="00760EA4"/>
    <w:rsid w:val="00777EDD"/>
    <w:rsid w:val="007908E1"/>
    <w:rsid w:val="00795A82"/>
    <w:rsid w:val="00800DF4"/>
    <w:rsid w:val="00904462"/>
    <w:rsid w:val="009D635B"/>
    <w:rsid w:val="00BA4540"/>
    <w:rsid w:val="00E13D18"/>
    <w:rsid w:val="00E31AF4"/>
    <w:rsid w:val="00E47C2E"/>
    <w:rsid w:val="00ED364C"/>
    <w:rsid w:val="00F2245D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5B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</Pages>
  <Words>101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PC</cp:lastModifiedBy>
  <cp:revision>16</cp:revision>
  <cp:lastPrinted>2014-07-14T13:54:00Z</cp:lastPrinted>
  <dcterms:created xsi:type="dcterms:W3CDTF">2014-06-30T16:48:00Z</dcterms:created>
  <dcterms:modified xsi:type="dcterms:W3CDTF">2014-07-14T14:15:00Z</dcterms:modified>
</cp:coreProperties>
</file>