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bookmarkStart w:id="0" w:name="_GoBack"/>
      <w:r w:rsidRPr="00760EA4">
        <w:rPr>
          <w:rFonts w:asciiTheme="majorHAnsi" w:hAnsiTheme="majorHAnsi"/>
          <w:b/>
          <w:sz w:val="32"/>
        </w:rPr>
        <w:t>Oznámenie o schválení účtovnej závierky</w:t>
      </w:r>
      <w:bookmarkEnd w:id="0"/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04902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JOTAS</w:t>
      </w:r>
      <w:r w:rsidR="00C84362">
        <w:rPr>
          <w:rFonts w:asciiTheme="majorHAnsi" w:hAnsiTheme="majorHAnsi"/>
        </w:rPr>
        <w:t xml:space="preserve"> s.r</w:t>
      </w:r>
      <w:r w:rsidR="00ED364C">
        <w:rPr>
          <w:rFonts w:asciiTheme="majorHAnsi" w:hAnsiTheme="majorHAnsi"/>
        </w:rPr>
        <w:t>.o.</w:t>
      </w:r>
    </w:p>
    <w:p w:rsidR="00760EA4" w:rsidRDefault="00704902" w:rsidP="00760EA4">
      <w:pPr>
        <w:spacing w:after="0"/>
        <w:rPr>
          <w:rFonts w:asciiTheme="majorHAnsi" w:hAnsiTheme="majorHAnsi"/>
        </w:rPr>
      </w:pPr>
      <w:proofErr w:type="spellStart"/>
      <w:r>
        <w:rPr>
          <w:rFonts w:asciiTheme="majorHAnsi" w:hAnsiTheme="majorHAnsi"/>
        </w:rPr>
        <w:t>Ťačevská</w:t>
      </w:r>
      <w:proofErr w:type="spellEnd"/>
      <w:r>
        <w:rPr>
          <w:rFonts w:asciiTheme="majorHAnsi" w:hAnsiTheme="majorHAnsi"/>
        </w:rPr>
        <w:t xml:space="preserve"> 604/12</w:t>
      </w:r>
    </w:p>
    <w:p w:rsidR="00760EA4" w:rsidRDefault="00353ABC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08</w:t>
      </w:r>
      <w:r w:rsidR="00704902">
        <w:rPr>
          <w:rFonts w:asciiTheme="majorHAnsi" w:hAnsiTheme="majorHAnsi"/>
        </w:rPr>
        <w:t>501 Bardejov</w:t>
      </w: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704902">
        <w:rPr>
          <w:rFonts w:asciiTheme="majorHAnsi" w:hAnsiTheme="majorHAnsi"/>
        </w:rPr>
        <w:t>36512419</w:t>
      </w:r>
    </w:p>
    <w:p w:rsidR="00ED364C" w:rsidRPr="00760EA4" w:rsidRDefault="00ED364C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DIČ: </w:t>
      </w:r>
      <w:r w:rsidR="00704902">
        <w:rPr>
          <w:rFonts w:asciiTheme="majorHAnsi" w:hAnsiTheme="majorHAnsi"/>
        </w:rPr>
        <w:t>2022111531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Účtovná závierka za účtovné obdobie od </w:t>
      </w:r>
      <w:r w:rsidR="00800D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0</w:t>
      </w:r>
      <w:r w:rsidR="00E47C2E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1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800D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0</w:t>
      </w:r>
      <w:r w:rsidR="00E47C2E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1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E31A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E31A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.2013,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E31A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="00353ABC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na základe rozhodnutia </w:t>
      </w:r>
      <w:r w:rsidR="007908E1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jediného spoločníka</w:t>
      </w:r>
      <w:r w:rsidR="00E47C2E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E31A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26.6.2014</w:t>
      </w:r>
      <w:r w:rsidR="00F809BB">
        <w:rPr>
          <w:rFonts w:asciiTheme="majorHAnsi" w:hAnsiTheme="majorHAnsi"/>
        </w:rPr>
        <w:t>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 </w:t>
      </w:r>
      <w:r w:rsidR="00E31AF4">
        <w:rPr>
          <w:rFonts w:asciiTheme="majorHAnsi" w:hAnsiTheme="majorHAnsi"/>
        </w:rPr>
        <w:t>Bardejove</w:t>
      </w:r>
      <w:r>
        <w:rPr>
          <w:rFonts w:asciiTheme="majorHAnsi" w:hAnsiTheme="majorHAnsi"/>
        </w:rPr>
        <w:t xml:space="preserve"> dňa </w:t>
      </w:r>
      <w:r w:rsidR="00E31AF4">
        <w:rPr>
          <w:rFonts w:asciiTheme="majorHAnsi" w:hAnsiTheme="majorHAnsi"/>
        </w:rPr>
        <w:t>29.06.2014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5A4C73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                                                                                       </w:t>
      </w:r>
      <w:r w:rsidR="00704902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Jozef Jaška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   </w:t>
      </w: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Default="00760EA4" w:rsidP="00ED364C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  <w:r w:rsidR="00ED364C">
        <w:rPr>
          <w:rFonts w:asciiTheme="majorHAnsi" w:hAnsiTheme="majorHAnsi"/>
        </w:rPr>
        <w:t xml:space="preserve">                                                                                     </w:t>
      </w:r>
    </w:p>
    <w:p w:rsidR="00760EA4" w:rsidRPr="00760EA4" w:rsidRDefault="00ED364C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 xml:space="preserve">                                                                                                    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Pr="00760EA4" w:rsidRDefault="00F2245D" w:rsidP="00F2245D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F2245D" w:rsidRPr="00760EA4" w:rsidRDefault="00F2245D" w:rsidP="00F2245D">
      <w:pPr>
        <w:tabs>
          <w:tab w:val="left" w:pos="5812"/>
        </w:tabs>
        <w:spacing w:after="0"/>
        <w:rPr>
          <w:rFonts w:asciiTheme="majorHAnsi" w:hAnsiTheme="majorHAnsi"/>
        </w:rPr>
      </w:pPr>
    </w:p>
    <w:sectPr w:rsidR="00F2245D" w:rsidRPr="00760EA4" w:rsidSect="003F5B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B06F8"/>
    <w:rsid w:val="000967AD"/>
    <w:rsid w:val="000B099B"/>
    <w:rsid w:val="00113A8F"/>
    <w:rsid w:val="00140B53"/>
    <w:rsid w:val="001465F2"/>
    <w:rsid w:val="00353ABC"/>
    <w:rsid w:val="00364894"/>
    <w:rsid w:val="003F0831"/>
    <w:rsid w:val="003F44B8"/>
    <w:rsid w:val="003F5B30"/>
    <w:rsid w:val="00482DC4"/>
    <w:rsid w:val="004C1FB4"/>
    <w:rsid w:val="0056385F"/>
    <w:rsid w:val="005A4C73"/>
    <w:rsid w:val="005B06F8"/>
    <w:rsid w:val="005F618C"/>
    <w:rsid w:val="00704902"/>
    <w:rsid w:val="00760EA4"/>
    <w:rsid w:val="00777EDD"/>
    <w:rsid w:val="007908E1"/>
    <w:rsid w:val="00795A82"/>
    <w:rsid w:val="00800DF4"/>
    <w:rsid w:val="00904462"/>
    <w:rsid w:val="009B2504"/>
    <w:rsid w:val="009D635B"/>
    <w:rsid w:val="00B16F61"/>
    <w:rsid w:val="00B6601B"/>
    <w:rsid w:val="00B8034D"/>
    <w:rsid w:val="00BA4540"/>
    <w:rsid w:val="00C84362"/>
    <w:rsid w:val="00E13D18"/>
    <w:rsid w:val="00E31AF4"/>
    <w:rsid w:val="00E47C2E"/>
    <w:rsid w:val="00ED364C"/>
    <w:rsid w:val="00F2245D"/>
    <w:rsid w:val="00F809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5B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258</TotalTime>
  <Pages>1</Pages>
  <Words>100</Words>
  <Characters>573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PC</cp:lastModifiedBy>
  <cp:revision>22</cp:revision>
  <cp:lastPrinted>2014-07-15T08:13:00Z</cp:lastPrinted>
  <dcterms:created xsi:type="dcterms:W3CDTF">2014-06-30T16:48:00Z</dcterms:created>
  <dcterms:modified xsi:type="dcterms:W3CDTF">2014-07-15T08:13:00Z</dcterms:modified>
</cp:coreProperties>
</file>