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6D" w:rsidRDefault="004A3D6D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3333B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>Arthur &amp; Partner</w:t>
      </w:r>
      <w:r>
        <w:rPr>
          <w:rFonts w:ascii="Arial" w:hAnsi="Arial" w:cs="Arial"/>
          <w:b/>
          <w:sz w:val="20"/>
          <w:szCs w:val="20"/>
        </w:rPr>
        <w:t xml:space="preserve">, </w:t>
      </w:r>
      <w:r w:rsidRPr="00A3333B">
        <w:rPr>
          <w:rFonts w:ascii="Arial" w:hAnsi="Arial" w:cs="Arial"/>
          <w:b/>
          <w:sz w:val="20"/>
          <w:szCs w:val="20"/>
        </w:rPr>
        <w:t>s.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r.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o.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>Leškova 3</w:t>
      </w:r>
      <w:r w:rsidRPr="00CD16E9">
        <w:rPr>
          <w:rFonts w:ascii="Arial" w:hAnsi="Arial" w:cs="Arial"/>
          <w:b/>
          <w:sz w:val="20"/>
          <w:szCs w:val="20"/>
        </w:rPr>
        <w:t>, 811 0</w:t>
      </w:r>
      <w:r w:rsidR="004D17D6">
        <w:rPr>
          <w:rFonts w:ascii="Arial" w:hAnsi="Arial" w:cs="Arial"/>
          <w:b/>
          <w:sz w:val="20"/>
          <w:szCs w:val="20"/>
        </w:rPr>
        <w:t>4</w:t>
      </w:r>
      <w:r w:rsidRPr="00CD16E9">
        <w:rPr>
          <w:rFonts w:ascii="Arial" w:hAnsi="Arial" w:cs="Arial"/>
          <w:b/>
          <w:sz w:val="20"/>
          <w:szCs w:val="20"/>
        </w:rPr>
        <w:t xml:space="preserve"> Bratislava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4A3D6D" w:rsidRPr="00F318B7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>09.09.2005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>18.10.2005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1</w:t>
      </w:r>
      <w:r w:rsidR="004D17D6">
        <w:rPr>
          <w:rFonts w:ascii="Arial" w:hAnsi="Arial" w:cs="Arial"/>
          <w:b/>
          <w:sz w:val="20"/>
          <w:szCs w:val="20"/>
        </w:rPr>
        <w:t>8</w:t>
      </w:r>
      <w:r>
        <w:rPr>
          <w:rFonts w:ascii="Arial" w:hAnsi="Arial" w:cs="Arial"/>
          <w:b/>
          <w:sz w:val="20"/>
          <w:szCs w:val="20"/>
        </w:rPr>
        <w:t>.1</w:t>
      </w:r>
      <w:r w:rsidR="004D17D6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D17D6" w:rsidP="004D17D6">
      <w:pPr>
        <w:numPr>
          <w:ilvl w:val="0"/>
          <w:numId w:val="2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predaja, prenájmu a kúpy nehnuteľností (realitná činnosť)</w:t>
      </w:r>
    </w:p>
    <w:p w:rsidR="004D17D6" w:rsidRDefault="004D17D6" w:rsidP="004D17D6">
      <w:pPr>
        <w:numPr>
          <w:ilvl w:val="0"/>
          <w:numId w:val="2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prenájom nehnuteľností s poskytovaním iných než základných služieb spojených s prenájmom</w:t>
      </w:r>
    </w:p>
    <w:p w:rsidR="004D17D6" w:rsidRDefault="004D17D6" w:rsidP="004D17D6">
      <w:pPr>
        <w:numPr>
          <w:ilvl w:val="0"/>
          <w:numId w:val="2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obstarávanie služieb spojených so správou nehnuteľností</w:t>
      </w:r>
    </w:p>
    <w:p w:rsidR="004D17D6" w:rsidRPr="00DC5D6C" w:rsidRDefault="004D17D6" w:rsidP="004D17D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4D17D6">
        <w:rPr>
          <w:rFonts w:ascii="Arial" w:hAnsi="Arial" w:cs="Arial"/>
          <w:b/>
          <w:sz w:val="20"/>
          <w:szCs w:val="20"/>
        </w:rPr>
        <w:t>ne</w:t>
      </w:r>
      <w:r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4D17D6">
        <w:rPr>
          <w:rFonts w:ascii="Arial" w:hAnsi="Arial" w:cs="Arial"/>
          <w:b/>
          <w:sz w:val="20"/>
          <w:szCs w:val="20"/>
        </w:rPr>
        <w:t>žiadnych</w:t>
      </w:r>
      <w:r>
        <w:rPr>
          <w:rFonts w:ascii="Arial" w:hAnsi="Arial" w:cs="Arial"/>
          <w:b/>
          <w:sz w:val="20"/>
          <w:szCs w:val="20"/>
        </w:rPr>
        <w:t xml:space="preserve"> zamestnancov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4A3D6D" w:rsidRDefault="004A3D6D" w:rsidP="004D17D6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382673">
        <w:rPr>
          <w:rFonts w:ascii="Arial" w:hAnsi="Arial" w:cs="Arial"/>
          <w:b/>
          <w:sz w:val="20"/>
          <w:szCs w:val="20"/>
        </w:rPr>
        <w:t>20.0</w:t>
      </w:r>
      <w:r w:rsidR="004D17D6">
        <w:rPr>
          <w:rFonts w:ascii="Arial" w:hAnsi="Arial" w:cs="Arial"/>
          <w:b/>
          <w:sz w:val="20"/>
          <w:szCs w:val="20"/>
        </w:rPr>
        <w:t>6</w:t>
      </w:r>
      <w:r w:rsidR="00382673">
        <w:rPr>
          <w:rFonts w:ascii="Arial" w:hAnsi="Arial" w:cs="Arial"/>
          <w:b/>
          <w:sz w:val="20"/>
          <w:szCs w:val="20"/>
        </w:rPr>
        <w:t>.201</w:t>
      </w:r>
      <w:r w:rsidR="004D17D6">
        <w:rPr>
          <w:rFonts w:ascii="Arial" w:hAnsi="Arial" w:cs="Arial"/>
          <w:b/>
          <w:sz w:val="20"/>
          <w:szCs w:val="20"/>
        </w:rPr>
        <w:t>4</w:t>
      </w:r>
    </w:p>
    <w:p w:rsidR="004D17D6" w:rsidRPr="00DC5D6C" w:rsidRDefault="004D17D6" w:rsidP="004D17D6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4A3D6D" w:rsidRPr="00A3333B" w:rsidRDefault="004A3D6D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4A3D6D" w:rsidRPr="00A45143" w:rsidRDefault="004D17D6" w:rsidP="008754F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Krajniak Juraj Ing.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4483" w:rsidRDefault="004A3D6D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2218C4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4A3D6D" w:rsidRPr="00080B18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4A3D6D" w:rsidRPr="00A45143" w:rsidRDefault="004A3D6D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4A3D6D" w:rsidRPr="00A45143" w:rsidRDefault="004A3D6D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4A3D6D" w:rsidRPr="007378B8" w:rsidRDefault="004A3D6D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</w:t>
      </w:r>
      <w:r>
        <w:rPr>
          <w:rFonts w:ascii="Arial" w:hAnsi="Arial" w:cs="Arial"/>
          <w:b/>
          <w:sz w:val="20"/>
          <w:szCs w:val="20"/>
        </w:rPr>
        <w:t>tovných a daňových odpisov sa ne</w:t>
      </w:r>
      <w:r w:rsidRPr="00080B18">
        <w:rPr>
          <w:rFonts w:ascii="Arial" w:hAnsi="Arial" w:cs="Arial"/>
          <w:b/>
          <w:sz w:val="20"/>
          <w:szCs w:val="20"/>
        </w:rPr>
        <w:t>rovnajú.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4A3D6D" w:rsidRPr="00640551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4A3D6D" w:rsidRPr="00D34217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4A3D6D" w:rsidRPr="00D34217" w:rsidRDefault="004A3D6D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4A3D6D" w:rsidRPr="009C22FC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244F1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EB660A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4A3D6D" w:rsidRPr="004B79EF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E87B1B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4A3D6D" w:rsidRPr="001D6407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0A0EE9" w:rsidRDefault="004A3D6D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4A3D6D" w:rsidRPr="000A0EE9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4A3D6D" w:rsidRPr="00D34217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  <w:lang w:val="en-US"/>
        </w:rPr>
        <w:t>7.635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8A568D" w:rsidRDefault="004A3D6D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A3D6D" w:rsidRDefault="004A3D6D" w:rsidP="00104F30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</w:p>
    <w:p w:rsidR="004A3D6D" w:rsidRPr="00D0491E" w:rsidRDefault="004D17D6" w:rsidP="004D17D6">
      <w:pPr>
        <w:autoSpaceDE w:val="0"/>
        <w:autoSpaceDN w:val="0"/>
        <w:adjustRightInd w:val="0"/>
        <w:spacing w:line="288" w:lineRule="auto"/>
        <w:ind w:left="2160"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Krajniak Juraj Ing.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7.635</w:t>
      </w:r>
      <w:r w:rsidR="004A3D6D"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305A4A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3D6D" w:rsidRPr="00A43951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305A4A">
        <w:rPr>
          <w:rFonts w:ascii="Arial" w:hAnsi="Arial" w:cs="Arial"/>
          <w:b/>
          <w:sz w:val="20"/>
          <w:szCs w:val="20"/>
        </w:rPr>
        <w:t>splatené základné imanie:</w:t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ab/>
        <w:t>7.635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4A3D6D" w:rsidRPr="00E50B90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C1761E" w:rsidRDefault="004A3D6D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splatnosti a po lehote splatnosti.</w:t>
      </w:r>
    </w:p>
    <w:p w:rsidR="004A3D6D" w:rsidRPr="006970C7" w:rsidRDefault="004A3D6D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 a 14.)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15.)</w:t>
      </w:r>
    </w:p>
    <w:p w:rsidR="004A3D6D" w:rsidRDefault="004A3D6D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4A3D6D" w:rsidRPr="00C1761E" w:rsidRDefault="004A3D6D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16.)</w:t>
      </w:r>
      <w:r>
        <w:rPr>
          <w:rFonts w:ascii="Arial" w:hAnsi="Arial" w:cs="Arial"/>
          <w:sz w:val="20"/>
          <w:szCs w:val="20"/>
        </w:rPr>
        <w:tab/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4A3D6D" w:rsidRPr="009123AD" w:rsidRDefault="004A3D6D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17.)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4A3D6D" w:rsidRPr="005D5E43" w:rsidRDefault="004A3D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A22631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4A3D6D" w:rsidRPr="003144DE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6F5B97" w:rsidRDefault="004A3D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19.)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4A3D6D" w:rsidRPr="00EC11D4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4D17D6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4A3D6D" w:rsidRPr="008E65C3" w:rsidRDefault="004A3D6D" w:rsidP="00EF28D3"/>
    <w:p w:rsidR="004A3D6D" w:rsidRPr="00945026" w:rsidRDefault="004A3D6D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4A3D6D" w:rsidRDefault="004A3D6D" w:rsidP="00EF28D3"/>
    <w:p w:rsidR="004A3D6D" w:rsidRPr="00945026" w:rsidRDefault="004A3D6D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4A3D6D" w:rsidRPr="00F054F1" w:rsidRDefault="004A3D6D" w:rsidP="00EF28D3"/>
    <w:p w:rsidR="004A3D6D" w:rsidRPr="00945026" w:rsidRDefault="004A3D6D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24.)</w:t>
      </w:r>
    </w:p>
    <w:p w:rsidR="004A3D6D" w:rsidRDefault="004A3D6D" w:rsidP="00EF28D3">
      <w:pPr>
        <w:pStyle w:val="Nadpis1"/>
        <w:rPr>
          <w:sz w:val="24"/>
          <w:szCs w:val="24"/>
        </w:rPr>
      </w:pPr>
    </w:p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sectPr w:rsidR="004A3D6D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endnote>
  <w:end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D6D" w:rsidRPr="00D26E73" w:rsidRDefault="00A9218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A3D6D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6EE2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4A3D6D" w:rsidRPr="00D26E73" w:rsidRDefault="004A3D6D">
    <w:pPr>
      <w:pStyle w:val="Zpat"/>
      <w:rPr>
        <w:sz w:val="19"/>
        <w:szCs w:val="19"/>
      </w:rPr>
    </w:pPr>
  </w:p>
  <w:p w:rsidR="004A3D6D" w:rsidRPr="00D26E73" w:rsidRDefault="004A3D6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footnote>
  <w:foot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A6011"/>
    <w:multiLevelType w:val="hybridMultilevel"/>
    <w:tmpl w:val="8FF41A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8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2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7EB65CEC"/>
    <w:multiLevelType w:val="hybridMultilevel"/>
    <w:tmpl w:val="34D4FE1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11"/>
  </w:num>
  <w:num w:numId="4">
    <w:abstractNumId w:val="6"/>
  </w:num>
  <w:num w:numId="5">
    <w:abstractNumId w:val="17"/>
  </w:num>
  <w:num w:numId="6">
    <w:abstractNumId w:val="14"/>
  </w:num>
  <w:num w:numId="7">
    <w:abstractNumId w:val="2"/>
  </w:num>
  <w:num w:numId="8">
    <w:abstractNumId w:val="15"/>
  </w:num>
  <w:num w:numId="9">
    <w:abstractNumId w:val="7"/>
  </w:num>
  <w:num w:numId="10">
    <w:abstractNumId w:val="8"/>
  </w:num>
  <w:num w:numId="11">
    <w:abstractNumId w:val="12"/>
  </w:num>
  <w:num w:numId="12">
    <w:abstractNumId w:val="3"/>
  </w:num>
  <w:num w:numId="13">
    <w:abstractNumId w:val="5"/>
  </w:num>
  <w:num w:numId="14">
    <w:abstractNumId w:val="9"/>
  </w:num>
  <w:num w:numId="15">
    <w:abstractNumId w:val="10"/>
  </w:num>
  <w:num w:numId="16">
    <w:abstractNumId w:val="13"/>
  </w:num>
  <w:num w:numId="17">
    <w:abstractNumId w:val="1"/>
  </w:num>
  <w:num w:numId="18">
    <w:abstractNumId w:val="4"/>
  </w:num>
  <w:num w:numId="19">
    <w:abstractNumId w:val="0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51E1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4F30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23C0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4C2"/>
    <w:rsid w:val="001C7319"/>
    <w:rsid w:val="001D2D41"/>
    <w:rsid w:val="001D331E"/>
    <w:rsid w:val="001D35D5"/>
    <w:rsid w:val="001D3B33"/>
    <w:rsid w:val="001D6407"/>
    <w:rsid w:val="001E0DEA"/>
    <w:rsid w:val="001F0BA0"/>
    <w:rsid w:val="001F3791"/>
    <w:rsid w:val="001F6EE2"/>
    <w:rsid w:val="00202548"/>
    <w:rsid w:val="00204817"/>
    <w:rsid w:val="00205F85"/>
    <w:rsid w:val="0020703C"/>
    <w:rsid w:val="00212D3C"/>
    <w:rsid w:val="002218C4"/>
    <w:rsid w:val="00227B7F"/>
    <w:rsid w:val="0023332F"/>
    <w:rsid w:val="00233922"/>
    <w:rsid w:val="00244F1B"/>
    <w:rsid w:val="00247BEA"/>
    <w:rsid w:val="002507B0"/>
    <w:rsid w:val="002546F2"/>
    <w:rsid w:val="00256348"/>
    <w:rsid w:val="00272162"/>
    <w:rsid w:val="002738BD"/>
    <w:rsid w:val="0028309C"/>
    <w:rsid w:val="002842EE"/>
    <w:rsid w:val="0028752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A4A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2673"/>
    <w:rsid w:val="00383AB4"/>
    <w:rsid w:val="00384744"/>
    <w:rsid w:val="003920E7"/>
    <w:rsid w:val="00394B73"/>
    <w:rsid w:val="0039715E"/>
    <w:rsid w:val="003A2D1D"/>
    <w:rsid w:val="003A5CA2"/>
    <w:rsid w:val="003B1B28"/>
    <w:rsid w:val="003B204E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2986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D6D"/>
    <w:rsid w:val="004B79EF"/>
    <w:rsid w:val="004C10D5"/>
    <w:rsid w:val="004C2789"/>
    <w:rsid w:val="004C6E98"/>
    <w:rsid w:val="004D17D6"/>
    <w:rsid w:val="004E3E23"/>
    <w:rsid w:val="004F3181"/>
    <w:rsid w:val="0050056D"/>
    <w:rsid w:val="005013CA"/>
    <w:rsid w:val="0051251D"/>
    <w:rsid w:val="0051294A"/>
    <w:rsid w:val="00517A7A"/>
    <w:rsid w:val="00524073"/>
    <w:rsid w:val="00525A7B"/>
    <w:rsid w:val="00533B88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4981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378B8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C427F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44D4"/>
    <w:rsid w:val="0084517F"/>
    <w:rsid w:val="008554E1"/>
    <w:rsid w:val="00857E56"/>
    <w:rsid w:val="008626A4"/>
    <w:rsid w:val="008644D7"/>
    <w:rsid w:val="00864D02"/>
    <w:rsid w:val="00867974"/>
    <w:rsid w:val="008725EA"/>
    <w:rsid w:val="008754F8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16C1"/>
    <w:rsid w:val="008E42B0"/>
    <w:rsid w:val="008E5ED6"/>
    <w:rsid w:val="008E65C3"/>
    <w:rsid w:val="008E78DE"/>
    <w:rsid w:val="008F4E43"/>
    <w:rsid w:val="009006E7"/>
    <w:rsid w:val="00906CB4"/>
    <w:rsid w:val="00907263"/>
    <w:rsid w:val="009123AD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76E"/>
    <w:rsid w:val="00A14EC7"/>
    <w:rsid w:val="00A160E7"/>
    <w:rsid w:val="00A21089"/>
    <w:rsid w:val="00A212D4"/>
    <w:rsid w:val="00A22631"/>
    <w:rsid w:val="00A248C1"/>
    <w:rsid w:val="00A25E96"/>
    <w:rsid w:val="00A30662"/>
    <w:rsid w:val="00A3333B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75533"/>
    <w:rsid w:val="00A8290E"/>
    <w:rsid w:val="00A9218C"/>
    <w:rsid w:val="00A96741"/>
    <w:rsid w:val="00AA48E7"/>
    <w:rsid w:val="00AB5D62"/>
    <w:rsid w:val="00AC13D7"/>
    <w:rsid w:val="00AC2BE5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58C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2212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6E9"/>
    <w:rsid w:val="00CD1793"/>
    <w:rsid w:val="00CD3B27"/>
    <w:rsid w:val="00CD7078"/>
    <w:rsid w:val="00CE0E61"/>
    <w:rsid w:val="00CE4CC1"/>
    <w:rsid w:val="00D00B9E"/>
    <w:rsid w:val="00D0491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0BF6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1BB7"/>
    <w:rsid w:val="00DC42FA"/>
    <w:rsid w:val="00DC5D6C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60A"/>
    <w:rsid w:val="00EB676B"/>
    <w:rsid w:val="00EC04B2"/>
    <w:rsid w:val="00EC11D4"/>
    <w:rsid w:val="00ED449C"/>
    <w:rsid w:val="00ED47B8"/>
    <w:rsid w:val="00EF089F"/>
    <w:rsid w:val="00EF28D3"/>
    <w:rsid w:val="00EF3D95"/>
    <w:rsid w:val="00EF6A82"/>
    <w:rsid w:val="00F054F1"/>
    <w:rsid w:val="00F118DE"/>
    <w:rsid w:val="00F168D2"/>
    <w:rsid w:val="00F318B7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1D02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822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01A93-37D9-488E-8854-E68595AAE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6</Pages>
  <Words>1379</Words>
  <Characters>8171</Characters>
  <Application>Microsoft Office Word</Application>
  <DocSecurity>0</DocSecurity>
  <Lines>68</Lines>
  <Paragraphs>19</Paragraphs>
  <ScaleCrop>false</ScaleCrop>
  <Company>IBL Software Engineering</Company>
  <LinksUpToDate>false</LinksUpToDate>
  <CharactersWithSpaces>9531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Mikulova</cp:lastModifiedBy>
  <cp:revision>37</cp:revision>
  <cp:lastPrinted>2014-06-23T05:02:00Z</cp:lastPrinted>
  <dcterms:created xsi:type="dcterms:W3CDTF">2012-02-01T08:50:00Z</dcterms:created>
  <dcterms:modified xsi:type="dcterms:W3CDTF">2014-06-23T05:02:00Z</dcterms:modified>
</cp:coreProperties>
</file>