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7AE6" w:rsidRDefault="00037AE6" w:rsidP="00037AE6">
      <w:pPr>
        <w:pStyle w:val="Zkladntext"/>
        <w:rPr>
          <w:sz w:val="24"/>
        </w:rPr>
      </w:pPr>
      <w:r>
        <w:t xml:space="preserve">Zápisnica zo zhromaždenia delegátov </w:t>
      </w:r>
      <w:smartTag w:uri="urn:schemas-microsoft-com:office:smarttags" w:element="PersonName">
        <w:smartTagPr>
          <w:attr w:name="ProductID" w:val="SBD Levoča"/>
        </w:smartTagPr>
        <w:r>
          <w:t>SBD Levoča</w:t>
        </w:r>
      </w:smartTag>
      <w:r>
        <w:t xml:space="preserve"> konaného dňa 9.7.2014 o 17.00 hod.</w:t>
      </w:r>
    </w:p>
    <w:p w:rsidR="00037AE6" w:rsidRDefault="00037AE6" w:rsidP="00037AE6">
      <w:pPr>
        <w:rPr>
          <w:sz w:val="24"/>
        </w:rPr>
      </w:pPr>
    </w:p>
    <w:p w:rsidR="00037AE6" w:rsidRDefault="00037AE6" w:rsidP="00037AE6">
      <w:pPr>
        <w:rPr>
          <w:sz w:val="24"/>
          <w:szCs w:val="24"/>
        </w:rPr>
      </w:pPr>
    </w:p>
    <w:p w:rsidR="00037AE6" w:rsidRDefault="00037AE6" w:rsidP="00037AE6">
      <w:pPr>
        <w:rPr>
          <w:sz w:val="24"/>
          <w:szCs w:val="24"/>
        </w:rPr>
      </w:pPr>
      <w:r>
        <w:rPr>
          <w:sz w:val="24"/>
          <w:szCs w:val="24"/>
        </w:rPr>
        <w:t>Zhromaždenie delegátov bolo zvolané na deň 9.7.2014 o 17.00 hod.</w:t>
      </w:r>
    </w:p>
    <w:p w:rsidR="00037AE6" w:rsidRDefault="00037AE6" w:rsidP="00037AE6">
      <w:pPr>
        <w:rPr>
          <w:sz w:val="24"/>
          <w:szCs w:val="24"/>
        </w:rPr>
      </w:pPr>
      <w:r>
        <w:rPr>
          <w:sz w:val="24"/>
          <w:szCs w:val="24"/>
        </w:rPr>
        <w:t>Pozvaní delegáti:  31</w:t>
      </w:r>
    </w:p>
    <w:p w:rsidR="00037AE6" w:rsidRDefault="00037AE6" w:rsidP="00037AE6">
      <w:pPr>
        <w:rPr>
          <w:sz w:val="24"/>
          <w:szCs w:val="24"/>
        </w:rPr>
      </w:pPr>
      <w:r>
        <w:rPr>
          <w:sz w:val="24"/>
          <w:szCs w:val="24"/>
        </w:rPr>
        <w:t>Prítomní delegáti o 17.00 hod: 17</w:t>
      </w:r>
    </w:p>
    <w:p w:rsidR="00037AE6" w:rsidRDefault="00037AE6" w:rsidP="00037AE6">
      <w:pPr>
        <w:rPr>
          <w:sz w:val="24"/>
          <w:szCs w:val="24"/>
        </w:rPr>
      </w:pPr>
    </w:p>
    <w:p w:rsidR="00037AE6" w:rsidRDefault="00037AE6" w:rsidP="00037AE6">
      <w:pPr>
        <w:rPr>
          <w:b/>
          <w:sz w:val="28"/>
          <w:u w:val="single"/>
        </w:rPr>
      </w:pPr>
      <w:r>
        <w:rPr>
          <w:b/>
          <w:sz w:val="28"/>
          <w:u w:val="single"/>
        </w:rPr>
        <w:t>Prítomní:</w:t>
      </w:r>
    </w:p>
    <w:p w:rsidR="00037AE6" w:rsidRDefault="00037AE6" w:rsidP="00037AE6">
      <w:pPr>
        <w:rPr>
          <w:sz w:val="24"/>
        </w:rPr>
      </w:pPr>
      <w:r>
        <w:rPr>
          <w:b/>
          <w:sz w:val="24"/>
        </w:rPr>
        <w:t>Delegáti Zhromaždenia delegátov:</w:t>
      </w:r>
      <w:r>
        <w:rPr>
          <w:sz w:val="24"/>
        </w:rPr>
        <w:t xml:space="preserve"> podľa Prezenčnej listiny – viď PRÍLOHA č. 1</w:t>
      </w:r>
    </w:p>
    <w:p w:rsidR="00037AE6" w:rsidRDefault="00037AE6" w:rsidP="00037AE6">
      <w:pPr>
        <w:rPr>
          <w:sz w:val="24"/>
        </w:rPr>
      </w:pPr>
    </w:p>
    <w:p w:rsidR="00037AE6" w:rsidRDefault="00037AE6" w:rsidP="00037AE6">
      <w:pPr>
        <w:rPr>
          <w:b/>
          <w:sz w:val="24"/>
        </w:rPr>
      </w:pPr>
      <w:r>
        <w:rPr>
          <w:b/>
          <w:sz w:val="24"/>
        </w:rPr>
        <w:t xml:space="preserve">Overovatelia zápisnice: </w:t>
      </w:r>
      <w:proofErr w:type="spellStart"/>
      <w:r w:rsidRPr="00CF46CD">
        <w:rPr>
          <w:sz w:val="24"/>
        </w:rPr>
        <w:t>Bajla</w:t>
      </w:r>
      <w:proofErr w:type="spellEnd"/>
      <w:r w:rsidRPr="00CF46CD">
        <w:rPr>
          <w:sz w:val="24"/>
        </w:rPr>
        <w:t xml:space="preserve"> Gabriel, </w:t>
      </w:r>
      <w:proofErr w:type="spellStart"/>
      <w:r w:rsidRPr="00CF46CD">
        <w:rPr>
          <w:sz w:val="24"/>
        </w:rPr>
        <w:t>Peňazi</w:t>
      </w:r>
      <w:proofErr w:type="spellEnd"/>
      <w:r w:rsidRPr="00CF46CD">
        <w:rPr>
          <w:sz w:val="24"/>
        </w:rPr>
        <w:t xml:space="preserve"> Jozef, Mgr. </w:t>
      </w:r>
      <w:proofErr w:type="spellStart"/>
      <w:r w:rsidRPr="00CF46CD">
        <w:rPr>
          <w:sz w:val="24"/>
        </w:rPr>
        <w:t>Milčák</w:t>
      </w:r>
      <w:proofErr w:type="spellEnd"/>
      <w:r w:rsidRPr="00CF46CD">
        <w:rPr>
          <w:sz w:val="24"/>
        </w:rPr>
        <w:t xml:space="preserve"> Jozef</w:t>
      </w:r>
    </w:p>
    <w:p w:rsidR="00037AE6" w:rsidRDefault="00037AE6" w:rsidP="00037AE6">
      <w:pPr>
        <w:rPr>
          <w:sz w:val="24"/>
        </w:rPr>
      </w:pPr>
    </w:p>
    <w:p w:rsidR="00037AE6" w:rsidRDefault="00037AE6" w:rsidP="00037AE6">
      <w:pPr>
        <w:rPr>
          <w:sz w:val="24"/>
        </w:rPr>
      </w:pPr>
      <w:r>
        <w:rPr>
          <w:b/>
          <w:sz w:val="24"/>
        </w:rPr>
        <w:t>Zapisovateľ zápisnice:</w:t>
      </w:r>
      <w:r>
        <w:rPr>
          <w:sz w:val="24"/>
        </w:rPr>
        <w:t xml:space="preserve"> </w:t>
      </w:r>
      <w:proofErr w:type="spellStart"/>
      <w:r>
        <w:rPr>
          <w:sz w:val="24"/>
        </w:rPr>
        <w:t>Paločko</w:t>
      </w:r>
      <w:proofErr w:type="spellEnd"/>
      <w:r>
        <w:rPr>
          <w:sz w:val="24"/>
        </w:rPr>
        <w:t xml:space="preserve"> Vladimír</w:t>
      </w:r>
    </w:p>
    <w:p w:rsidR="00037AE6" w:rsidRDefault="00037AE6" w:rsidP="00037AE6">
      <w:pPr>
        <w:rPr>
          <w:sz w:val="24"/>
        </w:rPr>
      </w:pPr>
    </w:p>
    <w:p w:rsidR="00037AE6" w:rsidRPr="00E24535" w:rsidRDefault="00037AE6" w:rsidP="00037AE6">
      <w:pPr>
        <w:rPr>
          <w:sz w:val="24"/>
        </w:rPr>
      </w:pPr>
      <w:r>
        <w:rPr>
          <w:b/>
          <w:sz w:val="24"/>
        </w:rPr>
        <w:t xml:space="preserve">Skrutátori: </w:t>
      </w:r>
      <w:r w:rsidRPr="00CF46CD">
        <w:rPr>
          <w:sz w:val="24"/>
        </w:rPr>
        <w:t xml:space="preserve">Ing. Ján </w:t>
      </w:r>
      <w:proofErr w:type="spellStart"/>
      <w:r w:rsidRPr="00CF46CD">
        <w:rPr>
          <w:sz w:val="24"/>
        </w:rPr>
        <w:t>Džugan</w:t>
      </w:r>
      <w:proofErr w:type="spellEnd"/>
    </w:p>
    <w:p w:rsidR="00037AE6" w:rsidRDefault="00037AE6" w:rsidP="00037AE6">
      <w:pPr>
        <w:rPr>
          <w:sz w:val="24"/>
        </w:rPr>
      </w:pPr>
    </w:p>
    <w:p w:rsidR="00037AE6" w:rsidRDefault="00037AE6" w:rsidP="00037AE6">
      <w:pPr>
        <w:rPr>
          <w:sz w:val="28"/>
        </w:rPr>
      </w:pPr>
      <w:r>
        <w:rPr>
          <w:b/>
          <w:sz w:val="28"/>
          <w:u w:val="single"/>
        </w:rPr>
        <w:t>PROGRAM:</w:t>
      </w:r>
      <w:r>
        <w:rPr>
          <w:b/>
          <w:sz w:val="28"/>
        </w:rPr>
        <w:t xml:space="preserve"> </w:t>
      </w:r>
    </w:p>
    <w:p w:rsidR="00037AE6" w:rsidRDefault="00037AE6" w:rsidP="00037AE6">
      <w:pPr>
        <w:pStyle w:val="Zkladntext"/>
        <w:jc w:val="left"/>
        <w:rPr>
          <w:b w:val="0"/>
          <w:bCs/>
          <w:sz w:val="24"/>
          <w:u w:val="none"/>
        </w:rPr>
      </w:pPr>
    </w:p>
    <w:p w:rsidR="00037AE6" w:rsidRPr="00151BB3" w:rsidRDefault="00037AE6" w:rsidP="00037AE6">
      <w:pPr>
        <w:rPr>
          <w:sz w:val="24"/>
          <w:szCs w:val="24"/>
        </w:rPr>
      </w:pPr>
      <w:r w:rsidRPr="00151BB3">
        <w:rPr>
          <w:sz w:val="24"/>
          <w:szCs w:val="24"/>
        </w:rPr>
        <w:t xml:space="preserve">1.   Otvorenie. </w:t>
      </w:r>
    </w:p>
    <w:p w:rsidR="00037AE6" w:rsidRPr="00151BB3" w:rsidRDefault="00037AE6" w:rsidP="00037AE6">
      <w:pPr>
        <w:rPr>
          <w:sz w:val="24"/>
          <w:szCs w:val="24"/>
        </w:rPr>
      </w:pPr>
      <w:r w:rsidRPr="00151BB3">
        <w:rPr>
          <w:sz w:val="24"/>
          <w:szCs w:val="24"/>
        </w:rPr>
        <w:t>2.   Voľba overovateľov zápisnice, určenie zapisovateľov a skrutátorov.</w:t>
      </w:r>
    </w:p>
    <w:p w:rsidR="00037AE6" w:rsidRPr="00151BB3" w:rsidRDefault="00037AE6" w:rsidP="00037AE6">
      <w:pPr>
        <w:rPr>
          <w:sz w:val="24"/>
          <w:szCs w:val="24"/>
        </w:rPr>
      </w:pPr>
      <w:r w:rsidRPr="00151BB3">
        <w:rPr>
          <w:sz w:val="24"/>
          <w:szCs w:val="24"/>
        </w:rPr>
        <w:t xml:space="preserve">3.   Voľba mandátovej a návrhovej komisie. </w:t>
      </w:r>
    </w:p>
    <w:p w:rsidR="00037AE6" w:rsidRPr="00151BB3" w:rsidRDefault="00037AE6" w:rsidP="00037AE6">
      <w:pPr>
        <w:rPr>
          <w:sz w:val="24"/>
          <w:szCs w:val="24"/>
        </w:rPr>
      </w:pPr>
      <w:r w:rsidRPr="00151BB3">
        <w:rPr>
          <w:sz w:val="24"/>
          <w:szCs w:val="24"/>
        </w:rPr>
        <w:t xml:space="preserve">4.   Správa mandátovej a návrhovej komisie. </w:t>
      </w:r>
    </w:p>
    <w:p w:rsidR="00037AE6" w:rsidRPr="00151BB3" w:rsidRDefault="00037AE6" w:rsidP="00037AE6">
      <w:pPr>
        <w:rPr>
          <w:sz w:val="24"/>
          <w:szCs w:val="24"/>
        </w:rPr>
      </w:pPr>
      <w:r w:rsidRPr="00151BB3">
        <w:rPr>
          <w:sz w:val="24"/>
          <w:szCs w:val="24"/>
        </w:rPr>
        <w:t xml:space="preserve">5.   Schválenie programu zhromaždenia delegátov. </w:t>
      </w:r>
    </w:p>
    <w:p w:rsidR="00037AE6" w:rsidRPr="00151BB3" w:rsidRDefault="00037AE6" w:rsidP="00037AE6">
      <w:pPr>
        <w:rPr>
          <w:sz w:val="24"/>
          <w:szCs w:val="24"/>
        </w:rPr>
      </w:pPr>
      <w:r w:rsidRPr="00151BB3">
        <w:rPr>
          <w:sz w:val="24"/>
          <w:szCs w:val="24"/>
        </w:rPr>
        <w:t xml:space="preserve">6.   Kontrola plnenia uznesenia z posledného Zhromaždenia delegátov. </w:t>
      </w:r>
    </w:p>
    <w:p w:rsidR="00037AE6" w:rsidRPr="00151BB3" w:rsidRDefault="00037AE6" w:rsidP="00037AE6">
      <w:pPr>
        <w:rPr>
          <w:sz w:val="24"/>
          <w:szCs w:val="24"/>
        </w:rPr>
      </w:pPr>
      <w:r w:rsidRPr="00151BB3">
        <w:rPr>
          <w:sz w:val="24"/>
          <w:szCs w:val="24"/>
        </w:rPr>
        <w:t>7.   Správa predstavenstva SBD Levoča o činnosti družs</w:t>
      </w:r>
      <w:r>
        <w:rPr>
          <w:sz w:val="24"/>
          <w:szCs w:val="24"/>
        </w:rPr>
        <w:t>tva a predstavenstva za rok 2013</w:t>
      </w:r>
      <w:r w:rsidRPr="00151BB3">
        <w:rPr>
          <w:sz w:val="24"/>
          <w:szCs w:val="24"/>
        </w:rPr>
        <w:t>.</w:t>
      </w:r>
    </w:p>
    <w:p w:rsidR="00037AE6" w:rsidRPr="00151BB3" w:rsidRDefault="00037AE6" w:rsidP="00037AE6">
      <w:pPr>
        <w:rPr>
          <w:sz w:val="24"/>
          <w:szCs w:val="24"/>
        </w:rPr>
      </w:pPr>
      <w:r w:rsidRPr="00151BB3">
        <w:rPr>
          <w:sz w:val="24"/>
          <w:szCs w:val="24"/>
        </w:rPr>
        <w:t>8.   Hospodársky výsledok a účtovná</w:t>
      </w:r>
      <w:r>
        <w:rPr>
          <w:sz w:val="24"/>
          <w:szCs w:val="24"/>
        </w:rPr>
        <w:t xml:space="preserve"> závierka SBD Levoča za rok 2013</w:t>
      </w:r>
      <w:r w:rsidRPr="00151BB3">
        <w:rPr>
          <w:sz w:val="24"/>
          <w:szCs w:val="24"/>
        </w:rPr>
        <w:t xml:space="preserve">. Návrh na  </w:t>
      </w:r>
    </w:p>
    <w:p w:rsidR="00037AE6" w:rsidRPr="00151BB3" w:rsidRDefault="00037AE6" w:rsidP="00037AE6">
      <w:pPr>
        <w:rPr>
          <w:sz w:val="24"/>
          <w:szCs w:val="24"/>
        </w:rPr>
      </w:pPr>
      <w:r w:rsidRPr="00151BB3">
        <w:rPr>
          <w:sz w:val="24"/>
          <w:szCs w:val="24"/>
        </w:rPr>
        <w:t xml:space="preserve">      rozdelenie ho</w:t>
      </w:r>
      <w:r>
        <w:rPr>
          <w:sz w:val="24"/>
          <w:szCs w:val="24"/>
        </w:rPr>
        <w:t>spodárskeho výsledku po zdanení za rok 2013</w:t>
      </w:r>
      <w:r w:rsidRPr="00151BB3">
        <w:rPr>
          <w:sz w:val="24"/>
          <w:szCs w:val="24"/>
        </w:rPr>
        <w:t>.</w:t>
      </w:r>
    </w:p>
    <w:p w:rsidR="00037AE6" w:rsidRPr="00151BB3" w:rsidRDefault="00037AE6" w:rsidP="00037AE6">
      <w:pPr>
        <w:rPr>
          <w:sz w:val="24"/>
          <w:szCs w:val="24"/>
        </w:rPr>
      </w:pPr>
      <w:r w:rsidRPr="00151BB3">
        <w:rPr>
          <w:sz w:val="24"/>
          <w:szCs w:val="24"/>
        </w:rPr>
        <w:t>9.   Správa kontrolnej komisie o činnosti, o preskúmaní účtovnej závierky. Stanovisko</w:t>
      </w:r>
    </w:p>
    <w:p w:rsidR="00037AE6" w:rsidRPr="00151BB3" w:rsidRDefault="00037AE6" w:rsidP="00037AE6">
      <w:pPr>
        <w:rPr>
          <w:sz w:val="24"/>
          <w:szCs w:val="24"/>
        </w:rPr>
      </w:pPr>
      <w:r w:rsidRPr="00151BB3">
        <w:rPr>
          <w:sz w:val="24"/>
          <w:szCs w:val="24"/>
        </w:rPr>
        <w:t xml:space="preserve">      kontrolnej komisie ku návrhu na rozdelenie hospodárskeho výsledku.</w:t>
      </w:r>
    </w:p>
    <w:p w:rsidR="00037AE6" w:rsidRPr="00151BB3" w:rsidRDefault="00037AE6" w:rsidP="00037AE6">
      <w:pPr>
        <w:rPr>
          <w:sz w:val="24"/>
          <w:szCs w:val="24"/>
        </w:rPr>
      </w:pPr>
      <w:r w:rsidRPr="00151BB3">
        <w:rPr>
          <w:sz w:val="24"/>
          <w:szCs w:val="24"/>
        </w:rPr>
        <w:t xml:space="preserve">10. Správa mandátovej a návrhovej komisie. Návrh uznesenia </w:t>
      </w:r>
      <w:r>
        <w:rPr>
          <w:sz w:val="24"/>
          <w:szCs w:val="24"/>
        </w:rPr>
        <w:t>zhromaždenia delegátov</w:t>
      </w:r>
      <w:r w:rsidRPr="00151BB3">
        <w:rPr>
          <w:sz w:val="24"/>
          <w:szCs w:val="24"/>
        </w:rPr>
        <w:t xml:space="preserve">. </w:t>
      </w:r>
    </w:p>
    <w:p w:rsidR="00037AE6" w:rsidRPr="00151BB3" w:rsidRDefault="00037AE6" w:rsidP="00037AE6">
      <w:pPr>
        <w:rPr>
          <w:sz w:val="24"/>
          <w:szCs w:val="24"/>
        </w:rPr>
      </w:pPr>
      <w:r w:rsidRPr="00151BB3">
        <w:rPr>
          <w:sz w:val="24"/>
          <w:szCs w:val="24"/>
        </w:rPr>
        <w:t>1</w:t>
      </w:r>
      <w:r>
        <w:rPr>
          <w:sz w:val="24"/>
          <w:szCs w:val="24"/>
        </w:rPr>
        <w:t>1</w:t>
      </w:r>
      <w:r w:rsidRPr="00151BB3">
        <w:rPr>
          <w:sz w:val="24"/>
          <w:szCs w:val="24"/>
        </w:rPr>
        <w:t xml:space="preserve">. Diskusia. </w:t>
      </w:r>
    </w:p>
    <w:p w:rsidR="00037AE6" w:rsidRPr="00151BB3" w:rsidRDefault="00037AE6" w:rsidP="00037AE6">
      <w:pPr>
        <w:rPr>
          <w:sz w:val="24"/>
          <w:szCs w:val="24"/>
        </w:rPr>
      </w:pPr>
      <w:r w:rsidRPr="00151BB3">
        <w:rPr>
          <w:sz w:val="24"/>
          <w:szCs w:val="24"/>
        </w:rPr>
        <w:t>1</w:t>
      </w:r>
      <w:r>
        <w:rPr>
          <w:sz w:val="24"/>
          <w:szCs w:val="24"/>
        </w:rPr>
        <w:t>2</w:t>
      </w:r>
      <w:r w:rsidRPr="00151BB3">
        <w:rPr>
          <w:sz w:val="24"/>
          <w:szCs w:val="24"/>
        </w:rPr>
        <w:t xml:space="preserve">. Záver. </w:t>
      </w:r>
    </w:p>
    <w:p w:rsidR="00037AE6" w:rsidRPr="00151BB3" w:rsidRDefault="00037AE6" w:rsidP="00037AE6">
      <w:pPr>
        <w:pStyle w:val="Zkladntext"/>
        <w:jc w:val="left"/>
        <w:rPr>
          <w:b w:val="0"/>
          <w:bCs/>
          <w:sz w:val="24"/>
          <w:szCs w:val="24"/>
          <w:u w:val="none"/>
        </w:rPr>
      </w:pPr>
    </w:p>
    <w:p w:rsidR="00037AE6" w:rsidRDefault="00037AE6" w:rsidP="00037AE6">
      <w:pPr>
        <w:pStyle w:val="Zkladntext"/>
        <w:jc w:val="left"/>
        <w:rPr>
          <w:sz w:val="28"/>
        </w:rPr>
      </w:pPr>
      <w:r>
        <w:rPr>
          <w:sz w:val="28"/>
        </w:rPr>
        <w:t>9. Správa kontrolnej komisie o činnosti, o preskúmaní účtovnej závierky.  Stanovisko kontrolnej komisie ku návrhu na rozdelenie hospodárskeho výsledku.</w:t>
      </w:r>
    </w:p>
    <w:p w:rsidR="00037AE6" w:rsidRDefault="00037AE6" w:rsidP="00037AE6">
      <w:pPr>
        <w:pStyle w:val="Zkladntext"/>
        <w:jc w:val="left"/>
        <w:rPr>
          <w:b w:val="0"/>
          <w:sz w:val="24"/>
          <w:u w:val="none"/>
        </w:rPr>
      </w:pPr>
    </w:p>
    <w:p w:rsidR="00037AE6" w:rsidRDefault="00037AE6" w:rsidP="00037AE6">
      <w:pPr>
        <w:pStyle w:val="Zkladntext"/>
        <w:jc w:val="left"/>
        <w:rPr>
          <w:b w:val="0"/>
          <w:sz w:val="24"/>
          <w:u w:val="none"/>
        </w:rPr>
      </w:pPr>
      <w:r>
        <w:rPr>
          <w:b w:val="0"/>
          <w:sz w:val="24"/>
          <w:u w:val="none"/>
        </w:rPr>
        <w:t xml:space="preserve">Správu KK za rok 2013 predniesla predsedníčka KK p. Mgr. </w:t>
      </w:r>
      <w:proofErr w:type="spellStart"/>
      <w:r>
        <w:rPr>
          <w:b w:val="0"/>
          <w:sz w:val="24"/>
          <w:u w:val="none"/>
        </w:rPr>
        <w:t>Stanková</w:t>
      </w:r>
      <w:proofErr w:type="spellEnd"/>
      <w:r>
        <w:rPr>
          <w:b w:val="0"/>
          <w:sz w:val="24"/>
          <w:u w:val="none"/>
        </w:rPr>
        <w:t xml:space="preserve"> Mária, viď PRÍLOHA č.  5. KK </w:t>
      </w:r>
      <w:proofErr w:type="spellStart"/>
      <w:r>
        <w:rPr>
          <w:b w:val="0"/>
          <w:sz w:val="24"/>
          <w:u w:val="none"/>
        </w:rPr>
        <w:t>doporučuje</w:t>
      </w:r>
      <w:proofErr w:type="spellEnd"/>
      <w:r>
        <w:rPr>
          <w:b w:val="0"/>
          <w:sz w:val="24"/>
          <w:u w:val="none"/>
        </w:rPr>
        <w:t xml:space="preserve"> zhromaždeniu delegátov účtovnú závierku za rok 2013 schváliť.</w:t>
      </w:r>
    </w:p>
    <w:p w:rsidR="00037AE6" w:rsidRDefault="00037AE6" w:rsidP="00037AE6">
      <w:pPr>
        <w:rPr>
          <w:u w:val="single"/>
        </w:rPr>
      </w:pPr>
    </w:p>
    <w:p w:rsidR="00037AE6" w:rsidRPr="00E3357D" w:rsidRDefault="00037AE6" w:rsidP="00037AE6">
      <w:pPr>
        <w:rPr>
          <w:sz w:val="24"/>
          <w:szCs w:val="24"/>
        </w:rPr>
      </w:pPr>
      <w:r w:rsidRPr="00E3357D">
        <w:rPr>
          <w:sz w:val="24"/>
          <w:szCs w:val="24"/>
        </w:rPr>
        <w:t>Hlasovania:</w:t>
      </w:r>
    </w:p>
    <w:p w:rsidR="00037AE6" w:rsidRPr="00E3357D" w:rsidRDefault="00037AE6" w:rsidP="00037AE6">
      <w:pPr>
        <w:numPr>
          <w:ilvl w:val="0"/>
          <w:numId w:val="4"/>
        </w:numPr>
        <w:rPr>
          <w:sz w:val="24"/>
          <w:szCs w:val="24"/>
        </w:rPr>
      </w:pPr>
      <w:r w:rsidRPr="00E3357D">
        <w:rPr>
          <w:sz w:val="24"/>
          <w:szCs w:val="24"/>
        </w:rPr>
        <w:t>Schválenie ročn</w:t>
      </w:r>
      <w:r>
        <w:rPr>
          <w:sz w:val="24"/>
          <w:szCs w:val="24"/>
        </w:rPr>
        <w:t>ej účtovnej závierky za rok 2013</w:t>
      </w:r>
    </w:p>
    <w:p w:rsidR="00037AE6" w:rsidRPr="00E3357D" w:rsidRDefault="00037AE6" w:rsidP="00037AE6">
      <w:pPr>
        <w:ind w:left="708"/>
        <w:rPr>
          <w:sz w:val="24"/>
          <w:szCs w:val="24"/>
        </w:rPr>
      </w:pPr>
      <w:r>
        <w:rPr>
          <w:sz w:val="24"/>
          <w:szCs w:val="24"/>
        </w:rPr>
        <w:t>Pri hlasovaní bolo prítomných 17 delegátov.</w:t>
      </w:r>
    </w:p>
    <w:p w:rsidR="00037AE6" w:rsidRPr="00E3357D" w:rsidRDefault="00037AE6" w:rsidP="00037AE6">
      <w:pPr>
        <w:ind w:left="708"/>
        <w:rPr>
          <w:sz w:val="24"/>
          <w:szCs w:val="24"/>
        </w:rPr>
      </w:pPr>
      <w:r w:rsidRPr="00E3357D">
        <w:rPr>
          <w:sz w:val="24"/>
          <w:szCs w:val="24"/>
        </w:rPr>
        <w:t>Za</w:t>
      </w:r>
      <w:r>
        <w:rPr>
          <w:sz w:val="24"/>
          <w:szCs w:val="24"/>
        </w:rPr>
        <w:t xml:space="preserve">: 17 delegátov       </w:t>
      </w:r>
      <w:r w:rsidRPr="00E3357D">
        <w:rPr>
          <w:sz w:val="24"/>
          <w:szCs w:val="24"/>
        </w:rPr>
        <w:t xml:space="preserve">       </w:t>
      </w:r>
      <w:r>
        <w:rPr>
          <w:sz w:val="24"/>
          <w:szCs w:val="24"/>
        </w:rPr>
        <w:t>P</w:t>
      </w:r>
      <w:r w:rsidRPr="00E3357D">
        <w:rPr>
          <w:sz w:val="24"/>
          <w:szCs w:val="24"/>
        </w:rPr>
        <w:t>roti</w:t>
      </w:r>
      <w:r>
        <w:rPr>
          <w:sz w:val="24"/>
          <w:szCs w:val="24"/>
        </w:rPr>
        <w:t>: 0                           Z</w:t>
      </w:r>
      <w:r w:rsidRPr="00E3357D">
        <w:rPr>
          <w:sz w:val="24"/>
          <w:szCs w:val="24"/>
        </w:rPr>
        <w:t>držal sa</w:t>
      </w:r>
      <w:r>
        <w:rPr>
          <w:sz w:val="24"/>
          <w:szCs w:val="24"/>
        </w:rPr>
        <w:t>: 0</w:t>
      </w:r>
    </w:p>
    <w:p w:rsidR="00037AE6" w:rsidRPr="00E3357D" w:rsidRDefault="00037AE6" w:rsidP="00037AE6">
      <w:pPr>
        <w:numPr>
          <w:ilvl w:val="0"/>
          <w:numId w:val="4"/>
        </w:numPr>
        <w:rPr>
          <w:sz w:val="24"/>
          <w:szCs w:val="24"/>
        </w:rPr>
      </w:pPr>
      <w:r w:rsidRPr="00E3357D">
        <w:rPr>
          <w:sz w:val="24"/>
          <w:szCs w:val="24"/>
        </w:rPr>
        <w:t xml:space="preserve">Schválenie </w:t>
      </w:r>
      <w:r>
        <w:rPr>
          <w:sz w:val="24"/>
          <w:szCs w:val="24"/>
        </w:rPr>
        <w:t>výsledku hospodárenia za rok 2013: strata -1117,81 €</w:t>
      </w:r>
      <w:r>
        <w:rPr>
          <w:sz w:val="24"/>
          <w:szCs w:val="24"/>
        </w:rPr>
        <w:br/>
      </w:r>
      <w:proofErr w:type="spellStart"/>
      <w:r>
        <w:rPr>
          <w:sz w:val="24"/>
          <w:szCs w:val="24"/>
        </w:rPr>
        <w:t>Vysporiadanie</w:t>
      </w:r>
      <w:proofErr w:type="spellEnd"/>
      <w:r>
        <w:rPr>
          <w:sz w:val="24"/>
          <w:szCs w:val="24"/>
        </w:rPr>
        <w:t>: úhrada straty z nedeliteľného fondu vo výške 1117,81 €</w:t>
      </w:r>
    </w:p>
    <w:p w:rsidR="00037AE6" w:rsidRPr="00E3357D" w:rsidRDefault="00037AE6" w:rsidP="00037AE6">
      <w:pPr>
        <w:ind w:left="708"/>
        <w:rPr>
          <w:sz w:val="24"/>
          <w:szCs w:val="24"/>
        </w:rPr>
      </w:pPr>
      <w:r>
        <w:rPr>
          <w:sz w:val="24"/>
          <w:szCs w:val="24"/>
        </w:rPr>
        <w:t>Viď PRÍLOHA č. 6</w:t>
      </w:r>
      <w:r>
        <w:rPr>
          <w:sz w:val="24"/>
          <w:szCs w:val="24"/>
        </w:rPr>
        <w:br/>
        <w:t>Pri hlasovaní bolo prítomných 17 delegátov.</w:t>
      </w:r>
    </w:p>
    <w:p w:rsidR="00037AE6" w:rsidRPr="00E3357D" w:rsidRDefault="00037AE6" w:rsidP="00037AE6">
      <w:pPr>
        <w:ind w:left="708"/>
        <w:rPr>
          <w:sz w:val="24"/>
          <w:szCs w:val="24"/>
        </w:rPr>
      </w:pPr>
      <w:r w:rsidRPr="00E3357D">
        <w:rPr>
          <w:sz w:val="24"/>
          <w:szCs w:val="24"/>
        </w:rPr>
        <w:lastRenderedPageBreak/>
        <w:t>Za</w:t>
      </w:r>
      <w:r>
        <w:rPr>
          <w:sz w:val="24"/>
          <w:szCs w:val="24"/>
        </w:rPr>
        <w:t xml:space="preserve">: 17 delegátov       </w:t>
      </w:r>
      <w:r w:rsidRPr="00E3357D">
        <w:rPr>
          <w:sz w:val="24"/>
          <w:szCs w:val="24"/>
        </w:rPr>
        <w:t xml:space="preserve">       </w:t>
      </w:r>
      <w:r>
        <w:rPr>
          <w:sz w:val="24"/>
          <w:szCs w:val="24"/>
        </w:rPr>
        <w:t>P</w:t>
      </w:r>
      <w:r w:rsidRPr="00E3357D">
        <w:rPr>
          <w:sz w:val="24"/>
          <w:szCs w:val="24"/>
        </w:rPr>
        <w:t>roti</w:t>
      </w:r>
      <w:r>
        <w:rPr>
          <w:sz w:val="24"/>
          <w:szCs w:val="24"/>
        </w:rPr>
        <w:t>: 0                           Z</w:t>
      </w:r>
      <w:r w:rsidRPr="00E3357D">
        <w:rPr>
          <w:sz w:val="24"/>
          <w:szCs w:val="24"/>
        </w:rPr>
        <w:t>držal sa</w:t>
      </w:r>
      <w:r>
        <w:rPr>
          <w:sz w:val="24"/>
          <w:szCs w:val="24"/>
        </w:rPr>
        <w:t>: 0</w:t>
      </w:r>
    </w:p>
    <w:p w:rsidR="00037AE6" w:rsidRDefault="00037AE6" w:rsidP="00037AE6">
      <w:pPr>
        <w:rPr>
          <w:sz w:val="24"/>
          <w:szCs w:val="24"/>
        </w:rPr>
      </w:pPr>
    </w:p>
    <w:p w:rsidR="00037AE6" w:rsidRDefault="00037AE6" w:rsidP="00037AE6">
      <w:pPr>
        <w:pStyle w:val="Zkladntext"/>
        <w:jc w:val="left"/>
        <w:rPr>
          <w:b w:val="0"/>
          <w:bCs/>
          <w:sz w:val="24"/>
          <w:u w:val="none"/>
        </w:rPr>
      </w:pPr>
      <w:r>
        <w:rPr>
          <w:sz w:val="28"/>
        </w:rPr>
        <w:t>10. Správa mandátovej a návrhovej komisie. Návrh na uznesenie  ZD.</w:t>
      </w:r>
      <w:r>
        <w:rPr>
          <w:b w:val="0"/>
          <w:bCs/>
          <w:sz w:val="24"/>
          <w:u w:val="none"/>
        </w:rPr>
        <w:t xml:space="preserve"> </w:t>
      </w:r>
    </w:p>
    <w:p w:rsidR="00037AE6" w:rsidRDefault="00037AE6" w:rsidP="00037AE6">
      <w:pPr>
        <w:pStyle w:val="Zkladntext"/>
        <w:jc w:val="left"/>
        <w:rPr>
          <w:b w:val="0"/>
          <w:bCs/>
          <w:sz w:val="24"/>
          <w:u w:val="none"/>
        </w:rPr>
      </w:pPr>
    </w:p>
    <w:p w:rsidR="00037AE6" w:rsidRPr="00926C09" w:rsidRDefault="00037AE6" w:rsidP="00037AE6">
      <w:pPr>
        <w:rPr>
          <w:sz w:val="24"/>
          <w:szCs w:val="24"/>
        </w:rPr>
      </w:pPr>
      <w:r w:rsidRPr="00926C09">
        <w:rPr>
          <w:sz w:val="24"/>
          <w:szCs w:val="24"/>
        </w:rPr>
        <w:t xml:space="preserve">Mandátová komisia v zložení </w:t>
      </w:r>
      <w:r>
        <w:rPr>
          <w:sz w:val="24"/>
          <w:szCs w:val="24"/>
        </w:rPr>
        <w:t xml:space="preserve">Mgr. </w:t>
      </w:r>
      <w:proofErr w:type="spellStart"/>
      <w:r>
        <w:rPr>
          <w:sz w:val="24"/>
          <w:szCs w:val="24"/>
        </w:rPr>
        <w:t>Biric</w:t>
      </w:r>
      <w:proofErr w:type="spellEnd"/>
      <w:r>
        <w:rPr>
          <w:sz w:val="24"/>
          <w:szCs w:val="24"/>
        </w:rPr>
        <w:t xml:space="preserve"> Imrich, Král Peter, </w:t>
      </w:r>
      <w:proofErr w:type="spellStart"/>
      <w:r>
        <w:rPr>
          <w:sz w:val="24"/>
          <w:szCs w:val="24"/>
        </w:rPr>
        <w:t>Dzurňáková</w:t>
      </w:r>
      <w:proofErr w:type="spellEnd"/>
      <w:r>
        <w:rPr>
          <w:sz w:val="24"/>
          <w:szCs w:val="24"/>
        </w:rPr>
        <w:t xml:space="preserve"> Žofia</w:t>
      </w:r>
      <w:r w:rsidRPr="00926C09">
        <w:rPr>
          <w:sz w:val="24"/>
          <w:szCs w:val="24"/>
        </w:rPr>
        <w:t xml:space="preserve"> skonštatovala, že podľa článku 69. ods. 3 Stanov Stavebného bytového družstva Levoča  „Kolektívne orgány družstva sú spôsobilé uznášať sa, len ak je prítomná nadpolovičná väčšina ich členov. Uznesenie je prijaté, ak zaň hlasovala nadpolovičná väčšina prítomných, pokiaľ zákon a tieto stanovy neurčujú inak“. Pozvaných bolo </w:t>
      </w:r>
      <w:r>
        <w:rPr>
          <w:sz w:val="24"/>
          <w:szCs w:val="24"/>
        </w:rPr>
        <w:t xml:space="preserve">31 </w:t>
      </w:r>
      <w:r w:rsidRPr="00926C09">
        <w:rPr>
          <w:sz w:val="24"/>
          <w:szCs w:val="24"/>
        </w:rPr>
        <w:t xml:space="preserve">delegátov Zhromaždenia delegátov. Prítomných je v tomto okamihu </w:t>
      </w:r>
      <w:r>
        <w:rPr>
          <w:sz w:val="24"/>
          <w:szCs w:val="24"/>
        </w:rPr>
        <w:t>17 delegátov. Z</w:t>
      </w:r>
      <w:r w:rsidRPr="00926C09">
        <w:rPr>
          <w:sz w:val="24"/>
          <w:szCs w:val="24"/>
        </w:rPr>
        <w:t>hromaždenie delegátov je uznášania sch</w:t>
      </w:r>
      <w:r>
        <w:rPr>
          <w:sz w:val="24"/>
          <w:szCs w:val="24"/>
        </w:rPr>
        <w:t>opné. Viď PRÍLOHA č. 7.</w:t>
      </w:r>
    </w:p>
    <w:p w:rsidR="00037AE6" w:rsidRDefault="00037AE6" w:rsidP="00037AE6">
      <w:pPr>
        <w:pStyle w:val="Zkladntext"/>
        <w:jc w:val="left"/>
        <w:rPr>
          <w:b w:val="0"/>
          <w:bCs/>
          <w:sz w:val="24"/>
          <w:u w:val="none"/>
        </w:rPr>
      </w:pPr>
    </w:p>
    <w:p w:rsidR="00037AE6" w:rsidRDefault="00037AE6" w:rsidP="00037AE6">
      <w:pPr>
        <w:pStyle w:val="Zkladntext"/>
        <w:jc w:val="left"/>
        <w:rPr>
          <w:b w:val="0"/>
          <w:bCs/>
          <w:sz w:val="24"/>
          <w:u w:val="none"/>
        </w:rPr>
      </w:pPr>
      <w:r>
        <w:rPr>
          <w:b w:val="0"/>
          <w:bCs/>
          <w:sz w:val="24"/>
          <w:u w:val="none"/>
        </w:rPr>
        <w:t xml:space="preserve">Návrh na uznesenie zhromaždenia delegátov predniesol Mgr. </w:t>
      </w:r>
      <w:proofErr w:type="spellStart"/>
      <w:r>
        <w:rPr>
          <w:b w:val="0"/>
          <w:bCs/>
          <w:sz w:val="24"/>
          <w:u w:val="none"/>
        </w:rPr>
        <w:t>Biric</w:t>
      </w:r>
      <w:proofErr w:type="spellEnd"/>
      <w:r>
        <w:rPr>
          <w:b w:val="0"/>
          <w:bCs/>
          <w:sz w:val="24"/>
          <w:u w:val="none"/>
        </w:rPr>
        <w:t xml:space="preserve"> Imrich. </w:t>
      </w:r>
    </w:p>
    <w:p w:rsidR="00037AE6" w:rsidRDefault="00037AE6" w:rsidP="00037AE6">
      <w:pPr>
        <w:pStyle w:val="Zkladntext"/>
        <w:jc w:val="left"/>
        <w:rPr>
          <w:b w:val="0"/>
          <w:bCs/>
          <w:sz w:val="24"/>
          <w:u w:val="none"/>
        </w:rPr>
      </w:pPr>
      <w:r>
        <w:rPr>
          <w:b w:val="0"/>
          <w:bCs/>
          <w:sz w:val="24"/>
          <w:u w:val="none"/>
        </w:rPr>
        <w:t>Viď PRÍLOHA č. 8.</w:t>
      </w:r>
    </w:p>
    <w:p w:rsidR="00037AE6" w:rsidRDefault="00037AE6" w:rsidP="00037AE6">
      <w:pPr>
        <w:pStyle w:val="Nadpis3"/>
        <w:rPr>
          <w:u w:val="single"/>
        </w:rPr>
      </w:pPr>
    </w:p>
    <w:p w:rsidR="00037AE6" w:rsidRDefault="00037AE6" w:rsidP="00037AE6">
      <w:pPr>
        <w:pStyle w:val="Nadpis3"/>
        <w:rPr>
          <w:u w:val="single"/>
        </w:rPr>
      </w:pPr>
      <w:r>
        <w:rPr>
          <w:u w:val="single"/>
        </w:rPr>
        <w:t>Uznesenie zo Zhromaždenia delegátov konaného dňa 9.7.2014</w:t>
      </w:r>
    </w:p>
    <w:p w:rsidR="00037AE6" w:rsidRPr="006F16F3" w:rsidRDefault="00037AE6" w:rsidP="00037AE6">
      <w:pPr>
        <w:pStyle w:val="Zkladntext"/>
        <w:jc w:val="left"/>
        <w:rPr>
          <w:b w:val="0"/>
          <w:sz w:val="24"/>
          <w:szCs w:val="24"/>
          <w:u w:val="none"/>
        </w:rPr>
      </w:pPr>
    </w:p>
    <w:p w:rsidR="00037AE6" w:rsidRPr="00C12A35" w:rsidRDefault="00037AE6" w:rsidP="00037AE6">
      <w:pPr>
        <w:rPr>
          <w:sz w:val="24"/>
          <w:szCs w:val="24"/>
        </w:rPr>
      </w:pPr>
      <w:r w:rsidRPr="00C12A35">
        <w:rPr>
          <w:sz w:val="24"/>
          <w:szCs w:val="24"/>
        </w:rPr>
        <w:t xml:space="preserve">Zhromaždenie delegátov Stavebného bytového družstva Levoča </w:t>
      </w:r>
    </w:p>
    <w:p w:rsidR="00037AE6" w:rsidRPr="00C12A35" w:rsidRDefault="00037AE6" w:rsidP="00037AE6">
      <w:pPr>
        <w:rPr>
          <w:sz w:val="24"/>
          <w:szCs w:val="24"/>
        </w:rPr>
      </w:pPr>
    </w:p>
    <w:p w:rsidR="00037AE6" w:rsidRPr="00C12A35" w:rsidRDefault="00037AE6" w:rsidP="00037AE6">
      <w:pPr>
        <w:rPr>
          <w:sz w:val="24"/>
          <w:szCs w:val="24"/>
        </w:rPr>
      </w:pPr>
      <w:r w:rsidRPr="00C12A35">
        <w:rPr>
          <w:sz w:val="24"/>
          <w:szCs w:val="24"/>
        </w:rPr>
        <w:t>A. v z a l o  na vedomie :</w:t>
      </w:r>
    </w:p>
    <w:p w:rsidR="00037AE6" w:rsidRPr="00C12A35" w:rsidRDefault="00037AE6" w:rsidP="00037AE6">
      <w:pPr>
        <w:rPr>
          <w:sz w:val="24"/>
          <w:szCs w:val="24"/>
        </w:rPr>
      </w:pPr>
      <w:r w:rsidRPr="00C12A35">
        <w:rPr>
          <w:sz w:val="24"/>
          <w:szCs w:val="24"/>
        </w:rPr>
        <w:t xml:space="preserve">    1. Určenie zapisovateľa :  </w:t>
      </w:r>
      <w:r>
        <w:rPr>
          <w:sz w:val="24"/>
          <w:szCs w:val="24"/>
        </w:rPr>
        <w:t xml:space="preserve">Vladimír </w:t>
      </w:r>
      <w:proofErr w:type="spellStart"/>
      <w:r>
        <w:rPr>
          <w:sz w:val="24"/>
          <w:szCs w:val="24"/>
        </w:rPr>
        <w:t>Paločko</w:t>
      </w:r>
      <w:proofErr w:type="spellEnd"/>
    </w:p>
    <w:p w:rsidR="00037AE6" w:rsidRPr="00C12A35" w:rsidRDefault="00037AE6" w:rsidP="00037AE6">
      <w:pPr>
        <w:rPr>
          <w:sz w:val="24"/>
          <w:szCs w:val="24"/>
        </w:rPr>
      </w:pPr>
      <w:r w:rsidRPr="00C12A35">
        <w:rPr>
          <w:sz w:val="24"/>
          <w:szCs w:val="24"/>
        </w:rPr>
        <w:t xml:space="preserve">    2. Určenie skrutátorov :     </w:t>
      </w:r>
      <w:r>
        <w:rPr>
          <w:sz w:val="24"/>
          <w:szCs w:val="24"/>
        </w:rPr>
        <w:t xml:space="preserve">Ing. </w:t>
      </w:r>
      <w:proofErr w:type="spellStart"/>
      <w:r>
        <w:rPr>
          <w:sz w:val="24"/>
          <w:szCs w:val="24"/>
        </w:rPr>
        <w:t>Džugan</w:t>
      </w:r>
      <w:proofErr w:type="spellEnd"/>
      <w:r>
        <w:rPr>
          <w:sz w:val="24"/>
          <w:szCs w:val="24"/>
        </w:rPr>
        <w:t xml:space="preserve"> Ján</w:t>
      </w:r>
    </w:p>
    <w:p w:rsidR="00037AE6" w:rsidRPr="00C12A35" w:rsidRDefault="00037AE6" w:rsidP="00037AE6">
      <w:pPr>
        <w:rPr>
          <w:sz w:val="24"/>
          <w:szCs w:val="24"/>
        </w:rPr>
      </w:pPr>
      <w:r w:rsidRPr="00C12A35">
        <w:rPr>
          <w:sz w:val="24"/>
          <w:szCs w:val="24"/>
        </w:rPr>
        <w:t xml:space="preserve">    3. Správu o plnení uznesení ZD SBD Levoča zo z</w:t>
      </w:r>
      <w:r>
        <w:rPr>
          <w:sz w:val="24"/>
          <w:szCs w:val="24"/>
        </w:rPr>
        <w:t>asadania konaného dňa 12.6.2013.</w:t>
      </w:r>
    </w:p>
    <w:p w:rsidR="00037AE6" w:rsidRPr="00C12A35" w:rsidRDefault="00037AE6" w:rsidP="00037AE6">
      <w:pPr>
        <w:rPr>
          <w:sz w:val="24"/>
          <w:szCs w:val="24"/>
        </w:rPr>
      </w:pPr>
      <w:r w:rsidRPr="00C12A35">
        <w:rPr>
          <w:sz w:val="24"/>
          <w:szCs w:val="24"/>
        </w:rPr>
        <w:t xml:space="preserve">    4. Správu predstavenstva SBD Levoča o činnosti družst</w:t>
      </w:r>
      <w:r>
        <w:rPr>
          <w:sz w:val="24"/>
          <w:szCs w:val="24"/>
        </w:rPr>
        <w:t>va a predstavenstva za rok 2013.</w:t>
      </w:r>
    </w:p>
    <w:p w:rsidR="00037AE6" w:rsidRPr="00C12A35" w:rsidRDefault="00037AE6" w:rsidP="00037AE6">
      <w:pPr>
        <w:rPr>
          <w:sz w:val="24"/>
          <w:szCs w:val="24"/>
        </w:rPr>
      </w:pPr>
      <w:r w:rsidRPr="00C12A35">
        <w:rPr>
          <w:sz w:val="24"/>
          <w:szCs w:val="24"/>
        </w:rPr>
        <w:t xml:space="preserve">    5. Správu kontrolnej komisie o činnosti a preskúmaní účtovnej závierky za rok 201</w:t>
      </w:r>
      <w:r>
        <w:rPr>
          <w:sz w:val="24"/>
          <w:szCs w:val="24"/>
        </w:rPr>
        <w:t>3</w:t>
      </w:r>
      <w:r w:rsidRPr="00C12A35">
        <w:rPr>
          <w:sz w:val="24"/>
          <w:szCs w:val="24"/>
        </w:rPr>
        <w:t xml:space="preserve">. </w:t>
      </w:r>
    </w:p>
    <w:p w:rsidR="00037AE6" w:rsidRPr="00C12A35" w:rsidRDefault="00037AE6" w:rsidP="00037AE6">
      <w:pPr>
        <w:rPr>
          <w:sz w:val="24"/>
          <w:szCs w:val="24"/>
        </w:rPr>
      </w:pPr>
      <w:r w:rsidRPr="00C12A35">
        <w:rPr>
          <w:sz w:val="24"/>
          <w:szCs w:val="24"/>
        </w:rPr>
        <w:t xml:space="preserve">    6. Správy mandátovej a návrhovej komisie prednesené počas rokovania tohto  </w:t>
      </w:r>
    </w:p>
    <w:p w:rsidR="00037AE6" w:rsidRPr="00C12A35" w:rsidRDefault="00037AE6" w:rsidP="00037AE6">
      <w:pPr>
        <w:rPr>
          <w:sz w:val="24"/>
          <w:szCs w:val="24"/>
        </w:rPr>
      </w:pPr>
      <w:r w:rsidRPr="00C12A35">
        <w:rPr>
          <w:sz w:val="24"/>
          <w:szCs w:val="24"/>
        </w:rPr>
        <w:t xml:space="preserve">        zhromaždenia delegátov.</w:t>
      </w:r>
    </w:p>
    <w:p w:rsidR="00037AE6" w:rsidRPr="00C12A35" w:rsidRDefault="00037AE6" w:rsidP="00037AE6">
      <w:pPr>
        <w:rPr>
          <w:sz w:val="24"/>
          <w:szCs w:val="24"/>
        </w:rPr>
      </w:pPr>
    </w:p>
    <w:p w:rsidR="00037AE6" w:rsidRPr="00C12A35" w:rsidRDefault="00037AE6" w:rsidP="00037AE6">
      <w:pPr>
        <w:rPr>
          <w:sz w:val="24"/>
          <w:szCs w:val="24"/>
        </w:rPr>
      </w:pPr>
      <w:r w:rsidRPr="00C12A35">
        <w:rPr>
          <w:sz w:val="24"/>
          <w:szCs w:val="24"/>
        </w:rPr>
        <w:t>B. z v o l i l o :</w:t>
      </w:r>
    </w:p>
    <w:p w:rsidR="00037AE6" w:rsidRPr="00C12A35" w:rsidRDefault="00037AE6" w:rsidP="00037AE6">
      <w:pPr>
        <w:rPr>
          <w:sz w:val="24"/>
          <w:szCs w:val="24"/>
        </w:rPr>
      </w:pPr>
      <w:r w:rsidRPr="00C12A35">
        <w:rPr>
          <w:sz w:val="24"/>
          <w:szCs w:val="24"/>
        </w:rPr>
        <w:t xml:space="preserve">    1. overovateľov zápisnice zo zasadania zhromaždenia delegátov Stavebného  </w:t>
      </w:r>
    </w:p>
    <w:p w:rsidR="00037AE6" w:rsidRPr="00D24008" w:rsidRDefault="00037AE6" w:rsidP="00037AE6">
      <w:pPr>
        <w:rPr>
          <w:sz w:val="24"/>
          <w:szCs w:val="24"/>
        </w:rPr>
      </w:pPr>
      <w:r>
        <w:rPr>
          <w:sz w:val="24"/>
          <w:szCs w:val="24"/>
        </w:rPr>
        <w:t xml:space="preserve">        </w:t>
      </w:r>
      <w:r w:rsidRPr="00C12A35">
        <w:rPr>
          <w:sz w:val="24"/>
          <w:szCs w:val="24"/>
        </w:rPr>
        <w:t>bytového družstva Levoča :</w:t>
      </w:r>
      <w:r>
        <w:rPr>
          <w:sz w:val="24"/>
          <w:szCs w:val="24"/>
        </w:rPr>
        <w:br/>
        <w:t xml:space="preserve">            -     </w:t>
      </w:r>
      <w:proofErr w:type="spellStart"/>
      <w:r>
        <w:rPr>
          <w:sz w:val="24"/>
          <w:szCs w:val="24"/>
        </w:rPr>
        <w:t>Bajla</w:t>
      </w:r>
      <w:proofErr w:type="spellEnd"/>
      <w:r>
        <w:rPr>
          <w:sz w:val="24"/>
          <w:szCs w:val="24"/>
        </w:rPr>
        <w:t xml:space="preserve"> Gabriel</w:t>
      </w:r>
    </w:p>
    <w:p w:rsidR="00037AE6" w:rsidRDefault="00037AE6" w:rsidP="00037AE6">
      <w:pPr>
        <w:numPr>
          <w:ilvl w:val="0"/>
          <w:numId w:val="1"/>
        </w:numPr>
        <w:rPr>
          <w:sz w:val="24"/>
          <w:szCs w:val="24"/>
        </w:rPr>
      </w:pPr>
      <w:proofErr w:type="spellStart"/>
      <w:r>
        <w:rPr>
          <w:sz w:val="24"/>
          <w:szCs w:val="24"/>
        </w:rPr>
        <w:t>Peňazi</w:t>
      </w:r>
      <w:proofErr w:type="spellEnd"/>
      <w:r>
        <w:rPr>
          <w:sz w:val="24"/>
          <w:szCs w:val="24"/>
        </w:rPr>
        <w:t xml:space="preserve"> Jozef</w:t>
      </w:r>
    </w:p>
    <w:p w:rsidR="00037AE6" w:rsidRPr="00075398" w:rsidRDefault="00037AE6" w:rsidP="00037AE6">
      <w:pPr>
        <w:numPr>
          <w:ilvl w:val="0"/>
          <w:numId w:val="1"/>
        </w:numPr>
        <w:rPr>
          <w:sz w:val="24"/>
          <w:szCs w:val="24"/>
        </w:rPr>
      </w:pPr>
      <w:r>
        <w:rPr>
          <w:sz w:val="24"/>
          <w:szCs w:val="24"/>
        </w:rPr>
        <w:t xml:space="preserve">Mgr. </w:t>
      </w:r>
      <w:proofErr w:type="spellStart"/>
      <w:r>
        <w:rPr>
          <w:sz w:val="24"/>
          <w:szCs w:val="24"/>
        </w:rPr>
        <w:t>Milčák</w:t>
      </w:r>
      <w:proofErr w:type="spellEnd"/>
      <w:r>
        <w:rPr>
          <w:sz w:val="24"/>
          <w:szCs w:val="24"/>
        </w:rPr>
        <w:t xml:space="preserve"> Jozef</w:t>
      </w:r>
    </w:p>
    <w:p w:rsidR="00037AE6" w:rsidRPr="00C12A35" w:rsidRDefault="00037AE6" w:rsidP="00037AE6">
      <w:pPr>
        <w:rPr>
          <w:sz w:val="24"/>
          <w:szCs w:val="24"/>
        </w:rPr>
      </w:pPr>
      <w:r w:rsidRPr="00C12A35">
        <w:rPr>
          <w:sz w:val="24"/>
          <w:szCs w:val="24"/>
        </w:rPr>
        <w:t xml:space="preserve">    2. mandátovú a návrhovú komisiu v zložení :</w:t>
      </w:r>
    </w:p>
    <w:p w:rsidR="00037AE6" w:rsidRDefault="00037AE6" w:rsidP="00037AE6">
      <w:pPr>
        <w:rPr>
          <w:sz w:val="24"/>
          <w:szCs w:val="24"/>
        </w:rPr>
      </w:pPr>
      <w:r w:rsidRPr="00C12A35">
        <w:rPr>
          <w:sz w:val="24"/>
          <w:szCs w:val="24"/>
        </w:rPr>
        <w:t xml:space="preserve">    </w:t>
      </w:r>
      <w:r>
        <w:rPr>
          <w:sz w:val="24"/>
          <w:szCs w:val="24"/>
        </w:rPr>
        <w:t xml:space="preserve">   - Mgr. </w:t>
      </w:r>
      <w:proofErr w:type="spellStart"/>
      <w:r>
        <w:rPr>
          <w:sz w:val="24"/>
          <w:szCs w:val="24"/>
        </w:rPr>
        <w:t>Biric</w:t>
      </w:r>
      <w:proofErr w:type="spellEnd"/>
      <w:r>
        <w:rPr>
          <w:sz w:val="24"/>
          <w:szCs w:val="24"/>
        </w:rPr>
        <w:t xml:space="preserve"> Imrich - predseda</w:t>
      </w:r>
      <w:r>
        <w:rPr>
          <w:sz w:val="24"/>
          <w:szCs w:val="24"/>
        </w:rPr>
        <w:br/>
        <w:t xml:space="preserve">       - Král Peter - člen</w:t>
      </w:r>
    </w:p>
    <w:p w:rsidR="00037AE6" w:rsidRPr="00C12A35" w:rsidRDefault="00037AE6" w:rsidP="00037AE6">
      <w:pPr>
        <w:rPr>
          <w:sz w:val="24"/>
          <w:szCs w:val="24"/>
        </w:rPr>
      </w:pPr>
      <w:r>
        <w:rPr>
          <w:sz w:val="24"/>
          <w:szCs w:val="24"/>
        </w:rPr>
        <w:t xml:space="preserve">       - </w:t>
      </w:r>
      <w:proofErr w:type="spellStart"/>
      <w:r>
        <w:rPr>
          <w:sz w:val="24"/>
          <w:szCs w:val="24"/>
        </w:rPr>
        <w:t>Dzurňáková</w:t>
      </w:r>
      <w:proofErr w:type="spellEnd"/>
      <w:r>
        <w:rPr>
          <w:sz w:val="24"/>
          <w:szCs w:val="24"/>
        </w:rPr>
        <w:t xml:space="preserve"> Žofia - člen</w:t>
      </w:r>
    </w:p>
    <w:p w:rsidR="00037AE6" w:rsidRPr="00C12A35" w:rsidRDefault="00037AE6" w:rsidP="00037AE6">
      <w:pPr>
        <w:rPr>
          <w:sz w:val="24"/>
          <w:szCs w:val="24"/>
        </w:rPr>
      </w:pPr>
    </w:p>
    <w:p w:rsidR="00037AE6" w:rsidRPr="00C12A35" w:rsidRDefault="00037AE6" w:rsidP="00037AE6">
      <w:pPr>
        <w:rPr>
          <w:sz w:val="24"/>
          <w:szCs w:val="24"/>
        </w:rPr>
      </w:pPr>
      <w:r w:rsidRPr="00C12A35">
        <w:rPr>
          <w:sz w:val="24"/>
          <w:szCs w:val="24"/>
        </w:rPr>
        <w:t xml:space="preserve">C. s ch v á l i l o  :      </w:t>
      </w:r>
    </w:p>
    <w:p w:rsidR="00037AE6" w:rsidRPr="00C12A35" w:rsidRDefault="00037AE6" w:rsidP="00037AE6">
      <w:pPr>
        <w:rPr>
          <w:sz w:val="24"/>
          <w:szCs w:val="24"/>
        </w:rPr>
      </w:pPr>
      <w:r w:rsidRPr="00C12A35">
        <w:rPr>
          <w:sz w:val="24"/>
          <w:szCs w:val="24"/>
        </w:rPr>
        <w:t xml:space="preserve">    1. Program zasadania zhromaždenia delegátov SBD Levoča v znení uvedenom  </w:t>
      </w:r>
    </w:p>
    <w:p w:rsidR="00037AE6" w:rsidRPr="00C12A35" w:rsidRDefault="00037AE6" w:rsidP="00037AE6">
      <w:pPr>
        <w:rPr>
          <w:sz w:val="24"/>
          <w:szCs w:val="24"/>
        </w:rPr>
      </w:pPr>
      <w:r w:rsidRPr="00C12A35">
        <w:rPr>
          <w:sz w:val="24"/>
          <w:szCs w:val="24"/>
        </w:rPr>
        <w:t xml:space="preserve">        v pozvánke, </w:t>
      </w:r>
    </w:p>
    <w:p w:rsidR="00037AE6" w:rsidRPr="00C12A35" w:rsidRDefault="00037AE6" w:rsidP="00037AE6">
      <w:pPr>
        <w:rPr>
          <w:sz w:val="24"/>
          <w:szCs w:val="24"/>
        </w:rPr>
      </w:pPr>
      <w:r w:rsidRPr="00C12A35">
        <w:rPr>
          <w:sz w:val="24"/>
          <w:szCs w:val="24"/>
        </w:rPr>
        <w:t xml:space="preserve">    2. Ročnú účtovnú závierku za rok 201</w:t>
      </w:r>
      <w:r>
        <w:rPr>
          <w:sz w:val="24"/>
          <w:szCs w:val="24"/>
        </w:rPr>
        <w:t>3</w:t>
      </w:r>
      <w:r w:rsidRPr="00C12A35">
        <w:rPr>
          <w:sz w:val="24"/>
          <w:szCs w:val="24"/>
        </w:rPr>
        <w:t>,</w:t>
      </w:r>
    </w:p>
    <w:p w:rsidR="00037AE6" w:rsidRPr="00C12A35" w:rsidRDefault="00037AE6" w:rsidP="00037AE6">
      <w:pPr>
        <w:rPr>
          <w:sz w:val="24"/>
          <w:szCs w:val="24"/>
        </w:rPr>
      </w:pPr>
      <w:r w:rsidRPr="00C12A35">
        <w:rPr>
          <w:sz w:val="24"/>
          <w:szCs w:val="24"/>
        </w:rPr>
        <w:t xml:space="preserve">    </w:t>
      </w:r>
      <w:r>
        <w:rPr>
          <w:sz w:val="24"/>
          <w:szCs w:val="24"/>
        </w:rPr>
        <w:t>3. Umorenie straty -1117,81 €, ako výsledku hospodárenia za rok 2013</w:t>
      </w:r>
      <w:r>
        <w:rPr>
          <w:sz w:val="24"/>
          <w:szCs w:val="24"/>
        </w:rPr>
        <w:br/>
        <w:t xml:space="preserve">        z nedeliteľného fondu vo výške 1117,81 €.</w:t>
      </w:r>
    </w:p>
    <w:p w:rsidR="00037AE6" w:rsidRPr="00C12A35" w:rsidRDefault="00037AE6" w:rsidP="00037AE6">
      <w:pPr>
        <w:rPr>
          <w:sz w:val="24"/>
          <w:szCs w:val="24"/>
        </w:rPr>
      </w:pPr>
      <w:r w:rsidRPr="00C12A35">
        <w:rPr>
          <w:sz w:val="24"/>
          <w:szCs w:val="24"/>
        </w:rPr>
        <w:t xml:space="preserve">Pri hlasovaní bolo prítomných </w:t>
      </w:r>
      <w:r>
        <w:rPr>
          <w:sz w:val="24"/>
          <w:szCs w:val="24"/>
        </w:rPr>
        <w:t>17</w:t>
      </w:r>
      <w:r w:rsidRPr="00C12A35">
        <w:rPr>
          <w:sz w:val="24"/>
          <w:szCs w:val="24"/>
        </w:rPr>
        <w:t xml:space="preserve"> delegátov.</w:t>
      </w:r>
    </w:p>
    <w:p w:rsidR="00037AE6" w:rsidRPr="00C12A35" w:rsidRDefault="00037AE6" w:rsidP="00037AE6">
      <w:pPr>
        <w:rPr>
          <w:sz w:val="24"/>
          <w:szCs w:val="24"/>
        </w:rPr>
      </w:pPr>
      <w:r w:rsidRPr="00C12A35">
        <w:rPr>
          <w:sz w:val="24"/>
          <w:szCs w:val="24"/>
        </w:rPr>
        <w:t xml:space="preserve">Za: </w:t>
      </w:r>
      <w:r>
        <w:rPr>
          <w:sz w:val="24"/>
          <w:szCs w:val="24"/>
        </w:rPr>
        <w:t xml:space="preserve">17 </w:t>
      </w:r>
      <w:r w:rsidRPr="00C12A35">
        <w:rPr>
          <w:sz w:val="24"/>
          <w:szCs w:val="24"/>
        </w:rPr>
        <w:t>delegátov                         Proti: 0                                Zdržal sa: 0</w:t>
      </w:r>
    </w:p>
    <w:p w:rsidR="00037AE6" w:rsidRDefault="00037AE6" w:rsidP="00037AE6">
      <w:pPr>
        <w:pStyle w:val="Zkladntext"/>
        <w:jc w:val="left"/>
        <w:rPr>
          <w:b w:val="0"/>
          <w:bCs/>
          <w:sz w:val="24"/>
          <w:u w:val="none"/>
        </w:rPr>
      </w:pPr>
    </w:p>
    <w:p w:rsidR="00D1707F" w:rsidRDefault="00D1707F"/>
    <w:sectPr w:rsidR="00D1707F">
      <w:headerReference w:type="even" r:id="rId5"/>
      <w:headerReference w:type="default" r:id="rId6"/>
      <w:pgSz w:w="11906" w:h="16838"/>
      <w:pgMar w:top="1417" w:right="1417" w:bottom="1417" w:left="1417" w:header="708" w:footer="708" w:gutter="0"/>
      <w:cols w:space="708"/>
      <w:titlePg/>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E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6DE5" w:rsidRDefault="00037AE6">
    <w:pPr>
      <w:pStyle w:val="Hlavika"/>
      <w:framePr w:wrap="around"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end"/>
    </w:r>
  </w:p>
  <w:p w:rsidR="00796DE5" w:rsidRDefault="00037AE6">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6DE5" w:rsidRDefault="00037AE6">
    <w:pPr>
      <w:pStyle w:val="Hlavika"/>
      <w:framePr w:wrap="around"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2</w:t>
    </w:r>
    <w:r>
      <w:rPr>
        <w:rStyle w:val="slostrany"/>
      </w:rPr>
      <w:fldChar w:fldCharType="end"/>
    </w:r>
  </w:p>
  <w:p w:rsidR="00796DE5" w:rsidRDefault="00037AE6">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9pt;height:9pt" o:bullet="t">
        <v:imagedata r:id="rId1" o:title="BD10255_"/>
      </v:shape>
    </w:pict>
  </w:numPicBullet>
  <w:abstractNum w:abstractNumId="0">
    <w:nsid w:val="272D2A75"/>
    <w:multiLevelType w:val="hybridMultilevel"/>
    <w:tmpl w:val="B308E31E"/>
    <w:lvl w:ilvl="0" w:tplc="D318DA6E">
      <w:start w:val="1"/>
      <w:numFmt w:val="bullet"/>
      <w:lvlText w:val=""/>
      <w:lvlPicBulletId w:val="0"/>
      <w:lvlJc w:val="left"/>
      <w:pPr>
        <w:tabs>
          <w:tab w:val="num" w:pos="720"/>
        </w:tabs>
        <w:ind w:left="720" w:hanging="360"/>
      </w:pPr>
      <w:rPr>
        <w:rFonts w:ascii="Symbol" w:hAnsi="Symbol"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
    <w:nsid w:val="2EA3690C"/>
    <w:multiLevelType w:val="hybridMultilevel"/>
    <w:tmpl w:val="F724E0E0"/>
    <w:lvl w:ilvl="0" w:tplc="38569AF4">
      <w:start w:val="2"/>
      <w:numFmt w:val="bullet"/>
      <w:lvlText w:val="-"/>
      <w:lvlJc w:val="left"/>
      <w:pPr>
        <w:tabs>
          <w:tab w:val="num" w:pos="1068"/>
        </w:tabs>
        <w:ind w:left="1068" w:hanging="360"/>
      </w:pPr>
      <w:rPr>
        <w:rFonts w:ascii="Times New Roman" w:eastAsia="Times New Roman" w:hAnsi="Times New Roman" w:cs="Times New Roman" w:hint="default"/>
      </w:rPr>
    </w:lvl>
    <w:lvl w:ilvl="1" w:tplc="041B0003" w:tentative="1">
      <w:start w:val="1"/>
      <w:numFmt w:val="bullet"/>
      <w:lvlText w:val="o"/>
      <w:lvlJc w:val="left"/>
      <w:pPr>
        <w:tabs>
          <w:tab w:val="num" w:pos="1788"/>
        </w:tabs>
        <w:ind w:left="1788" w:hanging="360"/>
      </w:pPr>
      <w:rPr>
        <w:rFonts w:ascii="Courier New" w:hAnsi="Courier New" w:cs="Courier New" w:hint="default"/>
      </w:rPr>
    </w:lvl>
    <w:lvl w:ilvl="2" w:tplc="041B0005" w:tentative="1">
      <w:start w:val="1"/>
      <w:numFmt w:val="bullet"/>
      <w:lvlText w:val=""/>
      <w:lvlJc w:val="left"/>
      <w:pPr>
        <w:tabs>
          <w:tab w:val="num" w:pos="2508"/>
        </w:tabs>
        <w:ind w:left="2508" w:hanging="360"/>
      </w:pPr>
      <w:rPr>
        <w:rFonts w:ascii="Wingdings" w:hAnsi="Wingdings" w:hint="default"/>
      </w:rPr>
    </w:lvl>
    <w:lvl w:ilvl="3" w:tplc="041B0001" w:tentative="1">
      <w:start w:val="1"/>
      <w:numFmt w:val="bullet"/>
      <w:lvlText w:val=""/>
      <w:lvlJc w:val="left"/>
      <w:pPr>
        <w:tabs>
          <w:tab w:val="num" w:pos="3228"/>
        </w:tabs>
        <w:ind w:left="3228" w:hanging="360"/>
      </w:pPr>
      <w:rPr>
        <w:rFonts w:ascii="Symbol" w:hAnsi="Symbol" w:hint="default"/>
      </w:rPr>
    </w:lvl>
    <w:lvl w:ilvl="4" w:tplc="041B0003" w:tentative="1">
      <w:start w:val="1"/>
      <w:numFmt w:val="bullet"/>
      <w:lvlText w:val="o"/>
      <w:lvlJc w:val="left"/>
      <w:pPr>
        <w:tabs>
          <w:tab w:val="num" w:pos="3948"/>
        </w:tabs>
        <w:ind w:left="3948" w:hanging="360"/>
      </w:pPr>
      <w:rPr>
        <w:rFonts w:ascii="Courier New" w:hAnsi="Courier New" w:cs="Courier New" w:hint="default"/>
      </w:rPr>
    </w:lvl>
    <w:lvl w:ilvl="5" w:tplc="041B0005" w:tentative="1">
      <w:start w:val="1"/>
      <w:numFmt w:val="bullet"/>
      <w:lvlText w:val=""/>
      <w:lvlJc w:val="left"/>
      <w:pPr>
        <w:tabs>
          <w:tab w:val="num" w:pos="4668"/>
        </w:tabs>
        <w:ind w:left="4668" w:hanging="360"/>
      </w:pPr>
      <w:rPr>
        <w:rFonts w:ascii="Wingdings" w:hAnsi="Wingdings" w:hint="default"/>
      </w:rPr>
    </w:lvl>
    <w:lvl w:ilvl="6" w:tplc="041B0001" w:tentative="1">
      <w:start w:val="1"/>
      <w:numFmt w:val="bullet"/>
      <w:lvlText w:val=""/>
      <w:lvlJc w:val="left"/>
      <w:pPr>
        <w:tabs>
          <w:tab w:val="num" w:pos="5388"/>
        </w:tabs>
        <w:ind w:left="5388" w:hanging="360"/>
      </w:pPr>
      <w:rPr>
        <w:rFonts w:ascii="Symbol" w:hAnsi="Symbol" w:hint="default"/>
      </w:rPr>
    </w:lvl>
    <w:lvl w:ilvl="7" w:tplc="041B0003" w:tentative="1">
      <w:start w:val="1"/>
      <w:numFmt w:val="bullet"/>
      <w:lvlText w:val="o"/>
      <w:lvlJc w:val="left"/>
      <w:pPr>
        <w:tabs>
          <w:tab w:val="num" w:pos="6108"/>
        </w:tabs>
        <w:ind w:left="6108" w:hanging="360"/>
      </w:pPr>
      <w:rPr>
        <w:rFonts w:ascii="Courier New" w:hAnsi="Courier New" w:cs="Courier New" w:hint="default"/>
      </w:rPr>
    </w:lvl>
    <w:lvl w:ilvl="8" w:tplc="041B0005" w:tentative="1">
      <w:start w:val="1"/>
      <w:numFmt w:val="bullet"/>
      <w:lvlText w:val=""/>
      <w:lvlJc w:val="left"/>
      <w:pPr>
        <w:tabs>
          <w:tab w:val="num" w:pos="6828"/>
        </w:tabs>
        <w:ind w:left="6828" w:hanging="360"/>
      </w:pPr>
      <w:rPr>
        <w:rFonts w:ascii="Wingdings" w:hAnsi="Wingdings" w:hint="default"/>
      </w:rPr>
    </w:lvl>
  </w:abstractNum>
  <w:abstractNum w:abstractNumId="2">
    <w:nsid w:val="34E3260C"/>
    <w:multiLevelType w:val="hybridMultilevel"/>
    <w:tmpl w:val="E2428646"/>
    <w:lvl w:ilvl="0" w:tplc="FAEE2FEE">
      <w:start w:val="1"/>
      <w:numFmt w:val="bullet"/>
      <w:lvlText w:val=""/>
      <w:lvlPicBulletId w:val="0"/>
      <w:lvlJc w:val="left"/>
      <w:pPr>
        <w:ind w:left="72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4EEB4C7B"/>
    <w:multiLevelType w:val="hybridMultilevel"/>
    <w:tmpl w:val="08BED534"/>
    <w:lvl w:ilvl="0" w:tplc="D318DA6E">
      <w:start w:val="1"/>
      <w:numFmt w:val="bullet"/>
      <w:lvlText w:val=""/>
      <w:lvlPicBulletId w:val="0"/>
      <w:lvlJc w:val="left"/>
      <w:pPr>
        <w:tabs>
          <w:tab w:val="num" w:pos="720"/>
        </w:tabs>
        <w:ind w:left="720" w:hanging="360"/>
      </w:pPr>
      <w:rPr>
        <w:rFonts w:ascii="Symbol" w:hAnsi="Symbol"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3"/>
  </w:num>
  <w:num w:numId="3">
    <w:abstractNumId w:val="0"/>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savePreviewPicture/>
  <w:compat/>
  <w:rsids>
    <w:rsidRoot w:val="00037AE6"/>
    <w:rsid w:val="00037AE6"/>
    <w:rsid w:val="00D1707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37AE6"/>
    <w:pPr>
      <w:spacing w:after="0" w:line="240" w:lineRule="auto"/>
    </w:pPr>
    <w:rPr>
      <w:rFonts w:ascii="Times New Roman" w:eastAsia="Times New Roman" w:hAnsi="Times New Roman" w:cs="Times New Roman"/>
      <w:sz w:val="20"/>
      <w:szCs w:val="20"/>
      <w:lang w:eastAsia="sk-SK"/>
    </w:rPr>
  </w:style>
  <w:style w:type="paragraph" w:styleId="Nadpis3">
    <w:name w:val="heading 3"/>
    <w:basedOn w:val="Normlny"/>
    <w:next w:val="Normlny"/>
    <w:link w:val="Nadpis3Char"/>
    <w:qFormat/>
    <w:rsid w:val="00037AE6"/>
    <w:pPr>
      <w:keepNext/>
      <w:outlineLvl w:val="2"/>
    </w:pPr>
    <w:rPr>
      <w:b/>
      <w:bCs/>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basedOn w:val="Predvolenpsmoodseku"/>
    <w:link w:val="Nadpis3"/>
    <w:rsid w:val="00037AE6"/>
    <w:rPr>
      <w:rFonts w:ascii="Times New Roman" w:eastAsia="Times New Roman" w:hAnsi="Times New Roman" w:cs="Times New Roman"/>
      <w:b/>
      <w:bCs/>
      <w:sz w:val="24"/>
      <w:szCs w:val="20"/>
      <w:lang w:eastAsia="sk-SK"/>
    </w:rPr>
  </w:style>
  <w:style w:type="paragraph" w:styleId="Zkladntext">
    <w:name w:val="Body Text"/>
    <w:basedOn w:val="Normlny"/>
    <w:link w:val="ZkladntextChar"/>
    <w:rsid w:val="00037AE6"/>
    <w:pPr>
      <w:jc w:val="center"/>
    </w:pPr>
    <w:rPr>
      <w:b/>
      <w:sz w:val="36"/>
      <w:u w:val="single"/>
    </w:rPr>
  </w:style>
  <w:style w:type="character" w:customStyle="1" w:styleId="ZkladntextChar">
    <w:name w:val="Základný text Char"/>
    <w:basedOn w:val="Predvolenpsmoodseku"/>
    <w:link w:val="Zkladntext"/>
    <w:rsid w:val="00037AE6"/>
    <w:rPr>
      <w:rFonts w:ascii="Times New Roman" w:eastAsia="Times New Roman" w:hAnsi="Times New Roman" w:cs="Times New Roman"/>
      <w:b/>
      <w:sz w:val="36"/>
      <w:szCs w:val="20"/>
      <w:u w:val="single"/>
      <w:lang w:eastAsia="sk-SK"/>
    </w:rPr>
  </w:style>
  <w:style w:type="paragraph" w:styleId="Zkladntext2">
    <w:name w:val="Body Text 2"/>
    <w:basedOn w:val="Normlny"/>
    <w:link w:val="Zkladntext2Char"/>
    <w:rsid w:val="00037AE6"/>
    <w:rPr>
      <w:sz w:val="24"/>
    </w:rPr>
  </w:style>
  <w:style w:type="character" w:customStyle="1" w:styleId="Zkladntext2Char">
    <w:name w:val="Základný text 2 Char"/>
    <w:basedOn w:val="Predvolenpsmoodseku"/>
    <w:link w:val="Zkladntext2"/>
    <w:rsid w:val="00037AE6"/>
    <w:rPr>
      <w:rFonts w:ascii="Times New Roman" w:eastAsia="Times New Roman" w:hAnsi="Times New Roman" w:cs="Times New Roman"/>
      <w:sz w:val="24"/>
      <w:szCs w:val="20"/>
      <w:lang w:eastAsia="sk-SK"/>
    </w:rPr>
  </w:style>
  <w:style w:type="paragraph" w:styleId="Zkladntext3">
    <w:name w:val="Body Text 3"/>
    <w:basedOn w:val="Normlny"/>
    <w:link w:val="Zkladntext3Char"/>
    <w:rsid w:val="00037AE6"/>
    <w:rPr>
      <w:b/>
      <w:sz w:val="28"/>
      <w:u w:val="single"/>
    </w:rPr>
  </w:style>
  <w:style w:type="character" w:customStyle="1" w:styleId="Zkladntext3Char">
    <w:name w:val="Základný text 3 Char"/>
    <w:basedOn w:val="Predvolenpsmoodseku"/>
    <w:link w:val="Zkladntext3"/>
    <w:rsid w:val="00037AE6"/>
    <w:rPr>
      <w:rFonts w:ascii="Times New Roman" w:eastAsia="Times New Roman" w:hAnsi="Times New Roman" w:cs="Times New Roman"/>
      <w:b/>
      <w:sz w:val="28"/>
      <w:szCs w:val="20"/>
      <w:u w:val="single"/>
      <w:lang w:eastAsia="sk-SK"/>
    </w:rPr>
  </w:style>
  <w:style w:type="character" w:styleId="slostrany">
    <w:name w:val="page number"/>
    <w:basedOn w:val="Predvolenpsmoodseku"/>
    <w:rsid w:val="00037AE6"/>
  </w:style>
  <w:style w:type="paragraph" w:styleId="Hlavika">
    <w:name w:val="header"/>
    <w:basedOn w:val="Normlny"/>
    <w:link w:val="HlavikaChar"/>
    <w:rsid w:val="00037AE6"/>
    <w:pPr>
      <w:tabs>
        <w:tab w:val="center" w:pos="4536"/>
        <w:tab w:val="right" w:pos="9072"/>
      </w:tabs>
    </w:pPr>
  </w:style>
  <w:style w:type="character" w:customStyle="1" w:styleId="HlavikaChar">
    <w:name w:val="Hlavička Char"/>
    <w:basedOn w:val="Predvolenpsmoodseku"/>
    <w:link w:val="Hlavika"/>
    <w:rsid w:val="00037AE6"/>
    <w:rPr>
      <w:rFonts w:ascii="Times New Roman" w:eastAsia="Times New Roman" w:hAnsi="Times New Roman" w:cs="Times New Roman"/>
      <w:sz w:val="20"/>
      <w:szCs w:val="20"/>
      <w:lang w:eastAsia="sk-SK"/>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webSettings" Target="webSettings.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615</Words>
  <Characters>3512</Characters>
  <Application>Microsoft Office Word</Application>
  <DocSecurity>0</DocSecurity>
  <Lines>29</Lines>
  <Paragraphs>8</Paragraphs>
  <ScaleCrop>false</ScaleCrop>
  <Company/>
  <LinksUpToDate>false</LinksUpToDate>
  <CharactersWithSpaces>4119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Vlado</dc:creator>
  <cp:lastModifiedBy>Vlado</cp:lastModifiedBy>
  <cp:revision>1</cp:revision>
  <dcterms:created xsi:type="dcterms:W3CDTF">2014-07-18T11:23:00Z</dcterms:created>
  <dcterms:modified xsi:type="dcterms:W3CDTF">2014-07-18T11:25:00Z</dcterms:modified>
</cp:coreProperties>
</file>