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20"/>
        <w:gridCol w:w="2660"/>
        <w:gridCol w:w="2848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91"/>
        <w:gridCol w:w="1598"/>
        <w:gridCol w:w="1598"/>
        <w:gridCol w:w="1743"/>
        <w:gridCol w:w="159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04729B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Mészáros Gabriel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04729B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4250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04729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85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04729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04729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CA7267" w:rsidRDefault="0004729B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A7267">
              <w:rPr>
                <w:rFonts w:ascii="Arial" w:hAnsi="Arial" w:cs="Arial"/>
                <w:b/>
                <w:sz w:val="20"/>
                <w:szCs w:val="20"/>
              </w:rPr>
              <w:t>Mészárosová Monika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04729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04729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15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04729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04729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7300C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11"/>
        <w:gridCol w:w="1720"/>
        <w:gridCol w:w="801"/>
        <w:gridCol w:w="115"/>
        <w:gridCol w:w="860"/>
        <w:gridCol w:w="176"/>
        <w:gridCol w:w="720"/>
        <w:gridCol w:w="718"/>
        <w:gridCol w:w="150"/>
        <w:gridCol w:w="860"/>
        <w:gridCol w:w="141"/>
        <w:gridCol w:w="719"/>
        <w:gridCol w:w="576"/>
        <w:gridCol w:w="493"/>
        <w:gridCol w:w="860"/>
        <w:gridCol w:w="208"/>
      </w:tblGrid>
      <w:tr w:rsidR="00082CD0" w:rsidRPr="00D26E73" w:rsidTr="005F2B02">
        <w:trPr>
          <w:trHeight w:val="231"/>
          <w:jc w:val="center"/>
        </w:trPr>
        <w:tc>
          <w:tcPr>
            <w:tcW w:w="3683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5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29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61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5F2B02">
        <w:trPr>
          <w:trHeight w:val="231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29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5F2B02">
        <w:trPr>
          <w:trHeight w:val="107"/>
          <w:jc w:val="center"/>
        </w:trPr>
        <w:tc>
          <w:tcPr>
            <w:tcW w:w="2532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2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6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6F2A9C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Budai Henrich, JUDr. 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28.11.2011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2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5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576DC5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6F2A9C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Mészáros Gabriel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29.11.2011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576DC5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6F2A9C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Mészáros Gabriel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08.06.2012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4250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85</w:t>
            </w: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</w:t>
            </w: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</w:t>
            </w:r>
          </w:p>
        </w:tc>
      </w:tr>
      <w:tr w:rsidR="006F2A9C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2A9C" w:rsidRDefault="006F2A9C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Mészárosová Monika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2A9C" w:rsidRDefault="006F2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08.06.2012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2A9C" w:rsidRDefault="006F2A9C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750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2A9C" w:rsidRDefault="006F2A9C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15</w:t>
            </w: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2A9C" w:rsidRDefault="006F2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F2A9C" w:rsidRDefault="006F2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</w:tr>
      <w:tr w:rsidR="00576DC5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00"/>
        </w:trPr>
        <w:tc>
          <w:tcPr>
            <w:tcW w:w="61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F2B02" w:rsidRDefault="005F2B02">
            <w:pPr>
              <w:rPr>
                <w:b/>
                <w:bCs/>
                <w:color w:val="000000"/>
                <w:sz w:val="21"/>
                <w:szCs w:val="21"/>
              </w:rPr>
            </w:pPr>
          </w:p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3. Informácie k časti F. písm. a) prílohy č. 3 o dlhodobom nehmotnom majetku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nehmotný majetok</w:t>
            </w:r>
          </w:p>
        </w:tc>
        <w:tc>
          <w:tcPr>
            <w:tcW w:w="7189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1380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Aktivova-né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náklady na vývoj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Softvér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Oceniteľ-né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DNM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lastRenderedPageBreak/>
              <w:t>Stav 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 </w:t>
            </w:r>
            <w:r w:rsidR="006F2A9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 </w:t>
            </w:r>
            <w:r w:rsidR="006F2A9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 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FB1262" w:rsidRDefault="00FB1262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779" w:type="pct"/>
        <w:jc w:val="center"/>
        <w:tblInd w:w="-23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724"/>
        <w:gridCol w:w="900"/>
        <w:gridCol w:w="712"/>
        <w:gridCol w:w="888"/>
        <w:gridCol w:w="790"/>
        <w:gridCol w:w="129"/>
        <w:gridCol w:w="14"/>
        <w:gridCol w:w="850"/>
        <w:gridCol w:w="9"/>
        <w:gridCol w:w="16"/>
        <w:gridCol w:w="698"/>
        <w:gridCol w:w="1137"/>
        <w:gridCol w:w="858"/>
      </w:tblGrid>
      <w:tr w:rsidR="00B61F66" w:rsidRPr="00D26E73" w:rsidTr="00FB1262">
        <w:trPr>
          <w:trHeight w:val="334"/>
          <w:jc w:val="center"/>
        </w:trPr>
        <w:tc>
          <w:tcPr>
            <w:tcW w:w="17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00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FB1262">
        <w:trPr>
          <w:trHeight w:val="1124"/>
          <w:jc w:val="center"/>
        </w:trPr>
        <w:tc>
          <w:tcPr>
            <w:tcW w:w="17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FB1262">
        <w:trPr>
          <w:trHeight w:val="80"/>
          <w:jc w:val="center"/>
        </w:trPr>
        <w:tc>
          <w:tcPr>
            <w:tcW w:w="1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3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FB1262">
        <w:trPr>
          <w:trHeight w:val="266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Oprávky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90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FB1262">
      <w:pPr>
        <w:pStyle w:val="Nzev"/>
        <w:keepNext w:val="0"/>
        <w:spacing w:before="0" w:beforeAutospacing="0" w:after="0"/>
        <w:ind w:right="56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67"/>
        <w:gridCol w:w="2861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tbl>
      <w:tblPr>
        <w:tblW w:w="9104" w:type="dxa"/>
        <w:tblInd w:w="4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471"/>
        <w:gridCol w:w="882"/>
        <w:gridCol w:w="701"/>
        <w:gridCol w:w="1110"/>
        <w:gridCol w:w="863"/>
        <w:gridCol w:w="882"/>
        <w:gridCol w:w="778"/>
        <w:gridCol w:w="708"/>
        <w:gridCol w:w="997"/>
        <w:gridCol w:w="712"/>
      </w:tblGrid>
      <w:tr w:rsidR="00FB1262" w:rsidTr="0004729B">
        <w:trPr>
          <w:trHeight w:val="300"/>
        </w:trPr>
        <w:tc>
          <w:tcPr>
            <w:tcW w:w="668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5. Informácie k časti F. písm. a) prílohy č. 3 o dlhodobom hmotnom majetku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FB1262" w:rsidTr="0004729B">
        <w:trPr>
          <w:trHeight w:val="330"/>
        </w:trPr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hmotný majetok</w:t>
            </w:r>
          </w:p>
        </w:tc>
        <w:tc>
          <w:tcPr>
            <w:tcW w:w="7633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04729B" w:rsidTr="0004729B">
        <w:trPr>
          <w:trHeight w:val="2190"/>
        </w:trPr>
        <w:tc>
          <w:tcPr>
            <w:tcW w:w="147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Pozemky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Stavby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celky  trvalých porastov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Základné stádo a ťažné zvieratá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DHM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DHM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DHM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j</w:t>
            </w:r>
          </w:p>
        </w:tc>
      </w:tr>
      <w:tr w:rsidR="0004729B" w:rsidTr="0004729B">
        <w:trPr>
          <w:trHeight w:val="33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840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CA726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CA726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 w:rsidP="0004729B">
            <w:pPr>
              <w:ind w:left="-94"/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6F2A9C" w:rsidP="0004729B">
            <w:pPr>
              <w:ind w:left="-95" w:right="-66"/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CA726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CA7267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  <w:r w:rsidR="006F2A9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82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6F2A9C" w:rsidP="0004729B">
            <w:pPr>
              <w:ind w:left="-212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33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840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82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33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840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82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57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84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CA726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CA726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84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CA726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5673540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F547A2" w:rsidP="00F17B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CA726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5673540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CA726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5673540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CA726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5673540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CA726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5673540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CA726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5673540</w:t>
            </w: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7"/>
        <w:gridCol w:w="3271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 xml:space="preserve">. Informácie k časti F. písm. </w:t>
      </w:r>
      <w:r w:rsidR="00FB1262">
        <w:rPr>
          <w:sz w:val="21"/>
          <w:szCs w:val="21"/>
        </w:rPr>
        <w:t>e</w:t>
      </w:r>
      <w:r w:rsidR="00052F8B" w:rsidRPr="00D26E73">
        <w:rPr>
          <w:sz w:val="21"/>
          <w:szCs w:val="21"/>
        </w:rPr>
        <w:t>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04"/>
        <w:gridCol w:w="1271"/>
        <w:gridCol w:w="1129"/>
        <w:gridCol w:w="1694"/>
        <w:gridCol w:w="1835"/>
        <w:gridCol w:w="1295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lastRenderedPageBreak/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</w:t>
      </w:r>
      <w:r w:rsidR="00FB1262">
        <w:rPr>
          <w:sz w:val="21"/>
          <w:szCs w:val="21"/>
        </w:rPr>
        <w:t>f</w:t>
      </w:r>
      <w:r w:rsidR="00052F8B" w:rsidRPr="00D26E73">
        <w:rPr>
          <w:sz w:val="21"/>
          <w:szCs w:val="21"/>
        </w:rPr>
        <w:t xml:space="preserve">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13"/>
        <w:gridCol w:w="2005"/>
        <w:gridCol w:w="2005"/>
        <w:gridCol w:w="2005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CA726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25213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CA726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25213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CA726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CA726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CA726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25213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CA726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25213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38"/>
        <w:gridCol w:w="2745"/>
        <w:gridCol w:w="2745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0032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25213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0032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45058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0032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25213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0032DF" w:rsidP="008C4FD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45058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Default="00047292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0667A8" w:rsidRDefault="000667A8" w:rsidP="000667A8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667A8" w:rsidRDefault="008C4FD4" w:rsidP="000667A8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 xml:space="preserve">Informácie k časti F. písm. </w:t>
      </w:r>
      <w:r w:rsidR="00FB1262">
        <w:rPr>
          <w:sz w:val="21"/>
          <w:szCs w:val="21"/>
        </w:rPr>
        <w:t>g</w:t>
      </w:r>
      <w:r w:rsidR="00052F8B" w:rsidRPr="00D26E73">
        <w:rPr>
          <w:sz w:val="21"/>
          <w:szCs w:val="21"/>
        </w:rPr>
        <w:t>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667A8" w:rsidRPr="000667A8" w:rsidRDefault="000667A8" w:rsidP="000667A8"/>
    <w:p w:rsidR="00052F8B" w:rsidRPr="00D26E73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86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3940"/>
        <w:gridCol w:w="2500"/>
        <w:gridCol w:w="2160"/>
      </w:tblGrid>
      <w:tr w:rsidR="00FB1262" w:rsidRPr="00FB1262" w:rsidTr="00FB1262">
        <w:trPr>
          <w:trHeight w:val="84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lastRenderedPageBreak/>
              <w:t>Názov položky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FB1262" w:rsidRPr="00FB1262" w:rsidTr="00FB1262">
        <w:trPr>
          <w:trHeight w:val="33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Ceniny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Pokladnica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0667A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0032D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Bežné bankové účty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0032D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0032D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317</w:t>
            </w:r>
          </w:p>
        </w:tc>
      </w:tr>
      <w:tr w:rsidR="00FB1262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Bankové účty termínované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 </w:t>
            </w:r>
            <w:r w:rsidR="000667A8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 </w:t>
            </w:r>
            <w:r w:rsidR="000667A8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Peniaze na ceste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0032DF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0032DF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317</w:t>
            </w:r>
          </w:p>
        </w:tc>
      </w:tr>
    </w:tbl>
    <w:p w:rsidR="003D7EC7" w:rsidRPr="00D26E73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00"/>
        <w:gridCol w:w="1660"/>
        <w:gridCol w:w="1060"/>
        <w:gridCol w:w="1060"/>
        <w:gridCol w:w="1660"/>
      </w:tblGrid>
      <w:tr w:rsidR="00FB1262" w:rsidRPr="00FB1262" w:rsidTr="00FB1262">
        <w:trPr>
          <w:trHeight w:val="33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</w:t>
            </w:r>
          </w:p>
        </w:tc>
        <w:tc>
          <w:tcPr>
            <w:tcW w:w="5440" w:type="dxa"/>
            <w:gridSpan w:val="4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Prírastky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Úbytky</w:t>
            </w: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konci účtovného obdobia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</w:tr>
      <w:tr w:rsidR="00FB1262" w:rsidRPr="00FB1262" w:rsidTr="00FB1262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Majetkové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8026F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="00FB1262" w:rsidRPr="00FB126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Emisné kvóty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8026F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="00FB1262" w:rsidRPr="00FB126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8026F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8026F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8026F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so splatnosťou do jedného roka držané do splatnosti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Ostatné realizovateľné CP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Obstarávanie krátkodobého finančného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 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FB1262" w:rsidRDefault="00FB1262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8C4FD4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FB1262">
        <w:rPr>
          <w:sz w:val="21"/>
          <w:szCs w:val="21"/>
        </w:rPr>
        <w:t>h</w:t>
      </w:r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63"/>
        <w:gridCol w:w="2541"/>
        <w:gridCol w:w="242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 xml:space="preserve">) </w:t>
      </w:r>
      <w:r w:rsidR="00FB1262">
        <w:rPr>
          <w:sz w:val="21"/>
          <w:szCs w:val="21"/>
        </w:rPr>
        <w:t>druhému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826"/>
        <w:gridCol w:w="2302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453242" w:rsidP="009577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22615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53242" w:rsidP="00917BB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21799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453242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22615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826"/>
        <w:gridCol w:w="2302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802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4729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802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802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04729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02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02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026FF" w:rsidP="008026F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02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472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48"/>
        <w:gridCol w:w="1678"/>
        <w:gridCol w:w="993"/>
        <w:gridCol w:w="13"/>
        <w:gridCol w:w="995"/>
        <w:gridCol w:w="993"/>
        <w:gridCol w:w="1410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45324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802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45324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802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802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8026FF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02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02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802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1"/>
        <w:gridCol w:w="2872"/>
        <w:gridCol w:w="2565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17760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45324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45324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17760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811FB" w:rsidRPr="00D26E73" w:rsidRDefault="004B1652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14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11"/>
        <w:gridCol w:w="955"/>
        <w:gridCol w:w="1584"/>
        <w:gridCol w:w="955"/>
        <w:gridCol w:w="1584"/>
        <w:gridCol w:w="955"/>
        <w:gridCol w:w="158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B7F9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pozemkov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5722008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45324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45324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5722008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4B1652">
        <w:rPr>
          <w:sz w:val="21"/>
          <w:szCs w:val="21"/>
        </w:rPr>
        <w:t>5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</w:t>
      </w:r>
      <w:r w:rsidR="004B1652">
        <w:rPr>
          <w:sz w:val="21"/>
          <w:szCs w:val="21"/>
        </w:rPr>
        <w:t>b</w:t>
      </w:r>
      <w:r w:rsidR="00F614CB" w:rsidRPr="00D26E73">
        <w:rPr>
          <w:sz w:val="21"/>
          <w:szCs w:val="21"/>
        </w:rPr>
        <w:t xml:space="preserve">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22"/>
        <w:gridCol w:w="1653"/>
        <w:gridCol w:w="165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5722008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45324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45324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5722008</w:t>
            </w:r>
          </w:p>
        </w:tc>
      </w:tr>
    </w:tbl>
    <w:p w:rsidR="00EB1AC4" w:rsidRPr="00D26E73" w:rsidRDefault="00EB1AC4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4B1652">
        <w:rPr>
          <w:sz w:val="21"/>
          <w:szCs w:val="21"/>
        </w:rPr>
        <w:t>6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789"/>
        <w:gridCol w:w="1681"/>
        <w:gridCol w:w="165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45324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45324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15825</w:t>
            </w: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B7F9E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Ekonomické, právne a notárske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487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B7F9E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Reklamné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15339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45324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45324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5683552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B7F9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nehnuteľností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1230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FB7F9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Kolky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FB7F9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cena predaných pozemkov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5673540</w:t>
            </w:r>
          </w:p>
        </w:tc>
      </w:tr>
      <w:tr w:rsidR="00FB7F9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7F9E" w:rsidRDefault="00FB7F9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pokuty, penále a úroky z omeškania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7F9E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7F9E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B7F9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DPPO 2012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8114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45324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45324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FB7F9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F92DD8" w:rsidRPr="00D26E73" w:rsidRDefault="004B1652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85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127"/>
        <w:gridCol w:w="1320"/>
        <w:gridCol w:w="1320"/>
        <w:gridCol w:w="1173"/>
        <w:gridCol w:w="1320"/>
        <w:gridCol w:w="1320"/>
      </w:tblGrid>
      <w:tr w:rsidR="004B1652" w:rsidRPr="004B1652" w:rsidTr="004B1652">
        <w:trPr>
          <w:trHeight w:val="330"/>
        </w:trPr>
        <w:tc>
          <w:tcPr>
            <w:tcW w:w="21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Položka vlastného imania</w:t>
            </w:r>
          </w:p>
        </w:tc>
        <w:tc>
          <w:tcPr>
            <w:tcW w:w="6453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4B1652" w:rsidRPr="004B1652" w:rsidTr="004B1652">
        <w:trPr>
          <w:trHeight w:val="1110"/>
        </w:trPr>
        <w:tc>
          <w:tcPr>
            <w:tcW w:w="2127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4B1652" w:rsidRPr="004B1652" w:rsidRDefault="004B1652" w:rsidP="004B165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Prírastky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Úbytky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konci účtovného obdobia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f</w:t>
            </w:r>
          </w:p>
        </w:tc>
      </w:tr>
      <w:tr w:rsidR="004B1652" w:rsidRPr="004B1652" w:rsidTr="004B1652">
        <w:trPr>
          <w:trHeight w:val="330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Základné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500</w:t>
            </w:r>
            <w:r w:rsidR="0004729B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5 000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Vlastné akcie a vlastné obchodné podiely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Zmena základného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Pohľadávky za upísané vlastné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Emisné ážio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kapitálové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 (nedeliteľný fond) z kapitálových vkladov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majetku a záväzkov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kapitálových účastín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pri zlúčení, splynutí a rozdelení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5324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500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5324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500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Nedeliteľný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lastRenderedPageBreak/>
              <w:t>Štatutárne fondy a ostatné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Nerozdelený zisk 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5324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21799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5324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21799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Neuhradená strata 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5324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316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5324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5324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316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5324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Výsledok hospodárenia bežného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5324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5324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-2402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5324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5324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-2402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Vyplatené dividendy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="004B1652" w:rsidRPr="004B165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položky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Účet 491 - Vlastné imanie fyzickej osoby - podnikateľa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4B1652" w:rsidRPr="00D26E73" w:rsidRDefault="004B1652" w:rsidP="0028309C">
      <w:pPr>
        <w:rPr>
          <w:sz w:val="21"/>
          <w:szCs w:val="21"/>
        </w:rPr>
      </w:pPr>
    </w:p>
    <w:p w:rsidR="00146201" w:rsidRDefault="00146201" w:rsidP="00146201">
      <w:pPr>
        <w:rPr>
          <w:sz w:val="21"/>
          <w:szCs w:val="21"/>
        </w:rPr>
      </w:pPr>
    </w:p>
    <w:p w:rsidR="00FB7F9E" w:rsidRPr="00D26E73" w:rsidRDefault="00FB7F9E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17"/>
        <w:gridCol w:w="1403"/>
        <w:gridCol w:w="1402"/>
        <w:gridCol w:w="1402"/>
        <w:gridCol w:w="1402"/>
        <w:gridCol w:w="1402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45324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45324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9C1C3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9C1C3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9C1C3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9C1C3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9C1C3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9C1C3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3D0260" w:rsidRDefault="003D0260" w:rsidP="00337B82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FB1262">
      <w:footerReference w:type="default" r:id="rId8"/>
      <w:pgSz w:w="11907" w:h="16839" w:code="9"/>
      <w:pgMar w:top="1418" w:right="1559" w:bottom="1418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3242" w:rsidRPr="00D26E73" w:rsidRDefault="0045324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53242" w:rsidRPr="00D26E73" w:rsidRDefault="00453242">
      <w:pPr>
        <w:rPr>
          <w:sz w:val="21"/>
          <w:szCs w:val="21"/>
        </w:rPr>
      </w:pPr>
    </w:p>
  </w:endnote>
  <w:endnote w:type="continuationSeparator" w:id="0">
    <w:p w:rsidR="00453242" w:rsidRPr="00D26E73" w:rsidRDefault="0045324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53242" w:rsidRPr="00D26E73" w:rsidRDefault="00453242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242" w:rsidRPr="00D26E73" w:rsidRDefault="00453242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9C1C38">
      <w:rPr>
        <w:noProof/>
        <w:sz w:val="21"/>
        <w:szCs w:val="21"/>
      </w:rPr>
      <w:t>13</w:t>
    </w:r>
    <w:r w:rsidRPr="00D26E73">
      <w:rPr>
        <w:sz w:val="21"/>
        <w:szCs w:val="21"/>
      </w:rPr>
      <w:fldChar w:fldCharType="end"/>
    </w:r>
  </w:p>
  <w:p w:rsidR="00453242" w:rsidRPr="00D26E73" w:rsidRDefault="00453242">
    <w:pPr>
      <w:pStyle w:val="Zpat"/>
      <w:rPr>
        <w:sz w:val="19"/>
        <w:szCs w:val="19"/>
      </w:rPr>
    </w:pPr>
  </w:p>
  <w:p w:rsidR="00453242" w:rsidRPr="00D26E73" w:rsidRDefault="00453242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3242" w:rsidRPr="00D26E73" w:rsidRDefault="0045324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53242" w:rsidRPr="00D26E73" w:rsidRDefault="00453242">
      <w:pPr>
        <w:rPr>
          <w:sz w:val="21"/>
          <w:szCs w:val="21"/>
        </w:rPr>
      </w:pPr>
    </w:p>
  </w:footnote>
  <w:footnote w:type="continuationSeparator" w:id="0">
    <w:p w:rsidR="00453242" w:rsidRPr="00D26E73" w:rsidRDefault="0045324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53242" w:rsidRPr="00D26E73" w:rsidRDefault="00453242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32DF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4729B"/>
    <w:rsid w:val="000500D2"/>
    <w:rsid w:val="00052F8B"/>
    <w:rsid w:val="00056D07"/>
    <w:rsid w:val="00061B5A"/>
    <w:rsid w:val="00061CE4"/>
    <w:rsid w:val="000667A8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63BCD"/>
    <w:rsid w:val="00180861"/>
    <w:rsid w:val="0018141C"/>
    <w:rsid w:val="00186B91"/>
    <w:rsid w:val="00195E21"/>
    <w:rsid w:val="00197137"/>
    <w:rsid w:val="001A1FD1"/>
    <w:rsid w:val="001A2F32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4736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242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B1652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0FFF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2B02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2A9C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9F7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8026FF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A007C"/>
    <w:rsid w:val="008A043F"/>
    <w:rsid w:val="008A7BBA"/>
    <w:rsid w:val="008B6EBB"/>
    <w:rsid w:val="008B785A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B743D"/>
    <w:rsid w:val="009C1C38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456B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A7267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1A90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47A2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83606"/>
    <w:rsid w:val="00F9084E"/>
    <w:rsid w:val="00F92DD8"/>
    <w:rsid w:val="00F934F2"/>
    <w:rsid w:val="00F94F27"/>
    <w:rsid w:val="00FA28CE"/>
    <w:rsid w:val="00FA5C30"/>
    <w:rsid w:val="00FB1262"/>
    <w:rsid w:val="00FB643B"/>
    <w:rsid w:val="00FB6EC9"/>
    <w:rsid w:val="00FB7F9E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C37E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622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2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5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0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1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027749-9C78-497C-BF89-EC6ED0A9D8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13</Pages>
  <Words>2851</Words>
  <Characters>13667</Characters>
  <Application>Microsoft Office Word</Application>
  <DocSecurity>0</DocSecurity>
  <Lines>113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16486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19</cp:revision>
  <cp:lastPrinted>2011-10-26T08:42:00Z</cp:lastPrinted>
  <dcterms:created xsi:type="dcterms:W3CDTF">2012-02-01T08:50:00Z</dcterms:created>
  <dcterms:modified xsi:type="dcterms:W3CDTF">2014-06-25T11:28:00Z</dcterms:modified>
</cp:coreProperties>
</file>