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3CF" w:rsidRPr="009C22FC" w:rsidRDefault="00D353CF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Pr="00D556F4" w:rsidRDefault="00D353CF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167919">
        <w:rPr>
          <w:rFonts w:ascii="Arial" w:hAnsi="Arial" w:cs="Arial"/>
          <w:b/>
          <w:sz w:val="20"/>
          <w:szCs w:val="20"/>
        </w:rPr>
        <w:t>IS TECHNIK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D556F4">
        <w:rPr>
          <w:rFonts w:ascii="Arial" w:hAnsi="Arial" w:cs="Arial"/>
          <w:b/>
          <w:sz w:val="20"/>
          <w:szCs w:val="20"/>
        </w:rPr>
        <w:t>s.r.o.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167919">
        <w:rPr>
          <w:rFonts w:ascii="Arial" w:hAnsi="Arial" w:cs="Arial"/>
          <w:b/>
          <w:sz w:val="20"/>
          <w:szCs w:val="20"/>
        </w:rPr>
        <w:t>Vysoká 14, 811 06 Bratislava</w:t>
      </w:r>
    </w:p>
    <w:p w:rsidR="00D353CF" w:rsidRPr="00D556F4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167919" w:rsidRPr="00167919">
        <w:rPr>
          <w:rFonts w:ascii="Arial" w:hAnsi="Arial" w:cs="Arial"/>
          <w:b/>
          <w:sz w:val="20"/>
          <w:szCs w:val="20"/>
        </w:rPr>
        <w:t>27</w:t>
      </w:r>
      <w:r w:rsidRPr="00167919">
        <w:rPr>
          <w:rFonts w:ascii="Arial" w:hAnsi="Arial" w:cs="Arial"/>
          <w:b/>
          <w:sz w:val="20"/>
          <w:szCs w:val="20"/>
        </w:rPr>
        <w:t>.</w:t>
      </w:r>
      <w:r w:rsidR="00167919" w:rsidRPr="00167919">
        <w:rPr>
          <w:rFonts w:ascii="Arial" w:hAnsi="Arial" w:cs="Arial"/>
          <w:b/>
          <w:sz w:val="20"/>
          <w:szCs w:val="20"/>
        </w:rPr>
        <w:t>12.2012</w:t>
      </w:r>
    </w:p>
    <w:p w:rsidR="00D353CF" w:rsidRPr="00167919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167919" w:rsidRPr="00167919">
        <w:rPr>
          <w:rFonts w:ascii="Arial" w:hAnsi="Arial" w:cs="Arial"/>
          <w:b/>
          <w:sz w:val="20"/>
          <w:szCs w:val="20"/>
        </w:rPr>
        <w:t>09</w:t>
      </w:r>
      <w:r w:rsidRPr="00167919">
        <w:rPr>
          <w:rFonts w:ascii="Arial" w:hAnsi="Arial" w:cs="Arial"/>
          <w:b/>
          <w:sz w:val="20"/>
          <w:szCs w:val="20"/>
        </w:rPr>
        <w:t>.0</w:t>
      </w:r>
      <w:r w:rsidR="00167919" w:rsidRPr="00167919">
        <w:rPr>
          <w:rFonts w:ascii="Arial" w:hAnsi="Arial" w:cs="Arial"/>
          <w:b/>
          <w:sz w:val="20"/>
          <w:szCs w:val="20"/>
        </w:rPr>
        <w:t>1</w:t>
      </w:r>
      <w:r w:rsidRPr="00167919">
        <w:rPr>
          <w:rFonts w:ascii="Arial" w:hAnsi="Arial" w:cs="Arial"/>
          <w:b/>
          <w:sz w:val="20"/>
          <w:szCs w:val="20"/>
        </w:rPr>
        <w:t>.20</w:t>
      </w:r>
      <w:r w:rsidR="00167919" w:rsidRPr="00167919">
        <w:rPr>
          <w:rFonts w:ascii="Arial" w:hAnsi="Arial" w:cs="Arial"/>
          <w:b/>
          <w:sz w:val="20"/>
          <w:szCs w:val="20"/>
        </w:rPr>
        <w:t>13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F15910">
        <w:rPr>
          <w:rFonts w:ascii="Arial" w:hAnsi="Arial" w:cs="Arial"/>
          <w:b/>
          <w:sz w:val="20"/>
          <w:szCs w:val="20"/>
        </w:rPr>
        <w:t>09</w:t>
      </w:r>
      <w:r w:rsidRPr="00F9504E">
        <w:rPr>
          <w:rFonts w:ascii="Arial" w:hAnsi="Arial" w:cs="Arial"/>
          <w:b/>
          <w:sz w:val="20"/>
          <w:szCs w:val="20"/>
        </w:rPr>
        <w:t>.</w:t>
      </w:r>
      <w:r w:rsidR="00F15910">
        <w:rPr>
          <w:rFonts w:ascii="Arial" w:hAnsi="Arial" w:cs="Arial"/>
          <w:b/>
          <w:sz w:val="20"/>
          <w:szCs w:val="20"/>
        </w:rPr>
        <w:t>01</w:t>
      </w:r>
      <w:r w:rsidRPr="00F9504E">
        <w:rPr>
          <w:rFonts w:ascii="Arial" w:hAnsi="Arial" w:cs="Arial"/>
          <w:b/>
          <w:sz w:val="20"/>
          <w:szCs w:val="20"/>
        </w:rPr>
        <w:t>.20</w:t>
      </w:r>
      <w:r w:rsidR="00F15910">
        <w:rPr>
          <w:rFonts w:ascii="Arial" w:hAnsi="Arial" w:cs="Arial"/>
          <w:b/>
          <w:sz w:val="20"/>
          <w:szCs w:val="20"/>
        </w:rPr>
        <w:t>13</w:t>
      </w:r>
      <w:r w:rsidRPr="00DC5D6C">
        <w:rPr>
          <w:rFonts w:ascii="Arial" w:hAnsi="Arial" w:cs="Arial"/>
          <w:sz w:val="20"/>
          <w:szCs w:val="20"/>
        </w:rPr>
        <w:t>:</w:t>
      </w:r>
    </w:p>
    <w:p w:rsidR="00D353CF" w:rsidRDefault="00D353CF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F15910" w:rsidRDefault="00F15910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uskutočňovanie stavieb a ich zmien</w:t>
      </w:r>
    </w:p>
    <w:p w:rsidR="00D353CF" w:rsidRDefault="00D353CF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konečnému spotrebiteľovi (maloobchod)</w:t>
      </w:r>
      <w:r w:rsidR="00F15910">
        <w:rPr>
          <w:rFonts w:ascii="Arial" w:hAnsi="Arial" w:cs="Arial"/>
          <w:b/>
          <w:sz w:val="20"/>
          <w:szCs w:val="20"/>
        </w:rPr>
        <w:t xml:space="preserve"> alebo iným prevádzkovateľom živnosti (veľkoobchod)</w:t>
      </w:r>
    </w:p>
    <w:p w:rsidR="00F15910" w:rsidRDefault="00F15910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sprostredkovateľská činnosť v oblasti obchodu</w:t>
      </w:r>
    </w:p>
    <w:p w:rsidR="00F15910" w:rsidRDefault="00F15910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činnosť podnikateľských, organizačných a ekonomických poradcov</w:t>
      </w:r>
    </w:p>
    <w:p w:rsidR="00F15910" w:rsidRDefault="00F15910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hnuteľných vecí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>
        <w:rPr>
          <w:rFonts w:ascii="Arial" w:hAnsi="Arial" w:cs="Arial"/>
          <w:b/>
          <w:sz w:val="20"/>
          <w:szCs w:val="20"/>
        </w:rPr>
        <w:t xml:space="preserve"> mala ku dňu zostavenia účtovnej závierky jedného zamestnanca</w:t>
      </w:r>
    </w:p>
    <w:p w:rsidR="00D353CF" w:rsidRPr="00D556F4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D353CF" w:rsidRPr="00DC5D6C" w:rsidRDefault="00D353CF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D353CF" w:rsidRPr="00DC5D6C" w:rsidRDefault="00D353CF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2</w:t>
      </w:r>
      <w:r w:rsidR="00F15910">
        <w:rPr>
          <w:rFonts w:ascii="Arial" w:hAnsi="Arial" w:cs="Arial"/>
          <w:b/>
          <w:sz w:val="20"/>
          <w:szCs w:val="20"/>
        </w:rPr>
        <w:t>7</w:t>
      </w:r>
      <w:r>
        <w:rPr>
          <w:rFonts w:ascii="Arial" w:hAnsi="Arial" w:cs="Arial"/>
          <w:b/>
          <w:sz w:val="20"/>
          <w:szCs w:val="20"/>
        </w:rPr>
        <w:t>.06.201</w:t>
      </w:r>
      <w:r w:rsidR="00265BE3">
        <w:rPr>
          <w:rFonts w:ascii="Arial" w:hAnsi="Arial" w:cs="Arial"/>
          <w:b/>
          <w:sz w:val="20"/>
          <w:szCs w:val="20"/>
        </w:rPr>
        <w:t>4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D353CF" w:rsidRPr="00DC5D6C" w:rsidRDefault="00D353CF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D353CF" w:rsidRPr="00F15910" w:rsidRDefault="00F15910" w:rsidP="00F15910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</w:t>
      </w:r>
    </w:p>
    <w:p w:rsidR="00D353CF" w:rsidRPr="009C22FC" w:rsidRDefault="00D353CF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D353CF" w:rsidRDefault="00F15910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Erich Budai</w:t>
      </w:r>
    </w:p>
    <w:p w:rsidR="00D353CF" w:rsidRPr="00A45143" w:rsidRDefault="00F15910" w:rsidP="00F15910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Ing. Juraj Mészáros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 xml:space="preserve">štruktúra spoločníkov, akcionárov: </w:t>
      </w:r>
    </w:p>
    <w:p w:rsidR="00D353CF" w:rsidRPr="005D4483" w:rsidRDefault="00D353CF" w:rsidP="00912A0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2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D353CF" w:rsidRPr="009C22FC" w:rsidRDefault="00D353CF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>
        <w:rPr>
          <w:rFonts w:ascii="Arial" w:hAnsi="Arial" w:cs="Arial"/>
          <w:b/>
          <w:sz w:val="20"/>
          <w:szCs w:val="20"/>
        </w:rPr>
        <w:t xml:space="preserve">nie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/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D353CF" w:rsidRDefault="00D353CF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D353CF" w:rsidRPr="002218C4" w:rsidRDefault="00D353CF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lastRenderedPageBreak/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D353CF" w:rsidRPr="009C22FC" w:rsidRDefault="00D353CF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Pr="00DC5D6C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D353CF" w:rsidRPr="00DC5D6C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D353CF" w:rsidRPr="00DC5D6C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D353CF" w:rsidRPr="00DC5D6C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D353CF" w:rsidRPr="00DC5D6C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D353CF" w:rsidRPr="00DC5D6C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D353CF" w:rsidRPr="002218C4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D353CF" w:rsidRPr="00DC5D6C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D353CF" w:rsidRPr="002218C4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D353CF" w:rsidRPr="00F15910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D353CF" w:rsidRPr="009C22FC" w:rsidRDefault="00D353CF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Pr="00DC5D6C" w:rsidRDefault="00D353CF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D353CF" w:rsidRPr="00080B18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D353CF" w:rsidRPr="00A45143" w:rsidRDefault="00D353CF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D353CF" w:rsidRPr="00A45143" w:rsidRDefault="00D353CF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D353CF" w:rsidRPr="00A45143" w:rsidRDefault="00D353CF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D353CF" w:rsidRPr="00A45143" w:rsidRDefault="00D353CF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D353CF" w:rsidRPr="00A45143" w:rsidRDefault="00D353CF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D353CF" w:rsidRPr="00A45143" w:rsidRDefault="00D353CF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D353CF" w:rsidRPr="00A45143" w:rsidRDefault="00D353CF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D353CF" w:rsidRPr="007378B8" w:rsidRDefault="00D353CF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D353CF" w:rsidRPr="00DC5D6C" w:rsidRDefault="00D353CF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D353CF" w:rsidRPr="00A45143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D353CF" w:rsidRPr="00A45143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D353CF" w:rsidRPr="00A45143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D353CF" w:rsidRPr="00A45143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D353CF" w:rsidRPr="00A45143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D353CF" w:rsidRPr="00A45143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D353CF" w:rsidRPr="00A45143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D353CF" w:rsidRDefault="00D353CF" w:rsidP="00F15910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lastRenderedPageBreak/>
        <w:t>Odpisové sadzby účtovných a daňových odpisov sa nerovnajú.</w:t>
      </w:r>
    </w:p>
    <w:p w:rsidR="00D353CF" w:rsidRPr="009C22FC" w:rsidRDefault="00D353CF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Pr="00DC5D6C" w:rsidRDefault="00D353CF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D353CF" w:rsidRPr="004017CC" w:rsidRDefault="00D353CF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D353CF" w:rsidRPr="004017CC" w:rsidRDefault="00D353CF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D353CF" w:rsidRDefault="00D353CF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Pr="005D4483">
        <w:rPr>
          <w:rFonts w:ascii="Arial" w:hAnsi="Arial" w:cs="Arial"/>
          <w:b/>
          <w:sz w:val="20"/>
          <w:szCs w:val="20"/>
        </w:rPr>
        <w:t>príloha (bod 3.)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5.)</w:t>
      </w:r>
    </w:p>
    <w:p w:rsidR="00D353CF" w:rsidRPr="00640551" w:rsidRDefault="00D353CF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D353CF" w:rsidRDefault="00D353CF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D353CF" w:rsidRPr="00D34217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53CF" w:rsidRDefault="00D353CF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nehmotný majetok</w:t>
      </w:r>
      <w:r>
        <w:rPr>
          <w:rFonts w:ascii="Arial" w:hAnsi="Arial" w:cs="Arial"/>
          <w:b/>
          <w:sz w:val="20"/>
          <w:szCs w:val="20"/>
        </w:rPr>
        <w:tab/>
        <w:t>- príloha (bod 4.)</w:t>
      </w:r>
    </w:p>
    <w:p w:rsidR="00D353CF" w:rsidRPr="00D34217" w:rsidRDefault="00D353CF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6.)</w:t>
      </w:r>
    </w:p>
    <w:p w:rsidR="00D353CF" w:rsidRPr="006269DB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D353CF" w:rsidRDefault="00D353CF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D353CF" w:rsidRPr="006269DB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D353CF" w:rsidRPr="006269DB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D353CF" w:rsidRPr="00E87B1B" w:rsidRDefault="00D353CF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D353CF" w:rsidRPr="001D6407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(bod 7.)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D353CF" w:rsidRPr="005D5E43" w:rsidRDefault="00D353CF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 a po lehote splatnosti</w:t>
      </w:r>
    </w:p>
    <w:p w:rsidR="00D353CF" w:rsidRPr="00E24E46" w:rsidRDefault="00D353CF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D353CF" w:rsidRPr="00E24E46" w:rsidRDefault="00D353CF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D353CF" w:rsidRDefault="00D353CF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D353CF" w:rsidRPr="00F15910" w:rsidRDefault="00D353CF" w:rsidP="00F15910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D353CF" w:rsidRPr="000A0EE9" w:rsidRDefault="00D353CF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lastRenderedPageBreak/>
        <w:t xml:space="preserve">G. Informácie o údajoch vykázaných na strane pasív súvahy </w:t>
      </w:r>
    </w:p>
    <w:p w:rsidR="00D353CF" w:rsidRPr="000A0EE9" w:rsidRDefault="00D353CF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D353CF" w:rsidRPr="00DC5D6C" w:rsidRDefault="00D353CF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53CF" w:rsidRPr="00D34217" w:rsidRDefault="00D353CF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15910" w:rsidRPr="00F15910">
        <w:rPr>
          <w:rFonts w:ascii="Arial" w:hAnsi="Arial" w:cs="Arial"/>
          <w:b/>
          <w:sz w:val="20"/>
          <w:szCs w:val="20"/>
        </w:rPr>
        <w:t>5.000</w:t>
      </w:r>
      <w:r w:rsidRPr="00F15910">
        <w:rPr>
          <w:rFonts w:ascii="Arial" w:hAnsi="Arial" w:cs="Arial"/>
          <w:b/>
          <w:sz w:val="20"/>
          <w:szCs w:val="20"/>
        </w:rPr>
        <w:t xml:space="preserve"> EUR</w:t>
      </w:r>
    </w:p>
    <w:p w:rsidR="00D353CF" w:rsidRPr="008A568D" w:rsidRDefault="00D353CF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265BE3" w:rsidRDefault="00D353CF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</w:p>
    <w:p w:rsidR="00265BE3" w:rsidRDefault="00265BE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</w:p>
    <w:p w:rsidR="00265BE3" w:rsidRDefault="00F15910" w:rsidP="00265BE3">
      <w:pPr>
        <w:autoSpaceDE w:val="0"/>
        <w:autoSpaceDN w:val="0"/>
        <w:adjustRightInd w:val="0"/>
        <w:spacing w:line="288" w:lineRule="auto"/>
        <w:ind w:left="3600" w:firstLine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Erich Budai</w:t>
      </w:r>
      <w:r>
        <w:rPr>
          <w:rFonts w:ascii="Arial" w:hAnsi="Arial" w:cs="Arial"/>
          <w:b/>
          <w:sz w:val="20"/>
          <w:szCs w:val="20"/>
        </w:rPr>
        <w:tab/>
      </w:r>
      <w:r w:rsidR="00265BE3">
        <w:rPr>
          <w:rFonts w:ascii="Arial" w:hAnsi="Arial" w:cs="Arial"/>
          <w:b/>
          <w:sz w:val="20"/>
          <w:szCs w:val="20"/>
        </w:rPr>
        <w:tab/>
      </w:r>
      <w:r w:rsidR="00265BE3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2</w:t>
      </w:r>
      <w:r w:rsidR="00265BE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>500</w:t>
      </w:r>
      <w:r w:rsidR="00265BE3"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D353CF" w:rsidRPr="00F15910" w:rsidRDefault="00265BE3" w:rsidP="00F15910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 w:rsidR="00F15910">
        <w:rPr>
          <w:rFonts w:ascii="Arial" w:hAnsi="Arial" w:cs="Arial"/>
          <w:b/>
          <w:sz w:val="20"/>
          <w:szCs w:val="20"/>
        </w:rPr>
        <w:t>Ing. Juraj Mészáros</w:t>
      </w:r>
      <w:r w:rsidR="00D353CF">
        <w:rPr>
          <w:rFonts w:ascii="Arial" w:hAnsi="Arial" w:cs="Arial"/>
          <w:b/>
          <w:sz w:val="20"/>
          <w:szCs w:val="20"/>
        </w:rPr>
        <w:tab/>
      </w:r>
      <w:r w:rsidR="00D353CF">
        <w:rPr>
          <w:rFonts w:ascii="Arial" w:hAnsi="Arial" w:cs="Arial"/>
          <w:b/>
          <w:sz w:val="20"/>
          <w:szCs w:val="20"/>
        </w:rPr>
        <w:tab/>
      </w:r>
      <w:r w:rsidR="00F15910">
        <w:rPr>
          <w:rFonts w:ascii="Arial" w:hAnsi="Arial" w:cs="Arial"/>
          <w:b/>
          <w:sz w:val="20"/>
          <w:szCs w:val="20"/>
        </w:rPr>
        <w:t>2.500 EUR</w:t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</w:p>
    <w:p w:rsidR="00D353CF" w:rsidRPr="00A43951" w:rsidRDefault="00D353CF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15910" w:rsidRPr="00F15910">
        <w:rPr>
          <w:rFonts w:ascii="Arial" w:hAnsi="Arial" w:cs="Arial"/>
          <w:b/>
          <w:sz w:val="20"/>
          <w:szCs w:val="20"/>
        </w:rPr>
        <w:t>5</w:t>
      </w:r>
      <w:r w:rsidRPr="00F15910">
        <w:rPr>
          <w:rFonts w:ascii="Arial" w:hAnsi="Arial" w:cs="Arial"/>
          <w:b/>
          <w:sz w:val="20"/>
          <w:szCs w:val="20"/>
        </w:rPr>
        <w:t>.</w:t>
      </w:r>
      <w:r w:rsidR="00F15910" w:rsidRPr="00F15910">
        <w:rPr>
          <w:rFonts w:ascii="Arial" w:hAnsi="Arial" w:cs="Arial"/>
          <w:b/>
          <w:sz w:val="20"/>
          <w:szCs w:val="20"/>
        </w:rPr>
        <w:t>000</w:t>
      </w:r>
      <w:r w:rsidRPr="00F15910">
        <w:rPr>
          <w:rFonts w:ascii="Arial" w:hAnsi="Arial" w:cs="Arial"/>
          <w:b/>
          <w:sz w:val="20"/>
          <w:szCs w:val="20"/>
        </w:rPr>
        <w:t xml:space="preserve"> EUR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Pr="00DC5D6C">
        <w:rPr>
          <w:rFonts w:ascii="Arial" w:hAnsi="Arial" w:cs="Arial"/>
          <w:sz w:val="20"/>
          <w:szCs w:val="20"/>
        </w:rPr>
        <w:t>straty vykázanej v </w:t>
      </w:r>
      <w:r>
        <w:rPr>
          <w:rFonts w:ascii="Arial" w:hAnsi="Arial" w:cs="Arial"/>
          <w:sz w:val="20"/>
          <w:szCs w:val="20"/>
        </w:rPr>
        <w:t>predchádzajúcom účtovnom období:</w:t>
      </w:r>
    </w:p>
    <w:p w:rsidR="00D353CF" w:rsidRPr="008A568D" w:rsidRDefault="00D353CF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11.)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D353CF" w:rsidRPr="00E50B90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12.)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>
        <w:rPr>
          <w:rFonts w:ascii="Arial" w:hAnsi="Arial" w:cs="Arial"/>
          <w:sz w:val="20"/>
          <w:szCs w:val="20"/>
        </w:rPr>
        <w:t>i.</w:t>
      </w:r>
    </w:p>
    <w:p w:rsidR="00D353CF" w:rsidRPr="006970C7" w:rsidRDefault="00D353CF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3.</w:t>
      </w:r>
      <w:r w:rsidRPr="005D5E43">
        <w:rPr>
          <w:rFonts w:ascii="Arial" w:hAnsi="Arial" w:cs="Arial"/>
          <w:b/>
          <w:sz w:val="20"/>
          <w:szCs w:val="20"/>
        </w:rPr>
        <w:t>)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D353CF" w:rsidRPr="00DC5D6C" w:rsidRDefault="00D353CF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D353CF" w:rsidRPr="00F15910" w:rsidRDefault="00D353CF" w:rsidP="00F15910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13.)</w:t>
      </w:r>
    </w:p>
    <w:p w:rsidR="00D353CF" w:rsidRPr="009123AD" w:rsidRDefault="00D353CF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D353CF" w:rsidRPr="009123AD" w:rsidRDefault="00D353CF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D353CF" w:rsidRPr="009123AD" w:rsidRDefault="00D353CF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D353CF" w:rsidRDefault="00D353CF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D353CF" w:rsidRDefault="00D353CF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D353CF" w:rsidRPr="005D5E43" w:rsidRDefault="00D353CF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D353CF" w:rsidRPr="005D5E43" w:rsidRDefault="00D353CF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D353CF" w:rsidRDefault="00D353CF" w:rsidP="00F15910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Pr="00A22631" w:rsidRDefault="00D353CF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D353CF" w:rsidRPr="003144DE" w:rsidRDefault="00D353CF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D353CF" w:rsidRPr="006F5B97" w:rsidRDefault="00D353CF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6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Pr="009123AD" w:rsidRDefault="00D353CF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D353CF" w:rsidRPr="00EC11D4" w:rsidRDefault="00D353CF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D353CF" w:rsidRPr="00F15910" w:rsidRDefault="00D353CF" w:rsidP="00F15910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D353CF" w:rsidRPr="009123AD" w:rsidRDefault="00D353CF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265BE3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D353CF" w:rsidRPr="009123AD" w:rsidRDefault="00D353CF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lastRenderedPageBreak/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D353CF" w:rsidRPr="008E65C3" w:rsidRDefault="00D353CF" w:rsidP="00EF28D3"/>
    <w:p w:rsidR="00D353CF" w:rsidRPr="00945026" w:rsidRDefault="00D353CF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D353CF" w:rsidRPr="00360E02" w:rsidRDefault="00D353CF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D353CF" w:rsidRDefault="00D353CF" w:rsidP="00EF28D3"/>
    <w:p w:rsidR="00D353CF" w:rsidRPr="00945026" w:rsidRDefault="00D353CF" w:rsidP="00945026">
      <w:pPr>
        <w:ind w:firstLine="7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D353CF" w:rsidRPr="00360E02" w:rsidRDefault="00D353CF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D353CF" w:rsidRPr="00F054F1" w:rsidRDefault="00D353CF" w:rsidP="00EF28D3"/>
    <w:p w:rsidR="00D353CF" w:rsidRPr="00945026" w:rsidRDefault="00D353CF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17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D353CF" w:rsidRDefault="00D353CF" w:rsidP="00EF28D3">
      <w:pPr>
        <w:pStyle w:val="Nadpis1"/>
        <w:rPr>
          <w:sz w:val="24"/>
          <w:szCs w:val="24"/>
        </w:rPr>
      </w:pPr>
    </w:p>
    <w:p w:rsidR="00D353CF" w:rsidRDefault="00D353CF" w:rsidP="00D26E73"/>
    <w:p w:rsidR="00D353CF" w:rsidRDefault="00D353CF" w:rsidP="00D26E73"/>
    <w:p w:rsidR="00D353CF" w:rsidRDefault="00D353CF" w:rsidP="00D26E73"/>
    <w:p w:rsidR="00D353CF" w:rsidRDefault="00D353CF" w:rsidP="00D26E73"/>
    <w:p w:rsidR="00D353CF" w:rsidRDefault="00D353CF" w:rsidP="00D26E73"/>
    <w:p w:rsidR="00D353CF" w:rsidRDefault="00D353CF" w:rsidP="00D26E73"/>
    <w:p w:rsidR="00D353CF" w:rsidRDefault="00D353CF" w:rsidP="00D26E73"/>
    <w:p w:rsidR="00D353CF" w:rsidRDefault="00D353CF" w:rsidP="00D26E73">
      <w:bookmarkStart w:id="2" w:name="_GoBack"/>
      <w:bookmarkEnd w:id="2"/>
    </w:p>
    <w:sectPr w:rsidR="00D353CF" w:rsidSect="00BD41D5">
      <w:footerReference w:type="default" r:id="rId7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53CF" w:rsidRPr="00D26E73" w:rsidRDefault="00D353C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353CF" w:rsidRPr="00D26E73" w:rsidRDefault="00D353CF">
      <w:pPr>
        <w:rPr>
          <w:sz w:val="21"/>
          <w:szCs w:val="21"/>
        </w:rPr>
      </w:pPr>
    </w:p>
  </w:endnote>
  <w:endnote w:type="continuationSeparator" w:id="0">
    <w:p w:rsidR="00D353CF" w:rsidRPr="00D26E73" w:rsidRDefault="00D353C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353CF" w:rsidRPr="00D26E73" w:rsidRDefault="00D353CF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3CF" w:rsidRPr="00D26E73" w:rsidRDefault="00421AF0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D353CF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F15910">
      <w:rPr>
        <w:noProof/>
        <w:sz w:val="21"/>
        <w:szCs w:val="21"/>
      </w:rPr>
      <w:t>4</w:t>
    </w:r>
    <w:r w:rsidRPr="00D26E73">
      <w:rPr>
        <w:sz w:val="21"/>
        <w:szCs w:val="21"/>
      </w:rPr>
      <w:fldChar w:fldCharType="end"/>
    </w:r>
  </w:p>
  <w:p w:rsidR="00D353CF" w:rsidRPr="00D26E73" w:rsidRDefault="00D353CF">
    <w:pPr>
      <w:pStyle w:val="Zpat"/>
      <w:rPr>
        <w:sz w:val="19"/>
        <w:szCs w:val="19"/>
      </w:rPr>
    </w:pPr>
  </w:p>
  <w:p w:rsidR="00D353CF" w:rsidRPr="00D26E73" w:rsidRDefault="00D353CF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53CF" w:rsidRPr="00D26E73" w:rsidRDefault="00D353C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353CF" w:rsidRPr="00D26E73" w:rsidRDefault="00D353CF">
      <w:pPr>
        <w:rPr>
          <w:sz w:val="21"/>
          <w:szCs w:val="21"/>
        </w:rPr>
      </w:pPr>
    </w:p>
  </w:footnote>
  <w:footnote w:type="continuationSeparator" w:id="0">
    <w:p w:rsidR="00D353CF" w:rsidRPr="00D26E73" w:rsidRDefault="00D353C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353CF" w:rsidRPr="00D26E73" w:rsidRDefault="00D353CF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0B18"/>
    <w:rsid w:val="00082CD0"/>
    <w:rsid w:val="00084610"/>
    <w:rsid w:val="00085793"/>
    <w:rsid w:val="00085E53"/>
    <w:rsid w:val="000923BC"/>
    <w:rsid w:val="000A0EE9"/>
    <w:rsid w:val="000A55A3"/>
    <w:rsid w:val="000A5993"/>
    <w:rsid w:val="000A758F"/>
    <w:rsid w:val="000A7F45"/>
    <w:rsid w:val="000B227D"/>
    <w:rsid w:val="000B7B40"/>
    <w:rsid w:val="000C359B"/>
    <w:rsid w:val="000C38FE"/>
    <w:rsid w:val="000C7FB7"/>
    <w:rsid w:val="000D0F16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67919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D6407"/>
    <w:rsid w:val="001E0DEA"/>
    <w:rsid w:val="001F0BA0"/>
    <w:rsid w:val="001F3791"/>
    <w:rsid w:val="00202548"/>
    <w:rsid w:val="00204817"/>
    <w:rsid w:val="00205D5B"/>
    <w:rsid w:val="00205F85"/>
    <w:rsid w:val="0020703C"/>
    <w:rsid w:val="00212D3C"/>
    <w:rsid w:val="002218C4"/>
    <w:rsid w:val="00227B7F"/>
    <w:rsid w:val="00233922"/>
    <w:rsid w:val="00247BEA"/>
    <w:rsid w:val="002507B0"/>
    <w:rsid w:val="002546F2"/>
    <w:rsid w:val="00256348"/>
    <w:rsid w:val="00265BE3"/>
    <w:rsid w:val="002702FE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666D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44DE"/>
    <w:rsid w:val="00315CAD"/>
    <w:rsid w:val="00316F2D"/>
    <w:rsid w:val="00324C96"/>
    <w:rsid w:val="00330138"/>
    <w:rsid w:val="00330954"/>
    <w:rsid w:val="00337B82"/>
    <w:rsid w:val="00345278"/>
    <w:rsid w:val="00360B00"/>
    <w:rsid w:val="00360E02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1AF0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5792D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269DB"/>
    <w:rsid w:val="00640551"/>
    <w:rsid w:val="00652B41"/>
    <w:rsid w:val="006555D7"/>
    <w:rsid w:val="00655718"/>
    <w:rsid w:val="00660D2D"/>
    <w:rsid w:val="006633D7"/>
    <w:rsid w:val="0066508C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07E11"/>
    <w:rsid w:val="0071668C"/>
    <w:rsid w:val="00727478"/>
    <w:rsid w:val="0073586D"/>
    <w:rsid w:val="007378B8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06687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568D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65C3"/>
    <w:rsid w:val="008E78DE"/>
    <w:rsid w:val="008F4E43"/>
    <w:rsid w:val="009006E7"/>
    <w:rsid w:val="00906CB4"/>
    <w:rsid w:val="00907263"/>
    <w:rsid w:val="009123AD"/>
    <w:rsid w:val="00912A0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22FC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2631"/>
    <w:rsid w:val="00A248C1"/>
    <w:rsid w:val="00A25E96"/>
    <w:rsid w:val="00A30662"/>
    <w:rsid w:val="00A33B53"/>
    <w:rsid w:val="00A37014"/>
    <w:rsid w:val="00A4011B"/>
    <w:rsid w:val="00A43492"/>
    <w:rsid w:val="00A43951"/>
    <w:rsid w:val="00A45143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4C5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EE4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23F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53CF"/>
    <w:rsid w:val="00D36E0C"/>
    <w:rsid w:val="00D3730E"/>
    <w:rsid w:val="00D407BC"/>
    <w:rsid w:val="00D47A0C"/>
    <w:rsid w:val="00D54AE3"/>
    <w:rsid w:val="00D54FDA"/>
    <w:rsid w:val="00D55617"/>
    <w:rsid w:val="00D556F4"/>
    <w:rsid w:val="00D57DDE"/>
    <w:rsid w:val="00D6507B"/>
    <w:rsid w:val="00D72173"/>
    <w:rsid w:val="00D84695"/>
    <w:rsid w:val="00D911D9"/>
    <w:rsid w:val="00D94126"/>
    <w:rsid w:val="00D9629D"/>
    <w:rsid w:val="00D97050"/>
    <w:rsid w:val="00DA3DFE"/>
    <w:rsid w:val="00DA4C73"/>
    <w:rsid w:val="00DA5FDE"/>
    <w:rsid w:val="00DA6AF3"/>
    <w:rsid w:val="00DB0A03"/>
    <w:rsid w:val="00DC42FA"/>
    <w:rsid w:val="00DC5D6C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0B90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87B1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11D4"/>
    <w:rsid w:val="00ED449C"/>
    <w:rsid w:val="00ED47B8"/>
    <w:rsid w:val="00EF28D3"/>
    <w:rsid w:val="00EF3D95"/>
    <w:rsid w:val="00EF6A82"/>
    <w:rsid w:val="00F054F1"/>
    <w:rsid w:val="00F118DE"/>
    <w:rsid w:val="00F15910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9504E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E622E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uiPriority w:val="99"/>
    <w:rsid w:val="00EF28D3"/>
    <w:rPr>
      <w:rFonts w:cs="Times New Roman"/>
    </w:rPr>
  </w:style>
  <w:style w:type="paragraph" w:styleId="Odstavecseseznamem">
    <w:name w:val="List Paragraph"/>
    <w:basedOn w:val="Normln"/>
    <w:uiPriority w:val="99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0522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5</Pages>
  <Words>1139</Words>
  <Characters>6860</Characters>
  <Application>Microsoft Office Word</Application>
  <DocSecurity>0</DocSecurity>
  <Lines>57</Lines>
  <Paragraphs>15</Paragraphs>
  <ScaleCrop>false</ScaleCrop>
  <Company>IBL Software Engineering</Company>
  <LinksUpToDate>false</LinksUpToDate>
  <CharactersWithSpaces>7984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Bankovichova</cp:lastModifiedBy>
  <cp:revision>18</cp:revision>
  <cp:lastPrinted>2011-10-26T08:42:00Z</cp:lastPrinted>
  <dcterms:created xsi:type="dcterms:W3CDTF">2012-02-01T08:50:00Z</dcterms:created>
  <dcterms:modified xsi:type="dcterms:W3CDTF">2014-06-27T15:57:00Z</dcterms:modified>
</cp:coreProperties>
</file>