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94AC3" w:rsidRDefault="00194AC3" w:rsidP="00D26E73">
      <w:pPr>
        <w:rPr>
          <w:b/>
          <w:sz w:val="21"/>
          <w:szCs w:val="21"/>
        </w:rPr>
      </w:pPr>
      <w:r>
        <w:rPr>
          <w:b/>
          <w:sz w:val="21"/>
          <w:szCs w:val="21"/>
        </w:rPr>
        <w:t>Príloha k účtovnej závierke</w:t>
      </w:r>
    </w:p>
    <w:p w:rsidR="00194AC3" w:rsidRDefault="00194AC3" w:rsidP="00D26E73">
      <w:pPr>
        <w:rPr>
          <w:b/>
          <w:sz w:val="21"/>
          <w:szCs w:val="21"/>
        </w:rPr>
      </w:pPr>
    </w:p>
    <w:p w:rsidR="00194AC3" w:rsidRPr="00C37E86" w:rsidRDefault="00194AC3" w:rsidP="00D26E73">
      <w:pPr>
        <w:rPr>
          <w:b/>
          <w:sz w:val="21"/>
          <w:szCs w:val="21"/>
        </w:rPr>
      </w:pPr>
      <w:r w:rsidRPr="00C37E86">
        <w:rPr>
          <w:b/>
          <w:sz w:val="21"/>
          <w:szCs w:val="21"/>
        </w:rPr>
        <w:t>1.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20"/>
        <w:gridCol w:w="2660"/>
        <w:gridCol w:w="2848"/>
      </w:tblGrid>
      <w:tr w:rsidR="00194AC3" w:rsidRPr="00D26E73" w:rsidTr="00BD78C3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94AC3" w:rsidRPr="00D26E73" w:rsidRDefault="00194AC3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 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94AC3" w:rsidRPr="00D26E73" w:rsidRDefault="00194AC3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8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94AC3" w:rsidRPr="00D26E73" w:rsidRDefault="00194AC3" w:rsidP="00A9674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94AC3" w:rsidRPr="00D26E73" w:rsidTr="00BD78C3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C73B3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8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94AC3" w:rsidRPr="00D26E73" w:rsidRDefault="00194AC3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194AC3" w:rsidRPr="00D26E73" w:rsidTr="00BD78C3">
        <w:trPr>
          <w:trHeight w:val="285"/>
          <w:jc w:val="center"/>
        </w:trPr>
        <w:tc>
          <w:tcPr>
            <w:tcW w:w="3665" w:type="dxa"/>
            <w:tcBorders>
              <w:right w:val="single" w:sz="12" w:space="0" w:color="auto"/>
            </w:tcBorders>
            <w:vAlign w:val="center"/>
          </w:tcPr>
          <w:p w:rsidR="00194AC3" w:rsidRPr="00D26E73" w:rsidRDefault="00194AC3" w:rsidP="00576D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Stav zamestnancov ku dňu, ku ktorému sa zostavuje účtovná závierka, z toho: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C73B38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83" w:type="dxa"/>
            <w:tcBorders>
              <w:left w:val="single" w:sz="12" w:space="0" w:color="auto"/>
            </w:tcBorders>
            <w:vAlign w:val="center"/>
          </w:tcPr>
          <w:p w:rsidR="00194AC3" w:rsidRPr="00D26E73" w:rsidRDefault="00194AC3" w:rsidP="008A043F">
            <w:pPr>
              <w:pStyle w:val="Value"/>
              <w:rPr>
                <w:sz w:val="21"/>
                <w:szCs w:val="21"/>
              </w:rPr>
            </w:pPr>
          </w:p>
        </w:tc>
      </w:tr>
      <w:tr w:rsidR="00194AC3" w:rsidRPr="00D26E73" w:rsidTr="00BD78C3">
        <w:trPr>
          <w:trHeight w:val="285"/>
          <w:jc w:val="center"/>
        </w:trPr>
        <w:tc>
          <w:tcPr>
            <w:tcW w:w="366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576DC5">
            <w:pPr>
              <w:rPr>
                <w:rFonts w:cs="Arial"/>
                <w:sz w:val="21"/>
                <w:szCs w:val="21"/>
                <w:highlight w:val="green"/>
              </w:rPr>
            </w:pPr>
            <w:r w:rsidRPr="00D26E73">
              <w:rPr>
                <w:rFonts w:cs="Arial"/>
                <w:sz w:val="21"/>
                <w:szCs w:val="21"/>
              </w:rPr>
              <w:t>počet vedúcich zamestnancov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024B40" w:rsidRDefault="00194AC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88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94AC3" w:rsidRPr="00D26E73" w:rsidRDefault="00194AC3" w:rsidP="008A043F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94AC3" w:rsidRPr="00D26E73" w:rsidRDefault="00194AC3" w:rsidP="00517A7A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194AC3" w:rsidRPr="00D26E73" w:rsidRDefault="00194AC3" w:rsidP="002F4594">
      <w:pPr>
        <w:pStyle w:val="Nzev"/>
        <w:spacing w:before="0" w:beforeAutospacing="0" w:after="0"/>
        <w:jc w:val="both"/>
        <w:rPr>
          <w:sz w:val="21"/>
          <w:szCs w:val="21"/>
        </w:rPr>
      </w:pPr>
      <w:r w:rsidRPr="00D26E73">
        <w:rPr>
          <w:sz w:val="21"/>
          <w:szCs w:val="21"/>
        </w:rPr>
        <w:t>2. Informácie k časti B. písm. b) prílohy č. 3 o štruktúre spoločníkov, akcionárov ku dňu, ku ktorému sa zostavuje účtovná závierka a o štruktúre spoločníkov, akcionárov do dňa jej zmeny vzniknutej v priebehu účtovného obdobia</w:t>
      </w:r>
    </w:p>
    <w:p w:rsidR="00194AC3" w:rsidRPr="00D26E73" w:rsidRDefault="00194AC3" w:rsidP="00082CD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2591"/>
        <w:gridCol w:w="1598"/>
        <w:gridCol w:w="1598"/>
        <w:gridCol w:w="1743"/>
        <w:gridCol w:w="1598"/>
      </w:tblGrid>
      <w:tr w:rsidR="00194AC3" w:rsidRPr="00D26E73" w:rsidTr="009F7F12">
        <w:trPr>
          <w:trHeight w:val="231"/>
          <w:jc w:val="center"/>
        </w:trPr>
        <w:tc>
          <w:tcPr>
            <w:tcW w:w="2591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319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74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 xml:space="preserve">Podiel na </w:t>
            </w:r>
            <w:r>
              <w:rPr>
                <w:b/>
                <w:sz w:val="21"/>
                <w:szCs w:val="21"/>
              </w:rPr>
              <w:t>hlasovacích</w:t>
            </w:r>
            <w:r>
              <w:rPr>
                <w:b/>
                <w:sz w:val="21"/>
                <w:szCs w:val="21"/>
              </w:rPr>
              <w:br/>
            </w:r>
            <w:r w:rsidRPr="00D26E73">
              <w:rPr>
                <w:b/>
                <w:sz w:val="21"/>
                <w:szCs w:val="21"/>
              </w:rPr>
              <w:t>právach v %</w:t>
            </w:r>
          </w:p>
        </w:tc>
        <w:tc>
          <w:tcPr>
            <w:tcW w:w="159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94AC3" w:rsidRPr="00D26E73" w:rsidRDefault="00194AC3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194AC3" w:rsidRPr="00D26E73" w:rsidRDefault="00194AC3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194AC3" w:rsidRPr="00D26E73" w:rsidTr="009F7F12">
        <w:trPr>
          <w:trHeight w:val="231"/>
          <w:jc w:val="center"/>
        </w:trPr>
        <w:tc>
          <w:tcPr>
            <w:tcW w:w="2591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194AC3" w:rsidRPr="00D26E73" w:rsidRDefault="00194AC3" w:rsidP="006C2BCB">
            <w:pPr>
              <w:rPr>
                <w:sz w:val="21"/>
                <w:szCs w:val="21"/>
              </w:rPr>
            </w:pPr>
          </w:p>
        </w:tc>
        <w:tc>
          <w:tcPr>
            <w:tcW w:w="1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660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74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194AC3" w:rsidRPr="00D26E73" w:rsidRDefault="00194AC3" w:rsidP="006C2BCB">
            <w:pPr>
              <w:rPr>
                <w:sz w:val="21"/>
                <w:szCs w:val="21"/>
              </w:rPr>
            </w:pPr>
          </w:p>
        </w:tc>
        <w:tc>
          <w:tcPr>
            <w:tcW w:w="1598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194AC3" w:rsidRPr="00D26E73" w:rsidRDefault="00194AC3" w:rsidP="006C2BCB">
            <w:pPr>
              <w:rPr>
                <w:sz w:val="21"/>
                <w:szCs w:val="21"/>
              </w:rPr>
            </w:pPr>
          </w:p>
        </w:tc>
      </w:tr>
      <w:tr w:rsidR="00194AC3" w:rsidRPr="00D26E73" w:rsidTr="009F7F12">
        <w:trPr>
          <w:trHeight w:val="107"/>
          <w:jc w:val="center"/>
        </w:trPr>
        <w:tc>
          <w:tcPr>
            <w:tcW w:w="2591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194AC3" w:rsidRPr="00CB41A9" w:rsidRDefault="00194AC3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94AC3" w:rsidRPr="00CB41A9" w:rsidRDefault="00194AC3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94AC3" w:rsidRPr="00CB41A9" w:rsidRDefault="00194AC3" w:rsidP="00453B94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7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94AC3" w:rsidRPr="00CB41A9" w:rsidRDefault="00194AC3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d</w:t>
            </w:r>
          </w:p>
        </w:tc>
        <w:tc>
          <w:tcPr>
            <w:tcW w:w="159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194AC3" w:rsidRPr="00CB41A9" w:rsidRDefault="00194AC3" w:rsidP="00453B94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</w:tr>
      <w:tr w:rsidR="00194AC3" w:rsidRPr="00D26E73" w:rsidTr="009F7F12">
        <w:trPr>
          <w:trHeight w:val="278"/>
          <w:jc w:val="center"/>
        </w:trPr>
        <w:tc>
          <w:tcPr>
            <w:tcW w:w="259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94AC3" w:rsidRPr="00C6112D" w:rsidRDefault="00194AC3" w:rsidP="006C2BCB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C6112D">
              <w:rPr>
                <w:rFonts w:ascii="Arial" w:hAnsi="Arial" w:cs="Arial"/>
                <w:b/>
                <w:sz w:val="20"/>
                <w:szCs w:val="20"/>
              </w:rPr>
              <w:t>Erich Budai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Pr="00C6112D" w:rsidRDefault="00C73B38" w:rsidP="008A043F">
            <w:pPr>
              <w:pStyle w:val="Value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2500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Pr="00C6112D" w:rsidRDefault="00C73B38" w:rsidP="008A043F">
            <w:pPr>
              <w:pStyle w:val="Value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50</w:t>
            </w: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Pr="00C6112D" w:rsidRDefault="00C73B38" w:rsidP="008A043F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94AC3" w:rsidRPr="00C6112D" w:rsidRDefault="00C73B38" w:rsidP="008A043F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</w:p>
        </w:tc>
      </w:tr>
      <w:tr w:rsidR="00194AC3" w:rsidRPr="00D26E73" w:rsidTr="009F7F12">
        <w:trPr>
          <w:trHeight w:hRule="exact" w:val="278"/>
          <w:jc w:val="center"/>
        </w:trPr>
        <w:tc>
          <w:tcPr>
            <w:tcW w:w="259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94AC3" w:rsidRPr="00C6112D" w:rsidRDefault="00C73B38" w:rsidP="006C2BC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Ing. Juraj Mészáros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Pr="00C6112D" w:rsidRDefault="00C73B38" w:rsidP="008A043F">
            <w:pPr>
              <w:pStyle w:val="Value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2500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Pr="00C6112D" w:rsidRDefault="00C73B38" w:rsidP="008A043F">
            <w:pPr>
              <w:pStyle w:val="Value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50</w:t>
            </w: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Pr="00C6112D" w:rsidRDefault="00C73B38" w:rsidP="008A043F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94AC3" w:rsidRPr="00C6112D" w:rsidRDefault="00C73B38" w:rsidP="008A043F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50</w:t>
            </w:r>
          </w:p>
        </w:tc>
      </w:tr>
      <w:tr w:rsidR="00194AC3" w:rsidRPr="00D26E73" w:rsidTr="009F7F12">
        <w:trPr>
          <w:trHeight w:val="289"/>
          <w:jc w:val="center"/>
        </w:trPr>
        <w:tc>
          <w:tcPr>
            <w:tcW w:w="259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94AC3" w:rsidRPr="00C6112D" w:rsidRDefault="00194AC3" w:rsidP="006C2B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Pr="00C6112D" w:rsidRDefault="00194AC3" w:rsidP="008A043F">
            <w:pPr>
              <w:pStyle w:val="Value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Pr="00C6112D" w:rsidRDefault="00194AC3" w:rsidP="008A043F">
            <w:pPr>
              <w:pStyle w:val="Value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Pr="00C6112D" w:rsidRDefault="00194AC3" w:rsidP="008A043F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94AC3" w:rsidRPr="00C6112D" w:rsidRDefault="00194AC3" w:rsidP="008A043F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94AC3" w:rsidRPr="00D26E73" w:rsidTr="009F7F12">
        <w:trPr>
          <w:trHeight w:val="278"/>
          <w:jc w:val="center"/>
        </w:trPr>
        <w:tc>
          <w:tcPr>
            <w:tcW w:w="2591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94AC3" w:rsidRPr="009F7F12" w:rsidRDefault="00194AC3" w:rsidP="006C2BC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Pr="00C6112D" w:rsidRDefault="00194AC3" w:rsidP="008A043F">
            <w:pPr>
              <w:pStyle w:val="Value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Pr="00C6112D" w:rsidRDefault="00194AC3" w:rsidP="008A043F">
            <w:pPr>
              <w:pStyle w:val="Value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Pr="00C6112D" w:rsidRDefault="00194AC3" w:rsidP="008A043F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94AC3" w:rsidRPr="00C6112D" w:rsidRDefault="00194AC3" w:rsidP="008A043F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94AC3" w:rsidRPr="00D26E73" w:rsidTr="009F7F12">
        <w:trPr>
          <w:trHeight w:val="278"/>
          <w:jc w:val="center"/>
        </w:trPr>
        <w:tc>
          <w:tcPr>
            <w:tcW w:w="259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94AC3" w:rsidRPr="00D26E73" w:rsidRDefault="00194AC3" w:rsidP="006C2BCB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Spolu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Pr="00C232E1" w:rsidRDefault="00C73B38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5000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Pr="00C232E1" w:rsidRDefault="00194AC3" w:rsidP="008A043F">
            <w:pPr>
              <w:pStyle w:val="Value"/>
              <w:rPr>
                <w:b/>
                <w:sz w:val="21"/>
                <w:szCs w:val="21"/>
                <w:lang w:eastAsia="sk-SK"/>
              </w:rPr>
            </w:pPr>
            <w:r>
              <w:rPr>
                <w:b/>
                <w:sz w:val="21"/>
                <w:szCs w:val="21"/>
                <w:lang w:eastAsia="sk-SK"/>
              </w:rPr>
              <w:t>100</w:t>
            </w:r>
          </w:p>
        </w:tc>
        <w:tc>
          <w:tcPr>
            <w:tcW w:w="17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Pr="00C232E1" w:rsidRDefault="00194AC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  <w:tc>
          <w:tcPr>
            <w:tcW w:w="15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194AC3" w:rsidRPr="00C232E1" w:rsidRDefault="00194AC3" w:rsidP="008A043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100</w:t>
            </w:r>
          </w:p>
        </w:tc>
      </w:tr>
    </w:tbl>
    <w:p w:rsidR="00194AC3" w:rsidRPr="00D26E73" w:rsidRDefault="00194AC3" w:rsidP="006C2BCB">
      <w:pPr>
        <w:rPr>
          <w:sz w:val="21"/>
          <w:szCs w:val="21"/>
        </w:rPr>
      </w:pPr>
    </w:p>
    <w:p w:rsidR="00194AC3" w:rsidRPr="00D26E73" w:rsidRDefault="00194AC3" w:rsidP="006C2BCB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11"/>
        <w:gridCol w:w="1720"/>
        <w:gridCol w:w="801"/>
        <w:gridCol w:w="115"/>
        <w:gridCol w:w="860"/>
        <w:gridCol w:w="176"/>
        <w:gridCol w:w="720"/>
        <w:gridCol w:w="718"/>
        <w:gridCol w:w="150"/>
        <w:gridCol w:w="860"/>
        <w:gridCol w:w="141"/>
        <w:gridCol w:w="719"/>
        <w:gridCol w:w="576"/>
        <w:gridCol w:w="493"/>
        <w:gridCol w:w="860"/>
        <w:gridCol w:w="208"/>
      </w:tblGrid>
      <w:tr w:rsidR="00194AC3" w:rsidRPr="00D26E73" w:rsidTr="005F2B02">
        <w:trPr>
          <w:trHeight w:val="231"/>
          <w:jc w:val="center"/>
        </w:trPr>
        <w:tc>
          <w:tcPr>
            <w:tcW w:w="3683" w:type="dxa"/>
            <w:gridSpan w:val="6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843862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 do dňa zmeny v štruktúre spoločníkov, akcionárov</w:t>
            </w:r>
          </w:p>
        </w:tc>
        <w:tc>
          <w:tcPr>
            <w:tcW w:w="258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Výška podielu na základnom imaní</w:t>
            </w:r>
          </w:p>
        </w:tc>
        <w:tc>
          <w:tcPr>
            <w:tcW w:w="1295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Podiel na hlasovacích právach v %</w:t>
            </w:r>
          </w:p>
        </w:tc>
        <w:tc>
          <w:tcPr>
            <w:tcW w:w="1561" w:type="dxa"/>
            <w:gridSpan w:val="3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94AC3" w:rsidRPr="00D26E73" w:rsidRDefault="00194AC3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Iný podiel na ostatných položkách VI ako na ZI</w:t>
            </w:r>
          </w:p>
          <w:p w:rsidR="00194AC3" w:rsidRPr="00D26E73" w:rsidRDefault="00194AC3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</w:tr>
      <w:tr w:rsidR="00194AC3" w:rsidRPr="00D26E73" w:rsidTr="005F2B02">
        <w:trPr>
          <w:trHeight w:val="231"/>
          <w:jc w:val="center"/>
        </w:trPr>
        <w:tc>
          <w:tcPr>
            <w:tcW w:w="2532" w:type="dxa"/>
            <w:gridSpan w:val="3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576DC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Spoločník, akcionár</w:t>
            </w:r>
          </w:p>
        </w:tc>
        <w:tc>
          <w:tcPr>
            <w:tcW w:w="1151" w:type="dxa"/>
            <w:gridSpan w:val="3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576DC5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Dátum zmeny</w:t>
            </w:r>
          </w:p>
        </w:tc>
        <w:tc>
          <w:tcPr>
            <w:tcW w:w="143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absolútne</w:t>
            </w:r>
          </w:p>
        </w:tc>
        <w:tc>
          <w:tcPr>
            <w:tcW w:w="11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BD4D2D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v %</w:t>
            </w:r>
          </w:p>
        </w:tc>
        <w:tc>
          <w:tcPr>
            <w:tcW w:w="1295" w:type="dxa"/>
            <w:gridSpan w:val="2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194AC3" w:rsidRPr="00D26E73" w:rsidRDefault="00194AC3" w:rsidP="00BD4D2D">
            <w:pPr>
              <w:rPr>
                <w:sz w:val="21"/>
                <w:szCs w:val="21"/>
              </w:rPr>
            </w:pPr>
          </w:p>
        </w:tc>
        <w:tc>
          <w:tcPr>
            <w:tcW w:w="1561" w:type="dxa"/>
            <w:gridSpan w:val="3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194AC3" w:rsidRPr="00D26E73" w:rsidRDefault="00194AC3" w:rsidP="00BD4D2D">
            <w:pPr>
              <w:rPr>
                <w:sz w:val="21"/>
                <w:szCs w:val="21"/>
              </w:rPr>
            </w:pPr>
          </w:p>
        </w:tc>
      </w:tr>
      <w:tr w:rsidR="00194AC3" w:rsidRPr="00D26E73" w:rsidTr="005F2B02">
        <w:trPr>
          <w:trHeight w:val="107"/>
          <w:jc w:val="center"/>
        </w:trPr>
        <w:tc>
          <w:tcPr>
            <w:tcW w:w="2532" w:type="dxa"/>
            <w:gridSpan w:val="3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194AC3" w:rsidRPr="00CB41A9" w:rsidRDefault="00194AC3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a</w:t>
            </w:r>
          </w:p>
        </w:tc>
        <w:tc>
          <w:tcPr>
            <w:tcW w:w="1151" w:type="dxa"/>
            <w:gridSpan w:val="3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194AC3" w:rsidRPr="00CB41A9" w:rsidRDefault="00194AC3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b</w:t>
            </w:r>
          </w:p>
        </w:tc>
        <w:tc>
          <w:tcPr>
            <w:tcW w:w="143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94AC3" w:rsidRPr="00CB41A9" w:rsidRDefault="00194AC3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15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94AC3" w:rsidRPr="00CB41A9" w:rsidRDefault="00194AC3" w:rsidP="00BD4D2D">
            <w:pPr>
              <w:jc w:val="center"/>
              <w:rPr>
                <w:rFonts w:cs="Arial"/>
                <w:sz w:val="21"/>
                <w:szCs w:val="21"/>
                <w:lang w:eastAsia="sk-SK"/>
              </w:rPr>
            </w:pPr>
            <w:r w:rsidRPr="00CB41A9">
              <w:rPr>
                <w:rFonts w:cs="Arial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29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94AC3" w:rsidRPr="00CB41A9" w:rsidRDefault="00194AC3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e</w:t>
            </w:r>
          </w:p>
        </w:tc>
        <w:tc>
          <w:tcPr>
            <w:tcW w:w="156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194AC3" w:rsidRPr="00CB41A9" w:rsidRDefault="00194AC3" w:rsidP="00BD4D2D">
            <w:pPr>
              <w:jc w:val="center"/>
              <w:rPr>
                <w:sz w:val="21"/>
                <w:szCs w:val="21"/>
              </w:rPr>
            </w:pPr>
            <w:r w:rsidRPr="00CB41A9">
              <w:rPr>
                <w:sz w:val="21"/>
                <w:szCs w:val="21"/>
              </w:rPr>
              <w:t>f</w:t>
            </w:r>
          </w:p>
        </w:tc>
      </w:tr>
      <w:tr w:rsidR="00194AC3" w:rsidRPr="00D26E73" w:rsidTr="005F2B02">
        <w:trPr>
          <w:trHeight w:val="278"/>
          <w:jc w:val="center"/>
        </w:trPr>
        <w:tc>
          <w:tcPr>
            <w:tcW w:w="2532" w:type="dxa"/>
            <w:gridSpan w:val="3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Pr="00C73B38" w:rsidRDefault="00C73B38" w:rsidP="008A043F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C73B38">
              <w:rPr>
                <w:rFonts w:ascii="Arial" w:hAnsi="Arial" w:cs="Arial"/>
                <w:b/>
                <w:sz w:val="20"/>
                <w:szCs w:val="20"/>
              </w:rPr>
              <w:t>JUDr. Henrich Budai</w:t>
            </w:r>
          </w:p>
        </w:tc>
        <w:tc>
          <w:tcPr>
            <w:tcW w:w="1151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Pr="00C73B38" w:rsidRDefault="00C73B38" w:rsidP="008A043F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 w:rsidRPr="00C73B38">
              <w:rPr>
                <w:rFonts w:ascii="Arial" w:hAnsi="Arial" w:cs="Arial"/>
                <w:sz w:val="20"/>
                <w:szCs w:val="20"/>
              </w:rPr>
              <w:t>01.03.2014</w:t>
            </w:r>
          </w:p>
        </w:tc>
        <w:tc>
          <w:tcPr>
            <w:tcW w:w="14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Pr="00C73B38" w:rsidRDefault="00C73B38" w:rsidP="008A043F">
            <w:pPr>
              <w:pStyle w:val="Value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73B38">
              <w:rPr>
                <w:rFonts w:ascii="Arial" w:hAnsi="Arial" w:cs="Arial"/>
                <w:sz w:val="20"/>
                <w:szCs w:val="20"/>
                <w:lang w:eastAsia="sk-SK"/>
              </w:rPr>
              <w:t>5000</w:t>
            </w:r>
          </w:p>
        </w:tc>
        <w:tc>
          <w:tcPr>
            <w:tcW w:w="11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Pr="00C73B38" w:rsidRDefault="00C73B38" w:rsidP="008A043F">
            <w:pPr>
              <w:pStyle w:val="Value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73B38">
              <w:rPr>
                <w:rFonts w:ascii="Arial" w:hAnsi="Arial" w:cs="Arial"/>
                <w:sz w:val="20"/>
                <w:szCs w:val="20"/>
                <w:lang w:eastAsia="sk-SK"/>
              </w:rPr>
              <w:t>100</w:t>
            </w:r>
          </w:p>
        </w:tc>
        <w:tc>
          <w:tcPr>
            <w:tcW w:w="12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Pr="00C73B38" w:rsidRDefault="00C73B38" w:rsidP="008A043F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 w:rsidRPr="00C73B38">
              <w:rPr>
                <w:rFonts w:ascii="Arial" w:hAnsi="Arial" w:cs="Arial"/>
                <w:sz w:val="20"/>
                <w:szCs w:val="20"/>
              </w:rPr>
              <w:t>100</w:t>
            </w:r>
          </w:p>
        </w:tc>
        <w:tc>
          <w:tcPr>
            <w:tcW w:w="15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94AC3" w:rsidRPr="00C73B38" w:rsidRDefault="00C73B38" w:rsidP="008A043F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  <w:r w:rsidRPr="00C73B38">
              <w:rPr>
                <w:rFonts w:ascii="Arial" w:hAnsi="Arial" w:cs="Arial"/>
                <w:sz w:val="20"/>
                <w:szCs w:val="20"/>
              </w:rPr>
              <w:t>100</w:t>
            </w:r>
          </w:p>
        </w:tc>
      </w:tr>
      <w:tr w:rsidR="00194AC3" w:rsidRPr="00D26E73" w:rsidTr="005F2B02">
        <w:trPr>
          <w:trHeight w:val="278"/>
          <w:jc w:val="center"/>
        </w:trPr>
        <w:tc>
          <w:tcPr>
            <w:tcW w:w="2532" w:type="dxa"/>
            <w:gridSpan w:val="3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Pr="00C73B38" w:rsidRDefault="00194AC3" w:rsidP="008A043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Pr="00C73B38" w:rsidRDefault="00194AC3" w:rsidP="008A043F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Pr="00C73B38" w:rsidRDefault="00194AC3" w:rsidP="008A043F">
            <w:pPr>
              <w:pStyle w:val="Value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Pr="00C73B38" w:rsidRDefault="00194AC3" w:rsidP="008A043F">
            <w:pPr>
              <w:pStyle w:val="Value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Pr="00C73B38" w:rsidRDefault="00194AC3" w:rsidP="008A043F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94AC3" w:rsidRPr="00C73B38" w:rsidRDefault="00194AC3" w:rsidP="008A043F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94AC3" w:rsidRPr="00D26E73" w:rsidTr="005F2B02">
        <w:trPr>
          <w:trHeight w:val="278"/>
          <w:jc w:val="center"/>
        </w:trPr>
        <w:tc>
          <w:tcPr>
            <w:tcW w:w="2532" w:type="dxa"/>
            <w:gridSpan w:val="3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Pr="00C73B38" w:rsidRDefault="00194AC3" w:rsidP="008A043F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Pr="00C73B38" w:rsidRDefault="00194AC3" w:rsidP="008A043F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Pr="00C73B38" w:rsidRDefault="00194AC3" w:rsidP="008A043F">
            <w:pPr>
              <w:pStyle w:val="Value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C73B38">
              <w:rPr>
                <w:rFonts w:ascii="Arial" w:hAnsi="Arial" w:cs="Arial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Pr="00C73B38" w:rsidRDefault="00194AC3" w:rsidP="008A043F">
            <w:pPr>
              <w:pStyle w:val="Value"/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Pr="00C73B38" w:rsidRDefault="00194AC3" w:rsidP="008A043F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194AC3" w:rsidRPr="00C73B38" w:rsidRDefault="00194AC3" w:rsidP="008A043F">
            <w:pPr>
              <w:pStyle w:val="Value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94AC3" w:rsidRPr="00D26E73" w:rsidTr="005F2B02">
        <w:trPr>
          <w:trHeight w:val="278"/>
          <w:jc w:val="center"/>
        </w:trPr>
        <w:tc>
          <w:tcPr>
            <w:tcW w:w="2532" w:type="dxa"/>
            <w:gridSpan w:val="3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94AC3" w:rsidRPr="00C73B38" w:rsidRDefault="00194AC3" w:rsidP="00BD4D2D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C73B38">
              <w:rPr>
                <w:rFonts w:ascii="Arial" w:hAnsi="Arial" w:cs="Arial"/>
                <w:b/>
                <w:sz w:val="20"/>
                <w:szCs w:val="20"/>
              </w:rPr>
              <w:t>Spolu</w:t>
            </w: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94AC3" w:rsidRPr="00C73B38" w:rsidRDefault="00194AC3" w:rsidP="00576DC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C73B38">
              <w:rPr>
                <w:rFonts w:ascii="Arial" w:hAnsi="Arial" w:cs="Arial"/>
                <w:sz w:val="20"/>
                <w:szCs w:val="20"/>
              </w:rPr>
              <w:t>x</w:t>
            </w:r>
          </w:p>
        </w:tc>
        <w:tc>
          <w:tcPr>
            <w:tcW w:w="14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Pr="00C73B38" w:rsidRDefault="00C73B38" w:rsidP="008A043F">
            <w:pPr>
              <w:pStyle w:val="Value"/>
              <w:rPr>
                <w:rFonts w:ascii="Arial" w:hAnsi="Arial" w:cs="Arial"/>
                <w:b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eastAsia="sk-SK"/>
              </w:rPr>
              <w:t>5000</w:t>
            </w:r>
          </w:p>
        </w:tc>
        <w:tc>
          <w:tcPr>
            <w:tcW w:w="11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Pr="00C73B38" w:rsidRDefault="00C73B38" w:rsidP="008A043F">
            <w:pPr>
              <w:pStyle w:val="Value"/>
              <w:rPr>
                <w:rFonts w:ascii="Arial" w:hAnsi="Arial" w:cs="Arial"/>
                <w:b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eastAsia="sk-SK"/>
              </w:rPr>
              <w:t>100</w:t>
            </w:r>
          </w:p>
        </w:tc>
        <w:tc>
          <w:tcPr>
            <w:tcW w:w="12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Pr="00C73B38" w:rsidRDefault="00C73B38" w:rsidP="008A043F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100</w:t>
            </w:r>
          </w:p>
        </w:tc>
        <w:tc>
          <w:tcPr>
            <w:tcW w:w="15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194AC3" w:rsidRPr="00C73B38" w:rsidRDefault="00C73B38" w:rsidP="008A043F">
            <w:pPr>
              <w:pStyle w:val="Value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100</w:t>
            </w:r>
          </w:p>
        </w:tc>
      </w:tr>
      <w:tr w:rsidR="00194AC3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00"/>
        </w:trPr>
        <w:tc>
          <w:tcPr>
            <w:tcW w:w="6120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94AC3" w:rsidRDefault="00194AC3">
            <w:pPr>
              <w:rPr>
                <w:b/>
                <w:bCs/>
                <w:color w:val="000000"/>
                <w:sz w:val="21"/>
                <w:szCs w:val="21"/>
              </w:rPr>
            </w:pPr>
          </w:p>
          <w:p w:rsidR="00194AC3" w:rsidRDefault="00194AC3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3. Informácie k časti F. písm. a) prílohy č. 3 o dlhodobom nehmotnom majetku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94AC3" w:rsidRDefault="00194AC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06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94AC3" w:rsidRDefault="00194AC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94AC3" w:rsidRDefault="00194AC3">
            <w:pPr>
              <w:rPr>
                <w:rFonts w:ascii="Calibri" w:hAnsi="Calibri"/>
                <w:color w:val="000000"/>
              </w:rPr>
            </w:pPr>
          </w:p>
        </w:tc>
      </w:tr>
      <w:tr w:rsidR="00194AC3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Tabuľka č. 1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94AC3" w:rsidRDefault="00194AC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94AC3" w:rsidRDefault="00194AC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9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94AC3" w:rsidRDefault="00194AC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8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94AC3" w:rsidRDefault="00194AC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94AC3" w:rsidRDefault="00194AC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94AC3" w:rsidRDefault="00194AC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069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94AC3" w:rsidRDefault="00194AC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94AC3" w:rsidRDefault="00194AC3">
            <w:pPr>
              <w:rPr>
                <w:rFonts w:ascii="Calibri" w:hAnsi="Calibri"/>
                <w:color w:val="000000"/>
              </w:rPr>
            </w:pPr>
          </w:p>
        </w:tc>
      </w:tr>
      <w:tr w:rsidR="00194AC3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30"/>
        </w:trPr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194AC3" w:rsidRDefault="00194AC3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Dlhodobý nehmotný majetok</w:t>
            </w:r>
          </w:p>
        </w:tc>
        <w:tc>
          <w:tcPr>
            <w:tcW w:w="7189" w:type="dxa"/>
            <w:gridSpan w:val="13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vAlign w:val="center"/>
          </w:tcPr>
          <w:p w:rsidR="00194AC3" w:rsidRDefault="00194AC3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Bežné účtovné obdobie</w:t>
            </w:r>
          </w:p>
        </w:tc>
      </w:tr>
      <w:tr w:rsidR="00194AC3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1380"/>
        </w:trPr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194AC3" w:rsidRDefault="00194AC3">
            <w:pPr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>
              <w:rPr>
                <w:b/>
                <w:bCs/>
                <w:color w:val="000000"/>
                <w:sz w:val="21"/>
                <w:szCs w:val="21"/>
              </w:rPr>
              <w:t>Aktivova-né</w:t>
            </w:r>
            <w:proofErr w:type="spellEnd"/>
            <w:r>
              <w:rPr>
                <w:b/>
                <w:bCs/>
                <w:color w:val="000000"/>
                <w:sz w:val="21"/>
                <w:szCs w:val="21"/>
              </w:rPr>
              <w:t xml:space="preserve"> náklady na vývoj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Softvér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>
              <w:rPr>
                <w:b/>
                <w:bCs/>
                <w:color w:val="000000"/>
                <w:sz w:val="21"/>
                <w:szCs w:val="21"/>
              </w:rPr>
              <w:t>Oceniteľ-né</w:t>
            </w:r>
            <w:proofErr w:type="spellEnd"/>
            <w:r>
              <w:rPr>
                <w:b/>
                <w:bCs/>
                <w:color w:val="000000"/>
                <w:sz w:val="21"/>
                <w:szCs w:val="21"/>
              </w:rPr>
              <w:t xml:space="preserve"> práva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>
              <w:rPr>
                <w:b/>
                <w:bCs/>
                <w:color w:val="000000"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Ostatný DNM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>
              <w:rPr>
                <w:b/>
                <w:bCs/>
                <w:color w:val="000000"/>
                <w:sz w:val="21"/>
                <w:szCs w:val="21"/>
              </w:rPr>
              <w:t>Obsta-rávaný</w:t>
            </w:r>
            <w:proofErr w:type="spellEnd"/>
            <w:r>
              <w:rPr>
                <w:b/>
                <w:bCs/>
                <w:color w:val="000000"/>
                <w:sz w:val="21"/>
                <w:szCs w:val="21"/>
              </w:rPr>
              <w:t xml:space="preserve"> DNM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Poskytnuté preddavky na DNM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Spolu</w:t>
            </w:r>
          </w:p>
        </w:tc>
      </w:tr>
      <w:tr w:rsidR="00194AC3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a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b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c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d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e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f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g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h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i</w:t>
            </w:r>
          </w:p>
        </w:tc>
      </w:tr>
      <w:tr w:rsidR="00194AC3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30"/>
        </w:trPr>
        <w:tc>
          <w:tcPr>
            <w:tcW w:w="17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Prvotné ocenenie</w:t>
            </w: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</w:tr>
      <w:tr w:rsidR="00194AC3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570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 na začiatku účtovného obdobia</w:t>
            </w: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94AC3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lastRenderedPageBreak/>
              <w:t>Prírastky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94AC3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94AC3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Presuny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F6F0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  <w:r w:rsidR="00194AC3"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F6F0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F6F0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F6F0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F6F0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F6F0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F6F0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94AC3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55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94AC3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30"/>
        </w:trPr>
        <w:tc>
          <w:tcPr>
            <w:tcW w:w="17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Oprávky</w:t>
            </w: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194AC3" w:rsidRDefault="00194AC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194AC3" w:rsidRDefault="00194AC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194AC3" w:rsidRDefault="00194AC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194AC3" w:rsidRDefault="00194AC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194AC3" w:rsidRDefault="00194AC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194AC3" w:rsidRDefault="00194AC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194AC3" w:rsidRDefault="00194AC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194AC3" w:rsidRDefault="00194AC3">
            <w:pPr>
              <w:rPr>
                <w:rFonts w:ascii="Calibri" w:hAnsi="Calibri"/>
                <w:color w:val="000000"/>
              </w:rPr>
            </w:pPr>
          </w:p>
        </w:tc>
      </w:tr>
      <w:tr w:rsidR="00194AC3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570"/>
        </w:trPr>
        <w:tc>
          <w:tcPr>
            <w:tcW w:w="172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0 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94AC3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Prírastky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94AC3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94AC3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55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94AC3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30"/>
        </w:trPr>
        <w:tc>
          <w:tcPr>
            <w:tcW w:w="17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Opravné položky</w:t>
            </w: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194AC3" w:rsidRDefault="00194AC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194AC3" w:rsidRDefault="00194AC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194AC3" w:rsidRDefault="00194AC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194AC3" w:rsidRDefault="00194AC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194AC3" w:rsidRDefault="00194AC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194AC3" w:rsidRDefault="00194AC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noWrap/>
            <w:vAlign w:val="bottom"/>
          </w:tcPr>
          <w:p w:rsidR="00194AC3" w:rsidRDefault="00194AC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</w:tcPr>
          <w:p w:rsidR="00194AC3" w:rsidRDefault="00194AC3">
            <w:pPr>
              <w:rPr>
                <w:rFonts w:ascii="Calibri" w:hAnsi="Calibri"/>
                <w:color w:val="000000"/>
              </w:rPr>
            </w:pPr>
          </w:p>
        </w:tc>
      </w:tr>
      <w:tr w:rsidR="00194AC3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570"/>
        </w:trPr>
        <w:tc>
          <w:tcPr>
            <w:tcW w:w="172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916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0 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94AC3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Prírastky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94AC3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1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94AC3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55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94AC3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330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Zostatková hodnota 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 </w:t>
            </w:r>
          </w:p>
        </w:tc>
      </w:tr>
      <w:tr w:rsidR="00194AC3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570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94AC3" w:rsidTr="005F2B02">
        <w:tblPrEx>
          <w:jc w:val="left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70" w:type="dxa"/>
            <w:right w:w="70" w:type="dxa"/>
          </w:tblCellMar>
        </w:tblPrEx>
        <w:trPr>
          <w:gridBefore w:val="1"/>
          <w:gridAfter w:val="1"/>
          <w:wBefore w:w="11" w:type="dxa"/>
          <w:wAfter w:w="208" w:type="dxa"/>
          <w:trHeight w:val="555"/>
        </w:trPr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91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96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gridSpan w:val="2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</w:tbl>
    <w:p w:rsidR="00194AC3" w:rsidRDefault="00194AC3" w:rsidP="00394B73">
      <w:pPr>
        <w:pStyle w:val="Nzev"/>
        <w:spacing w:before="0" w:beforeAutospacing="0" w:after="0"/>
        <w:jc w:val="left"/>
        <w:rPr>
          <w:b w:val="0"/>
          <w:sz w:val="21"/>
          <w:szCs w:val="21"/>
        </w:rPr>
      </w:pPr>
    </w:p>
    <w:p w:rsidR="00194AC3" w:rsidRPr="00D26E73" w:rsidRDefault="00194AC3" w:rsidP="00394B73">
      <w:pPr>
        <w:pStyle w:val="Nze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4779" w:type="pct"/>
        <w:jc w:val="center"/>
        <w:tblInd w:w="-238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1724"/>
        <w:gridCol w:w="900"/>
        <w:gridCol w:w="712"/>
        <w:gridCol w:w="888"/>
        <w:gridCol w:w="790"/>
        <w:gridCol w:w="129"/>
        <w:gridCol w:w="14"/>
        <w:gridCol w:w="850"/>
        <w:gridCol w:w="9"/>
        <w:gridCol w:w="16"/>
        <w:gridCol w:w="698"/>
        <w:gridCol w:w="1137"/>
        <w:gridCol w:w="858"/>
      </w:tblGrid>
      <w:tr w:rsidR="00194AC3" w:rsidRPr="00D26E73" w:rsidTr="00FB1262">
        <w:trPr>
          <w:trHeight w:val="334"/>
          <w:jc w:val="center"/>
        </w:trPr>
        <w:tc>
          <w:tcPr>
            <w:tcW w:w="172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nehmotný majetok</w:t>
            </w:r>
          </w:p>
        </w:tc>
        <w:tc>
          <w:tcPr>
            <w:tcW w:w="7001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194AC3" w:rsidRPr="00D26E73" w:rsidTr="00FB1262">
        <w:trPr>
          <w:trHeight w:val="1124"/>
          <w:jc w:val="center"/>
        </w:trPr>
        <w:tc>
          <w:tcPr>
            <w:tcW w:w="1724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FB1262">
            <w:pPr>
              <w:autoSpaceDE w:val="0"/>
              <w:autoSpaceDN w:val="0"/>
              <w:adjustRightInd w:val="0"/>
              <w:ind w:right="56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Aktivova-né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náklady na vývoj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Softvér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Oceniteľ-né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práva</w:t>
            </w:r>
          </w:p>
        </w:tc>
        <w:tc>
          <w:tcPr>
            <w:tcW w:w="933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Goodwill</w:t>
            </w:r>
            <w:proofErr w:type="spellEnd"/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DNM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DNM</w:t>
            </w:r>
          </w:p>
        </w:tc>
        <w:tc>
          <w:tcPr>
            <w:tcW w:w="11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DNM</w:t>
            </w:r>
          </w:p>
        </w:tc>
        <w:tc>
          <w:tcPr>
            <w:tcW w:w="8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194AC3" w:rsidRPr="00D26E73" w:rsidTr="00FB1262">
        <w:trPr>
          <w:trHeight w:val="80"/>
          <w:jc w:val="center"/>
        </w:trPr>
        <w:tc>
          <w:tcPr>
            <w:tcW w:w="172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94AC3" w:rsidRPr="00D26E73" w:rsidRDefault="00194AC3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94AC3" w:rsidRPr="00D26E73" w:rsidRDefault="00194AC3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94AC3" w:rsidRPr="00D26E73" w:rsidRDefault="00194AC3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88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94AC3" w:rsidRPr="00D26E73" w:rsidRDefault="00194AC3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933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94AC3" w:rsidRPr="00D26E73" w:rsidRDefault="00194AC3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85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94AC3" w:rsidRPr="00D26E73" w:rsidRDefault="00194AC3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1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94AC3" w:rsidRPr="00D26E73" w:rsidRDefault="00194AC3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94AC3" w:rsidRPr="00D26E73" w:rsidRDefault="00194AC3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8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94AC3" w:rsidRPr="00D26E73" w:rsidRDefault="00194AC3" w:rsidP="00FB1262">
            <w:pPr>
              <w:autoSpaceDE w:val="0"/>
              <w:autoSpaceDN w:val="0"/>
              <w:adjustRightInd w:val="0"/>
              <w:ind w:right="56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</w:tr>
      <w:tr w:rsidR="00194AC3" w:rsidRPr="00D26E73" w:rsidTr="00FB1262">
        <w:trPr>
          <w:trHeight w:val="266"/>
          <w:jc w:val="center"/>
        </w:trPr>
        <w:tc>
          <w:tcPr>
            <w:tcW w:w="872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194AC3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 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91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</w:p>
        </w:tc>
      </w:tr>
      <w:tr w:rsidR="00194AC3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</w:p>
        </w:tc>
      </w:tr>
      <w:tr w:rsidR="00194AC3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</w:p>
        </w:tc>
      </w:tr>
      <w:tr w:rsidR="00194AC3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Pr="001F6F02" w:rsidRDefault="00194AC3" w:rsidP="00FF0CAA">
            <w:pPr>
              <w:jc w:val="right"/>
              <w:rPr>
                <w:bCs/>
                <w:color w:val="000000"/>
                <w:sz w:val="21"/>
                <w:szCs w:val="21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Pr="001F6F02" w:rsidRDefault="00194AC3" w:rsidP="00FF0CAA">
            <w:pPr>
              <w:jc w:val="right"/>
              <w:rPr>
                <w:bCs/>
                <w:color w:val="000000"/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Pr="001F6F02" w:rsidRDefault="00194AC3" w:rsidP="00FF0CAA">
            <w:pPr>
              <w:jc w:val="right"/>
              <w:rPr>
                <w:bCs/>
                <w:color w:val="000000"/>
                <w:sz w:val="21"/>
                <w:szCs w:val="21"/>
              </w:rPr>
            </w:pP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Pr="001F6F02" w:rsidRDefault="00194AC3" w:rsidP="00FF0CAA">
            <w:pPr>
              <w:jc w:val="right"/>
              <w:rPr>
                <w:bCs/>
                <w:color w:val="000000"/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Pr="001F6F02" w:rsidRDefault="00194AC3" w:rsidP="00FF0CAA">
            <w:pPr>
              <w:jc w:val="right"/>
              <w:rPr>
                <w:bCs/>
                <w:color w:val="000000"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Pr="001F6F02" w:rsidRDefault="00194AC3" w:rsidP="00FF0CAA">
            <w:pPr>
              <w:jc w:val="right"/>
              <w:rPr>
                <w:bCs/>
                <w:color w:val="000000"/>
                <w:sz w:val="21"/>
                <w:szCs w:val="21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Pr="001F6F02" w:rsidRDefault="00194AC3" w:rsidP="00FF0CAA">
            <w:pPr>
              <w:jc w:val="right"/>
              <w:rPr>
                <w:bCs/>
                <w:color w:val="000000"/>
                <w:sz w:val="21"/>
                <w:szCs w:val="21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Pr="001F6F02" w:rsidRDefault="00194AC3" w:rsidP="00FF0CAA">
            <w:pPr>
              <w:jc w:val="right"/>
              <w:rPr>
                <w:bCs/>
                <w:i/>
                <w:iCs/>
                <w:color w:val="000000"/>
                <w:sz w:val="21"/>
                <w:szCs w:val="21"/>
              </w:rPr>
            </w:pPr>
          </w:p>
        </w:tc>
      </w:tr>
      <w:tr w:rsidR="00194AC3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91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8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</w:p>
        </w:tc>
      </w:tr>
      <w:tr w:rsidR="00194AC3" w:rsidRPr="00D26E73" w:rsidTr="00FB1262">
        <w:trPr>
          <w:trHeight w:val="278"/>
          <w:jc w:val="center"/>
        </w:trPr>
        <w:tc>
          <w:tcPr>
            <w:tcW w:w="872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Oprávky</w:t>
            </w:r>
          </w:p>
        </w:tc>
      </w:tr>
      <w:tr w:rsidR="00194AC3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93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8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</w:p>
        </w:tc>
      </w:tr>
      <w:tr w:rsidR="00194AC3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</w:p>
        </w:tc>
      </w:tr>
      <w:tr w:rsidR="00194AC3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</w:p>
        </w:tc>
      </w:tr>
      <w:tr w:rsidR="00194AC3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93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8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</w:p>
        </w:tc>
      </w:tr>
      <w:tr w:rsidR="00194AC3" w:rsidRPr="00D26E73" w:rsidTr="00FB1262">
        <w:trPr>
          <w:trHeight w:val="278"/>
          <w:jc w:val="center"/>
        </w:trPr>
        <w:tc>
          <w:tcPr>
            <w:tcW w:w="872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Opravné položky</w:t>
            </w:r>
          </w:p>
        </w:tc>
      </w:tr>
      <w:tr w:rsidR="00194AC3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101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6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</w:p>
        </w:tc>
      </w:tr>
      <w:tr w:rsidR="00194AC3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101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6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</w:p>
        </w:tc>
      </w:tr>
      <w:tr w:rsidR="00194AC3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101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6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</w:p>
        </w:tc>
      </w:tr>
      <w:tr w:rsidR="00194AC3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101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6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</w:p>
        </w:tc>
      </w:tr>
      <w:tr w:rsidR="00194AC3" w:rsidRPr="00D26E73" w:rsidTr="00FB1262">
        <w:trPr>
          <w:trHeight w:val="278"/>
          <w:jc w:val="center"/>
        </w:trPr>
        <w:tc>
          <w:tcPr>
            <w:tcW w:w="8725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Zostatková hodnota </w:t>
            </w:r>
          </w:p>
        </w:tc>
      </w:tr>
      <w:tr w:rsidR="00194AC3" w:rsidRPr="00D26E73" w:rsidTr="00FB1262">
        <w:trPr>
          <w:trHeight w:val="278"/>
          <w:jc w:val="center"/>
        </w:trPr>
        <w:tc>
          <w:tcPr>
            <w:tcW w:w="17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9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7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99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72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113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85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</w:p>
        </w:tc>
      </w:tr>
      <w:tr w:rsidR="00194AC3" w:rsidRPr="00D26E73" w:rsidTr="00FB1262">
        <w:trPr>
          <w:trHeight w:val="290"/>
          <w:jc w:val="center"/>
        </w:trPr>
        <w:tc>
          <w:tcPr>
            <w:tcW w:w="17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FB1262">
            <w:pPr>
              <w:autoSpaceDE w:val="0"/>
              <w:autoSpaceDN w:val="0"/>
              <w:adjustRightInd w:val="0"/>
              <w:ind w:right="56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9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7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99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72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85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</w:p>
        </w:tc>
      </w:tr>
    </w:tbl>
    <w:p w:rsidR="00194AC3" w:rsidRPr="00D26E73" w:rsidRDefault="00194AC3" w:rsidP="00FB1262">
      <w:pPr>
        <w:pStyle w:val="Nzev"/>
        <w:keepNext w:val="0"/>
        <w:spacing w:before="0" w:beforeAutospacing="0" w:after="0"/>
        <w:ind w:right="56"/>
        <w:jc w:val="left"/>
        <w:rPr>
          <w:sz w:val="21"/>
          <w:szCs w:val="21"/>
        </w:rPr>
      </w:pPr>
    </w:p>
    <w:p w:rsidR="00194AC3" w:rsidRPr="00D26E73" w:rsidRDefault="00194AC3" w:rsidP="00A30662">
      <w:pPr>
        <w:pStyle w:val="Nzev"/>
        <w:keepNext w:val="0"/>
        <w:spacing w:before="0" w:beforeAutospacing="0" w:after="60"/>
        <w:jc w:val="left"/>
        <w:rPr>
          <w:sz w:val="21"/>
          <w:szCs w:val="21"/>
        </w:rPr>
      </w:pPr>
      <w:r w:rsidRPr="00D26E73">
        <w:rPr>
          <w:sz w:val="21"/>
          <w:szCs w:val="21"/>
        </w:rPr>
        <w:t>4. Informácie k časti F. písm. c) prílohy č. 3 o 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267"/>
        <w:gridCol w:w="2861"/>
      </w:tblGrid>
      <w:tr w:rsidR="00194AC3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94AC3" w:rsidRPr="00D26E73" w:rsidRDefault="00194AC3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nehmotný majetok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94AC3" w:rsidRPr="00D26E73" w:rsidRDefault="00194AC3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 za bežné účtovné obdobie</w:t>
            </w:r>
          </w:p>
        </w:tc>
      </w:tr>
      <w:tr w:rsidR="00194AC3" w:rsidRPr="00D26E73" w:rsidTr="00C22D81">
        <w:trPr>
          <w:jc w:val="center"/>
        </w:trPr>
        <w:tc>
          <w:tcPr>
            <w:tcW w:w="62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na ktorý je zriadené záložné právo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94AC3" w:rsidRPr="00D26E73" w:rsidRDefault="00194AC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  <w:tr w:rsidR="00194AC3" w:rsidRPr="00D26E73" w:rsidTr="00C22D81">
        <w:trPr>
          <w:trHeight w:val="330"/>
          <w:jc w:val="center"/>
        </w:trPr>
        <w:tc>
          <w:tcPr>
            <w:tcW w:w="6210" w:type="dxa"/>
            <w:tcBorders>
              <w:bottom w:val="single" w:sz="12" w:space="0" w:color="auto"/>
              <w:right w:val="single" w:sz="12" w:space="0" w:color="auto"/>
            </w:tcBorders>
          </w:tcPr>
          <w:p w:rsidR="00194AC3" w:rsidRPr="00D26E73" w:rsidRDefault="00194AC3" w:rsidP="00F56C0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nehmotný majetok, pri ktorom má účtovná jednotka obmedzené právo s ním nakladať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94AC3" w:rsidRPr="00D26E73" w:rsidRDefault="00194AC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</w:tbl>
    <w:p w:rsidR="00194AC3" w:rsidRPr="00D26E73" w:rsidRDefault="00194AC3" w:rsidP="00D84695">
      <w:pPr>
        <w:pStyle w:val="Nzev"/>
        <w:spacing w:before="0" w:beforeAutospacing="0" w:after="0"/>
        <w:jc w:val="left"/>
        <w:rPr>
          <w:sz w:val="21"/>
          <w:szCs w:val="21"/>
        </w:rPr>
      </w:pPr>
    </w:p>
    <w:tbl>
      <w:tblPr>
        <w:tblW w:w="9211" w:type="dxa"/>
        <w:tblInd w:w="42" w:type="dxa"/>
        <w:tblCellMar>
          <w:left w:w="70" w:type="dxa"/>
          <w:right w:w="70" w:type="dxa"/>
        </w:tblCellMar>
        <w:tblLook w:val="00A0"/>
      </w:tblPr>
      <w:tblGrid>
        <w:gridCol w:w="1481"/>
        <w:gridCol w:w="887"/>
        <w:gridCol w:w="705"/>
        <w:gridCol w:w="1117"/>
        <w:gridCol w:w="868"/>
        <w:gridCol w:w="887"/>
        <w:gridCol w:w="782"/>
        <w:gridCol w:w="712"/>
        <w:gridCol w:w="1069"/>
        <w:gridCol w:w="703"/>
      </w:tblGrid>
      <w:tr w:rsidR="00194AC3" w:rsidTr="009F7F12">
        <w:trPr>
          <w:trHeight w:val="300"/>
        </w:trPr>
        <w:tc>
          <w:tcPr>
            <w:tcW w:w="6727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94AC3" w:rsidRDefault="00194AC3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5. Informácie k časti F. písm. a) prílohy č. 3 o dlhodobom hmotnom majetku</w:t>
            </w: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94AC3" w:rsidRDefault="00194AC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94AC3" w:rsidRDefault="00194AC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94AC3" w:rsidRDefault="00194AC3">
            <w:pPr>
              <w:rPr>
                <w:rFonts w:ascii="Calibri" w:hAnsi="Calibri"/>
                <w:color w:val="000000"/>
              </w:rPr>
            </w:pPr>
          </w:p>
        </w:tc>
      </w:tr>
      <w:tr w:rsidR="00194AC3" w:rsidTr="009F7F12">
        <w:trPr>
          <w:trHeight w:val="315"/>
        </w:trPr>
        <w:tc>
          <w:tcPr>
            <w:tcW w:w="148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Tabuľka č. 1</w:t>
            </w: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94AC3" w:rsidRDefault="00194AC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94AC3" w:rsidRDefault="00194AC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11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94AC3" w:rsidRDefault="00194AC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94AC3" w:rsidRDefault="00194AC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94AC3" w:rsidRDefault="00194AC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94AC3" w:rsidRDefault="00194AC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71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94AC3" w:rsidRDefault="00194AC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10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94AC3" w:rsidRDefault="00194AC3">
            <w:pPr>
              <w:rPr>
                <w:rFonts w:ascii="Calibri" w:hAnsi="Calibri"/>
                <w:color w:val="000000"/>
              </w:rPr>
            </w:pPr>
          </w:p>
        </w:tc>
        <w:tc>
          <w:tcPr>
            <w:tcW w:w="7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94AC3" w:rsidRDefault="00194AC3">
            <w:pPr>
              <w:rPr>
                <w:rFonts w:ascii="Calibri" w:hAnsi="Calibri"/>
                <w:color w:val="000000"/>
              </w:rPr>
            </w:pPr>
          </w:p>
        </w:tc>
      </w:tr>
      <w:tr w:rsidR="00194AC3" w:rsidTr="009F7F12">
        <w:trPr>
          <w:trHeight w:val="330"/>
        </w:trPr>
        <w:tc>
          <w:tcPr>
            <w:tcW w:w="148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94AC3" w:rsidRDefault="00194AC3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Dlhodobý hmotný majetok</w:t>
            </w:r>
          </w:p>
        </w:tc>
        <w:tc>
          <w:tcPr>
            <w:tcW w:w="7730" w:type="dxa"/>
            <w:gridSpan w:val="9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Bežné účtovné obdobie</w:t>
            </w:r>
          </w:p>
        </w:tc>
      </w:tr>
      <w:tr w:rsidR="00194AC3" w:rsidTr="009F7F12">
        <w:trPr>
          <w:trHeight w:val="2190"/>
        </w:trPr>
        <w:tc>
          <w:tcPr>
            <w:tcW w:w="148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94AC3" w:rsidRDefault="00194AC3">
            <w:pPr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Pozemky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Stavby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>
              <w:rPr>
                <w:b/>
                <w:bCs/>
                <w:color w:val="000000"/>
                <w:sz w:val="21"/>
                <w:szCs w:val="21"/>
              </w:rPr>
              <w:t>Pesto-vateľské</w:t>
            </w:r>
            <w:proofErr w:type="spellEnd"/>
            <w:r>
              <w:rPr>
                <w:b/>
                <w:bCs/>
                <w:color w:val="000000"/>
                <w:sz w:val="21"/>
                <w:szCs w:val="21"/>
              </w:rPr>
              <w:t xml:space="preserve"> celky  trvalých porastov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Základné stádo a ťažné zvieratá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Ostatný DHM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proofErr w:type="spellStart"/>
            <w:r>
              <w:rPr>
                <w:b/>
                <w:bCs/>
                <w:color w:val="000000"/>
                <w:sz w:val="21"/>
                <w:szCs w:val="21"/>
              </w:rPr>
              <w:t>Obsta-rávaný</w:t>
            </w:r>
            <w:proofErr w:type="spellEnd"/>
            <w:r>
              <w:rPr>
                <w:b/>
                <w:bCs/>
                <w:color w:val="000000"/>
                <w:sz w:val="21"/>
                <w:szCs w:val="21"/>
              </w:rPr>
              <w:t xml:space="preserve"> DHM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Poskytnuté preddavky na DHM</w:t>
            </w:r>
          </w:p>
        </w:tc>
        <w:tc>
          <w:tcPr>
            <w:tcW w:w="7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center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Spolu</w:t>
            </w:r>
          </w:p>
        </w:tc>
      </w:tr>
      <w:tr w:rsidR="00194AC3" w:rsidTr="009F7F12">
        <w:trPr>
          <w:trHeight w:val="31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b</w:t>
            </w:r>
          </w:p>
        </w:tc>
        <w:tc>
          <w:tcPr>
            <w:tcW w:w="70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c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d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e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f</w:t>
            </w:r>
          </w:p>
        </w:tc>
        <w:tc>
          <w:tcPr>
            <w:tcW w:w="78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g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h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i</w:t>
            </w:r>
          </w:p>
        </w:tc>
        <w:tc>
          <w:tcPr>
            <w:tcW w:w="7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center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j</w:t>
            </w:r>
          </w:p>
        </w:tc>
      </w:tr>
      <w:tr w:rsidR="00194AC3" w:rsidTr="009F7F12">
        <w:trPr>
          <w:trHeight w:val="330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Prvotné ocenenie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</w:tr>
      <w:tr w:rsidR="00194AC3" w:rsidTr="009F7F12">
        <w:trPr>
          <w:trHeight w:val="840"/>
        </w:trPr>
        <w:tc>
          <w:tcPr>
            <w:tcW w:w="148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nil"/>
            </w:tcBorders>
            <w:vAlign w:val="center"/>
          </w:tcPr>
          <w:p w:rsidR="00194AC3" w:rsidRDefault="00194AC3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F6F02" w:rsidP="00C6112D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Default="001F6F0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94AC3" w:rsidTr="009F7F12">
        <w:trPr>
          <w:trHeight w:val="31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Prírastky</w:t>
            </w:r>
          </w:p>
        </w:tc>
        <w:tc>
          <w:tcPr>
            <w:tcW w:w="887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94AC3" w:rsidTr="009F7F12">
        <w:trPr>
          <w:trHeight w:val="31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887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F6F0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Default="001F6F02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94AC3" w:rsidTr="009F7F12">
        <w:trPr>
          <w:trHeight w:val="31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Presuny</w:t>
            </w:r>
          </w:p>
        </w:tc>
        <w:tc>
          <w:tcPr>
            <w:tcW w:w="887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F6F0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F6F0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F6F0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F6F0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F6F0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F6F0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F6F0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F6F02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94AC3" w:rsidTr="009F7F12">
        <w:trPr>
          <w:trHeight w:val="82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94AC3" w:rsidTr="009F7F12">
        <w:trPr>
          <w:trHeight w:val="330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Oprávky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</w:tr>
      <w:tr w:rsidR="00194AC3" w:rsidTr="009F7F12">
        <w:trPr>
          <w:trHeight w:val="840"/>
        </w:trPr>
        <w:tc>
          <w:tcPr>
            <w:tcW w:w="148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nil"/>
            </w:tcBorders>
            <w:vAlign w:val="center"/>
          </w:tcPr>
          <w:p w:rsidR="00194AC3" w:rsidRDefault="00194AC3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lastRenderedPageBreak/>
              <w:t>Stav na začiatku účtovného obdobia</w:t>
            </w:r>
          </w:p>
        </w:tc>
        <w:tc>
          <w:tcPr>
            <w:tcW w:w="88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94AC3" w:rsidTr="009F7F12">
        <w:trPr>
          <w:trHeight w:val="31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Prírastky</w:t>
            </w:r>
          </w:p>
        </w:tc>
        <w:tc>
          <w:tcPr>
            <w:tcW w:w="887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94AC3" w:rsidTr="009F7F12">
        <w:trPr>
          <w:trHeight w:val="31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8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887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  <w:r>
              <w:rPr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94AC3" w:rsidTr="009F7F12">
        <w:trPr>
          <w:trHeight w:val="82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94AC3" w:rsidTr="009F7F12">
        <w:trPr>
          <w:trHeight w:val="330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Opravné položky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</w:tr>
      <w:tr w:rsidR="00194AC3" w:rsidTr="009F7F12">
        <w:trPr>
          <w:trHeight w:val="840"/>
        </w:trPr>
        <w:tc>
          <w:tcPr>
            <w:tcW w:w="148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887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0 </w:t>
            </w:r>
          </w:p>
        </w:tc>
        <w:tc>
          <w:tcPr>
            <w:tcW w:w="712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Pr="009F7F12" w:rsidRDefault="00194AC3" w:rsidP="00FF0CAA">
            <w:pPr>
              <w:jc w:val="right"/>
              <w:rPr>
                <w:b/>
                <w:bCs/>
                <w:iCs/>
                <w:color w:val="000000"/>
                <w:sz w:val="21"/>
                <w:szCs w:val="21"/>
              </w:rPr>
            </w:pPr>
            <w:r w:rsidRPr="009F7F12">
              <w:rPr>
                <w:b/>
                <w:bCs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Pr="009F7F12" w:rsidRDefault="00194AC3">
            <w:pPr>
              <w:jc w:val="right"/>
              <w:rPr>
                <w:b/>
                <w:bCs/>
                <w:i/>
                <w:color w:val="000000"/>
                <w:sz w:val="21"/>
                <w:szCs w:val="21"/>
              </w:rPr>
            </w:pPr>
            <w:r w:rsidRPr="009F7F12">
              <w:rPr>
                <w:b/>
                <w:bCs/>
                <w:i/>
                <w:color w:val="000000"/>
                <w:sz w:val="21"/>
                <w:szCs w:val="21"/>
              </w:rPr>
              <w:t>0 </w:t>
            </w:r>
          </w:p>
        </w:tc>
      </w:tr>
      <w:tr w:rsidR="00194AC3" w:rsidTr="009F7F12">
        <w:trPr>
          <w:trHeight w:val="31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Prírastky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Pr="009F7F12" w:rsidRDefault="00194AC3" w:rsidP="00FF0CAA">
            <w:pPr>
              <w:jc w:val="right"/>
              <w:rPr>
                <w:iCs/>
                <w:color w:val="000000"/>
                <w:sz w:val="21"/>
                <w:szCs w:val="21"/>
              </w:rPr>
            </w:pPr>
            <w:r w:rsidRPr="009F7F12">
              <w:rPr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Pr="009F7F12" w:rsidRDefault="00194AC3">
            <w:pPr>
              <w:jc w:val="right"/>
              <w:rPr>
                <w:i/>
                <w:color w:val="000000"/>
                <w:sz w:val="21"/>
                <w:szCs w:val="21"/>
              </w:rPr>
            </w:pPr>
            <w:r w:rsidRPr="009F7F12">
              <w:rPr>
                <w:i/>
                <w:color w:val="000000"/>
                <w:sz w:val="21"/>
                <w:szCs w:val="21"/>
              </w:rPr>
              <w:t>0 </w:t>
            </w:r>
          </w:p>
        </w:tc>
      </w:tr>
      <w:tr w:rsidR="00194AC3" w:rsidTr="009F7F12">
        <w:trPr>
          <w:trHeight w:val="31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Úbytky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Pr="009F7F12" w:rsidRDefault="00194AC3" w:rsidP="00FF0CAA">
            <w:pPr>
              <w:jc w:val="right"/>
              <w:rPr>
                <w:iCs/>
                <w:color w:val="000000"/>
                <w:sz w:val="21"/>
                <w:szCs w:val="21"/>
              </w:rPr>
            </w:pPr>
            <w:r w:rsidRPr="009F7F12">
              <w:rPr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Pr="009F7F12" w:rsidRDefault="00194AC3">
            <w:pPr>
              <w:jc w:val="right"/>
              <w:rPr>
                <w:i/>
                <w:color w:val="000000"/>
                <w:sz w:val="21"/>
                <w:szCs w:val="21"/>
              </w:rPr>
            </w:pPr>
            <w:r w:rsidRPr="009F7F12">
              <w:rPr>
                <w:i/>
                <w:color w:val="000000"/>
                <w:sz w:val="21"/>
                <w:szCs w:val="21"/>
              </w:rPr>
              <w:t>0 </w:t>
            </w:r>
          </w:p>
        </w:tc>
      </w:tr>
      <w:tr w:rsidR="00194AC3" w:rsidTr="009F7F12">
        <w:trPr>
          <w:trHeight w:val="825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Pr="009F7F12" w:rsidRDefault="00194AC3" w:rsidP="00FF0CAA">
            <w:pPr>
              <w:jc w:val="right"/>
              <w:rPr>
                <w:b/>
                <w:bCs/>
                <w:iCs/>
                <w:color w:val="000000"/>
                <w:sz w:val="21"/>
                <w:szCs w:val="21"/>
              </w:rPr>
            </w:pPr>
            <w:r w:rsidRPr="009F7F12">
              <w:rPr>
                <w:b/>
                <w:bCs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9F7F12" w:rsidRDefault="00194AC3">
            <w:pPr>
              <w:jc w:val="right"/>
              <w:rPr>
                <w:b/>
                <w:bCs/>
                <w:i/>
                <w:color w:val="000000"/>
                <w:sz w:val="21"/>
                <w:szCs w:val="21"/>
              </w:rPr>
            </w:pPr>
            <w:r w:rsidRPr="009F7F12">
              <w:rPr>
                <w:b/>
                <w:bCs/>
                <w:i/>
                <w:color w:val="000000"/>
                <w:sz w:val="21"/>
                <w:szCs w:val="21"/>
              </w:rPr>
              <w:t>0 </w:t>
            </w:r>
          </w:p>
        </w:tc>
      </w:tr>
      <w:tr w:rsidR="00194AC3" w:rsidTr="009F7F12">
        <w:trPr>
          <w:trHeight w:val="570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Zostatková hodnota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8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  <w:tc>
          <w:tcPr>
            <w:tcW w:w="7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rPr>
                <w:color w:val="000000"/>
                <w:sz w:val="21"/>
                <w:szCs w:val="21"/>
              </w:rPr>
            </w:pPr>
            <w:r>
              <w:rPr>
                <w:color w:val="000000"/>
                <w:sz w:val="21"/>
                <w:szCs w:val="21"/>
              </w:rPr>
              <w:t> </w:t>
            </w:r>
          </w:p>
        </w:tc>
      </w:tr>
      <w:tr w:rsidR="00194AC3" w:rsidTr="009F7F12">
        <w:trPr>
          <w:trHeight w:val="840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začiatku účtovného obdobia</w:t>
            </w:r>
          </w:p>
        </w:tc>
        <w:tc>
          <w:tcPr>
            <w:tcW w:w="887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F6F0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Default="001F6F0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  <w:tr w:rsidR="00194AC3" w:rsidTr="009F7F12">
        <w:trPr>
          <w:trHeight w:val="840"/>
        </w:trPr>
        <w:tc>
          <w:tcPr>
            <w:tcW w:w="1481" w:type="dxa"/>
            <w:tcBorders>
              <w:top w:val="nil"/>
              <w:left w:val="single" w:sz="12" w:space="0" w:color="auto"/>
              <w:bottom w:val="single" w:sz="12" w:space="0" w:color="auto"/>
              <w:right w:val="nil"/>
            </w:tcBorders>
            <w:vAlign w:val="center"/>
          </w:tcPr>
          <w:p w:rsidR="00194AC3" w:rsidRDefault="00194AC3">
            <w:pPr>
              <w:rPr>
                <w:b/>
                <w:bCs/>
                <w:color w:val="000000"/>
                <w:sz w:val="21"/>
                <w:szCs w:val="21"/>
              </w:rPr>
            </w:pPr>
            <w:r>
              <w:rPr>
                <w:b/>
                <w:bCs/>
                <w:color w:val="000000"/>
                <w:sz w:val="21"/>
                <w:szCs w:val="21"/>
              </w:rPr>
              <w:t>Stav na konci účtovného obdobia</w:t>
            </w:r>
          </w:p>
        </w:tc>
        <w:tc>
          <w:tcPr>
            <w:tcW w:w="887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11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6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887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8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1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1069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  <w:tc>
          <w:tcPr>
            <w:tcW w:w="70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Default="00194AC3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</w:rPr>
              <w:t>0</w:t>
            </w:r>
          </w:p>
        </w:tc>
      </w:tr>
    </w:tbl>
    <w:p w:rsidR="00194AC3" w:rsidRPr="00D26E73" w:rsidRDefault="00194AC3" w:rsidP="00462BF0">
      <w:pPr>
        <w:rPr>
          <w:sz w:val="21"/>
          <w:szCs w:val="21"/>
        </w:rPr>
      </w:pPr>
    </w:p>
    <w:p w:rsidR="00194AC3" w:rsidRPr="00D26E73" w:rsidRDefault="00194AC3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80"/>
        <w:gridCol w:w="831"/>
        <w:gridCol w:w="15"/>
        <w:gridCol w:w="28"/>
        <w:gridCol w:w="703"/>
        <w:gridCol w:w="14"/>
        <w:gridCol w:w="14"/>
        <w:gridCol w:w="1055"/>
        <w:gridCol w:w="14"/>
        <w:gridCol w:w="9"/>
        <w:gridCol w:w="33"/>
        <w:gridCol w:w="844"/>
        <w:gridCol w:w="14"/>
        <w:gridCol w:w="14"/>
        <w:gridCol w:w="857"/>
        <w:gridCol w:w="14"/>
        <w:gridCol w:w="14"/>
        <w:gridCol w:w="28"/>
        <w:gridCol w:w="746"/>
        <w:gridCol w:w="28"/>
        <w:gridCol w:w="633"/>
        <w:gridCol w:w="28"/>
        <w:gridCol w:w="1041"/>
        <w:gridCol w:w="675"/>
      </w:tblGrid>
      <w:tr w:rsidR="00194AC3" w:rsidRPr="00D26E73" w:rsidTr="009F7F12">
        <w:trPr>
          <w:trHeight w:val="145"/>
          <w:tblHeader/>
          <w:jc w:val="center"/>
        </w:trPr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Dlhodobý hmotný majetok</w:t>
            </w:r>
          </w:p>
        </w:tc>
        <w:tc>
          <w:tcPr>
            <w:tcW w:w="7652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94AC3" w:rsidRPr="00D26E73" w:rsidRDefault="00194AC3" w:rsidP="008C5E3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Bezprostredne predchádzajúce účtovné obdobie</w:t>
            </w:r>
          </w:p>
        </w:tc>
      </w:tr>
      <w:tr w:rsidR="00194AC3" w:rsidRPr="00D26E73" w:rsidTr="009F7F12">
        <w:trPr>
          <w:trHeight w:val="1537"/>
          <w:tblHeader/>
          <w:jc w:val="center"/>
        </w:trPr>
        <w:tc>
          <w:tcPr>
            <w:tcW w:w="148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1"/>
                <w:szCs w:val="21"/>
              </w:rPr>
            </w:pP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Pozemky</w:t>
            </w:r>
          </w:p>
        </w:tc>
        <w:tc>
          <w:tcPr>
            <w:tcW w:w="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Stavby</w:t>
            </w:r>
          </w:p>
        </w:tc>
        <w:tc>
          <w:tcPr>
            <w:tcW w:w="113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Samostatné hnuteľné veci a súbory hnuteľných vecí</w:t>
            </w:r>
          </w:p>
        </w:tc>
        <w:tc>
          <w:tcPr>
            <w:tcW w:w="87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Pesto-vateľské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celky</w:t>
            </w:r>
            <w:r w:rsidRPr="00D26E73">
              <w:rPr>
                <w:rFonts w:cs="Arial Narrow"/>
                <w:b/>
                <w:bCs/>
                <w:sz w:val="21"/>
                <w:szCs w:val="21"/>
              </w:rPr>
              <w:br/>
              <w:t xml:space="preserve"> trvalých porastov</w:t>
            </w: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Základné stádo a ťažné zvieratá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Ostatný DHM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proofErr w:type="spellStart"/>
            <w:r w:rsidRPr="00D26E73">
              <w:rPr>
                <w:rFonts w:cs="Arial Narrow"/>
                <w:b/>
                <w:bCs/>
                <w:sz w:val="21"/>
                <w:szCs w:val="21"/>
              </w:rPr>
              <w:t>Obsta-rávaný</w:t>
            </w:r>
            <w:proofErr w:type="spellEnd"/>
            <w:r w:rsidRPr="00D26E73">
              <w:rPr>
                <w:rFonts w:cs="Arial Narrow"/>
                <w:b/>
                <w:bCs/>
                <w:sz w:val="21"/>
                <w:szCs w:val="21"/>
              </w:rPr>
              <w:t xml:space="preserve"> DHM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Spolu</w:t>
            </w:r>
          </w:p>
        </w:tc>
      </w:tr>
      <w:tr w:rsidR="00194AC3" w:rsidRPr="00D26E73" w:rsidTr="009F7F12">
        <w:trPr>
          <w:trHeight w:val="155"/>
          <w:tblHeader/>
          <w:jc w:val="center"/>
        </w:trPr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a</w:t>
            </w:r>
          </w:p>
        </w:tc>
        <w:tc>
          <w:tcPr>
            <w:tcW w:w="87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b</w:t>
            </w:r>
          </w:p>
        </w:tc>
        <w:tc>
          <w:tcPr>
            <w:tcW w:w="7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94AC3" w:rsidRPr="00D26E73" w:rsidRDefault="00194A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c</w:t>
            </w:r>
          </w:p>
        </w:tc>
        <w:tc>
          <w:tcPr>
            <w:tcW w:w="113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d</w:t>
            </w:r>
          </w:p>
        </w:tc>
        <w:tc>
          <w:tcPr>
            <w:tcW w:w="872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e</w:t>
            </w:r>
          </w:p>
        </w:tc>
        <w:tc>
          <w:tcPr>
            <w:tcW w:w="91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f</w:t>
            </w:r>
          </w:p>
        </w:tc>
        <w:tc>
          <w:tcPr>
            <w:tcW w:w="74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g</w:t>
            </w:r>
          </w:p>
        </w:tc>
        <w:tc>
          <w:tcPr>
            <w:tcW w:w="66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h</w:t>
            </w:r>
          </w:p>
        </w:tc>
        <w:tc>
          <w:tcPr>
            <w:tcW w:w="106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i</w:t>
            </w:r>
          </w:p>
        </w:tc>
        <w:tc>
          <w:tcPr>
            <w:tcW w:w="6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94AC3" w:rsidRPr="00D26E73" w:rsidRDefault="00194AC3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21"/>
                <w:szCs w:val="21"/>
              </w:rPr>
            </w:pPr>
            <w:r w:rsidRPr="00D26E73">
              <w:rPr>
                <w:rFonts w:cs="Arial Narrow"/>
                <w:bCs/>
                <w:sz w:val="21"/>
                <w:szCs w:val="21"/>
              </w:rPr>
              <w:t>j</w:t>
            </w:r>
          </w:p>
        </w:tc>
      </w:tr>
      <w:tr w:rsidR="00194AC3" w:rsidRPr="00D26E73" w:rsidTr="009F7F12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Prvotné ocenenie</w:t>
            </w:r>
          </w:p>
        </w:tc>
      </w:tr>
      <w:tr w:rsidR="00194AC3" w:rsidRPr="00D26E73" w:rsidTr="009F7F12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10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90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91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</w:p>
        </w:tc>
      </w:tr>
      <w:tr w:rsidR="00194AC3" w:rsidRPr="00D26E73" w:rsidTr="009F7F12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</w:p>
        </w:tc>
      </w:tr>
      <w:tr w:rsidR="00194AC3" w:rsidRPr="00D26E73" w:rsidTr="009F7F12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</w:p>
        </w:tc>
      </w:tr>
      <w:tr w:rsidR="00194AC3" w:rsidRPr="00D26E73" w:rsidTr="009F7F12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Presuny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i/>
                <w:iCs/>
                <w:color w:val="000000"/>
                <w:sz w:val="21"/>
                <w:szCs w:val="21"/>
              </w:rPr>
            </w:pPr>
          </w:p>
        </w:tc>
      </w:tr>
      <w:tr w:rsidR="00194AC3" w:rsidRPr="00D26E73" w:rsidTr="009F7F12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10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90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91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</w:rPr>
            </w:pPr>
          </w:p>
        </w:tc>
      </w:tr>
      <w:tr w:rsidR="00194AC3" w:rsidRPr="00D26E73" w:rsidTr="009F7F12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  <w:tr w:rsidR="00194AC3" w:rsidRPr="00D26E73" w:rsidTr="009F7F12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7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7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91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7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Pr="009F7F12" w:rsidRDefault="00194AC3" w:rsidP="00FF0CAA">
            <w:pPr>
              <w:jc w:val="right"/>
              <w:rPr>
                <w:b/>
                <w:bCs/>
                <w:iCs/>
                <w:color w:val="000000"/>
                <w:sz w:val="21"/>
                <w:szCs w:val="21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Pr="009F7F12" w:rsidRDefault="00194AC3" w:rsidP="008A043F">
            <w:pPr>
              <w:pStyle w:val="Value"/>
              <w:rPr>
                <w:b/>
                <w:i/>
                <w:sz w:val="21"/>
                <w:szCs w:val="21"/>
              </w:rPr>
            </w:pPr>
          </w:p>
        </w:tc>
      </w:tr>
      <w:tr w:rsidR="00194AC3" w:rsidRPr="00D26E73" w:rsidTr="009F7F12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lastRenderedPageBreak/>
              <w:t>Prírastky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Pr="009F7F12" w:rsidRDefault="00194AC3" w:rsidP="00FF0CAA">
            <w:pPr>
              <w:jc w:val="right"/>
              <w:rPr>
                <w:iCs/>
                <w:color w:val="000000"/>
                <w:sz w:val="21"/>
                <w:szCs w:val="21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Pr="009F7F12" w:rsidRDefault="00194AC3" w:rsidP="008A043F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194AC3" w:rsidRPr="00D26E73" w:rsidTr="009F7F12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Pr="009F7F12" w:rsidRDefault="00194AC3" w:rsidP="00FF0CAA">
            <w:pPr>
              <w:jc w:val="right"/>
              <w:rPr>
                <w:iCs/>
                <w:color w:val="000000"/>
                <w:sz w:val="21"/>
                <w:szCs w:val="21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Pr="009F7F12" w:rsidRDefault="00194AC3" w:rsidP="008A043F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194AC3" w:rsidRPr="00D26E73" w:rsidTr="009F7F12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7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7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91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7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Pr="009F7F12" w:rsidRDefault="00194AC3" w:rsidP="00FF0CAA">
            <w:pPr>
              <w:jc w:val="right"/>
              <w:rPr>
                <w:b/>
                <w:bCs/>
                <w:iCs/>
                <w:color w:val="000000"/>
                <w:sz w:val="21"/>
                <w:szCs w:val="21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9F7F12" w:rsidRDefault="00194AC3" w:rsidP="008A043F">
            <w:pPr>
              <w:pStyle w:val="Value"/>
              <w:rPr>
                <w:b/>
                <w:i/>
                <w:sz w:val="21"/>
                <w:szCs w:val="21"/>
              </w:rPr>
            </w:pPr>
          </w:p>
        </w:tc>
      </w:tr>
      <w:tr w:rsidR="00194AC3" w:rsidRPr="00D26E73" w:rsidTr="009F7F12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  <w:tr w:rsidR="00194AC3" w:rsidRPr="00D26E73" w:rsidTr="009F7F12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4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75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9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88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78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Pr="009F7F12" w:rsidRDefault="00194AC3" w:rsidP="00FF0CAA">
            <w:pPr>
              <w:jc w:val="right"/>
              <w:rPr>
                <w:b/>
                <w:bCs/>
                <w:iCs/>
                <w:color w:val="000000"/>
                <w:sz w:val="21"/>
                <w:szCs w:val="21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Pr="009F7F12" w:rsidRDefault="00194AC3" w:rsidP="008A043F">
            <w:pPr>
              <w:pStyle w:val="Value"/>
              <w:rPr>
                <w:b/>
                <w:i/>
                <w:sz w:val="21"/>
                <w:szCs w:val="21"/>
              </w:rPr>
            </w:pPr>
          </w:p>
        </w:tc>
      </w:tr>
      <w:tr w:rsidR="00194AC3" w:rsidRPr="00D26E73" w:rsidTr="009F7F12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Prírastky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Pr="009F7F12" w:rsidRDefault="00194AC3" w:rsidP="00FF0CAA">
            <w:pPr>
              <w:jc w:val="right"/>
              <w:rPr>
                <w:iCs/>
                <w:color w:val="000000"/>
                <w:sz w:val="21"/>
                <w:szCs w:val="21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Pr="009F7F12" w:rsidRDefault="00194AC3" w:rsidP="008A043F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194AC3" w:rsidRPr="00D26E73" w:rsidTr="009F7F12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  <w:r w:rsidRPr="00D26E73">
              <w:rPr>
                <w:rFonts w:cs="Arial Narrow"/>
                <w:sz w:val="21"/>
                <w:szCs w:val="21"/>
              </w:rPr>
              <w:t>Úbytky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color w:val="000000"/>
                <w:sz w:val="21"/>
                <w:szCs w:val="21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94AC3" w:rsidRPr="009F7F12" w:rsidRDefault="00194AC3" w:rsidP="00FF0CAA">
            <w:pPr>
              <w:jc w:val="right"/>
              <w:rPr>
                <w:iCs/>
                <w:color w:val="000000"/>
                <w:sz w:val="21"/>
                <w:szCs w:val="21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Pr="009F7F12" w:rsidRDefault="00194AC3" w:rsidP="008A043F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194AC3" w:rsidRPr="00D26E73" w:rsidTr="009F7F12">
        <w:trPr>
          <w:trHeight w:val="278"/>
          <w:tblHeader/>
          <w:jc w:val="center"/>
        </w:trPr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4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75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9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88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78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10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Pr="009F7F12" w:rsidRDefault="00194AC3" w:rsidP="00FF0CAA">
            <w:pPr>
              <w:jc w:val="right"/>
              <w:rPr>
                <w:b/>
                <w:bCs/>
                <w:iCs/>
                <w:color w:val="000000"/>
                <w:sz w:val="21"/>
                <w:szCs w:val="21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9F7F12" w:rsidRDefault="00194AC3" w:rsidP="008A043F">
            <w:pPr>
              <w:pStyle w:val="Value"/>
              <w:rPr>
                <w:b/>
                <w:i/>
                <w:sz w:val="21"/>
                <w:szCs w:val="21"/>
              </w:rPr>
            </w:pPr>
          </w:p>
        </w:tc>
      </w:tr>
      <w:tr w:rsidR="00194AC3" w:rsidRPr="00D26E73" w:rsidTr="009F7F12">
        <w:trPr>
          <w:trHeight w:val="278"/>
          <w:tblHeader/>
          <w:jc w:val="center"/>
        </w:trPr>
        <w:tc>
          <w:tcPr>
            <w:tcW w:w="9132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BD4D2D">
            <w:pPr>
              <w:autoSpaceDE w:val="0"/>
              <w:autoSpaceDN w:val="0"/>
              <w:adjustRightInd w:val="0"/>
              <w:rPr>
                <w:rFonts w:cs="Arial Narrow"/>
                <w:sz w:val="21"/>
                <w:szCs w:val="21"/>
              </w:rPr>
            </w:pPr>
          </w:p>
        </w:tc>
      </w:tr>
      <w:tr w:rsidR="00194AC3" w:rsidRPr="00D26E73" w:rsidTr="009F7F12">
        <w:trPr>
          <w:trHeight w:val="278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začiatku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Pr="009F7F12" w:rsidRDefault="00194AC3" w:rsidP="00FF0CAA">
            <w:pPr>
              <w:jc w:val="right"/>
              <w:rPr>
                <w:b/>
                <w:bCs/>
                <w:iCs/>
                <w:color w:val="000000"/>
                <w:sz w:val="21"/>
                <w:szCs w:val="21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9F7F12" w:rsidRDefault="00194AC3" w:rsidP="00FF0CAA">
            <w:pPr>
              <w:pStyle w:val="Value"/>
              <w:rPr>
                <w:b/>
                <w:i/>
                <w:sz w:val="21"/>
                <w:szCs w:val="21"/>
              </w:rPr>
            </w:pPr>
          </w:p>
        </w:tc>
      </w:tr>
      <w:tr w:rsidR="00194AC3" w:rsidRPr="00D26E73" w:rsidTr="009F7F12">
        <w:trPr>
          <w:trHeight w:val="290"/>
          <w:tblHeader/>
          <w:jc w:val="center"/>
        </w:trPr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21"/>
                <w:szCs w:val="21"/>
              </w:rPr>
            </w:pPr>
            <w:r w:rsidRPr="00D26E73">
              <w:rPr>
                <w:rFonts w:cs="Arial Narrow"/>
                <w:b/>
                <w:bCs/>
                <w:sz w:val="21"/>
                <w:szCs w:val="21"/>
              </w:rPr>
              <w:t>Stav na konci účtovného obdobia</w:t>
            </w:r>
          </w:p>
        </w:tc>
        <w:tc>
          <w:tcPr>
            <w:tcW w:w="8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76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91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87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Default="00194AC3" w:rsidP="00FF0CAA">
            <w:pPr>
              <w:jc w:val="right"/>
              <w:rPr>
                <w:b/>
                <w:bCs/>
                <w:color w:val="000000"/>
                <w:sz w:val="21"/>
                <w:szCs w:val="21"/>
              </w:rPr>
            </w:pPr>
          </w:p>
        </w:tc>
        <w:tc>
          <w:tcPr>
            <w:tcW w:w="10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94AC3" w:rsidRPr="009F7F12" w:rsidRDefault="00194AC3" w:rsidP="00FF0CAA">
            <w:pPr>
              <w:jc w:val="right"/>
              <w:rPr>
                <w:b/>
                <w:bCs/>
                <w:iCs/>
                <w:color w:val="000000"/>
                <w:sz w:val="21"/>
                <w:szCs w:val="21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9F7F12" w:rsidRDefault="00194AC3" w:rsidP="00FF0CAA">
            <w:pPr>
              <w:pStyle w:val="Value"/>
              <w:rPr>
                <w:b/>
                <w:i/>
                <w:sz w:val="21"/>
                <w:szCs w:val="21"/>
              </w:rPr>
            </w:pPr>
          </w:p>
        </w:tc>
      </w:tr>
    </w:tbl>
    <w:p w:rsidR="00194AC3" w:rsidRDefault="00194AC3" w:rsidP="00462BF0">
      <w:pPr>
        <w:rPr>
          <w:sz w:val="21"/>
          <w:szCs w:val="21"/>
        </w:rPr>
      </w:pPr>
    </w:p>
    <w:p w:rsidR="00194AC3" w:rsidRPr="00D26E73" w:rsidRDefault="00194AC3" w:rsidP="00462BF0">
      <w:pPr>
        <w:rPr>
          <w:sz w:val="21"/>
          <w:szCs w:val="21"/>
        </w:rPr>
      </w:pPr>
    </w:p>
    <w:p w:rsidR="00194AC3" w:rsidRPr="00D26E73" w:rsidRDefault="00194AC3" w:rsidP="008060E5">
      <w:pPr>
        <w:spacing w:after="120"/>
        <w:rPr>
          <w:b/>
          <w:sz w:val="21"/>
          <w:szCs w:val="21"/>
        </w:rPr>
      </w:pPr>
      <w:r w:rsidRPr="00D26E73">
        <w:rPr>
          <w:b/>
          <w:sz w:val="21"/>
          <w:szCs w:val="21"/>
        </w:rPr>
        <w:t>6. Informácie k časti F. písm. c) prílohy č. 3 o 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857"/>
        <w:gridCol w:w="3271"/>
      </w:tblGrid>
      <w:tr w:rsidR="00194AC3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94AC3" w:rsidRPr="00D26E73" w:rsidRDefault="00194AC3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94AC3" w:rsidRPr="00D26E73" w:rsidRDefault="00194AC3" w:rsidP="00C963E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Hodnota za bežné účtovné obdobie</w:t>
            </w:r>
          </w:p>
        </w:tc>
      </w:tr>
      <w:tr w:rsidR="00194AC3" w:rsidRPr="00D26E73" w:rsidTr="006A39C1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94AC3" w:rsidRPr="00D26E73" w:rsidRDefault="00194AC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  <w:tr w:rsidR="00194AC3" w:rsidRPr="00D26E73" w:rsidTr="006A39C1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C963E6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94AC3" w:rsidRPr="00D26E73" w:rsidRDefault="00194AC3" w:rsidP="008A043F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-</w:t>
            </w:r>
          </w:p>
        </w:tc>
      </w:tr>
    </w:tbl>
    <w:p w:rsidR="00194AC3" w:rsidRPr="00D26E73" w:rsidRDefault="00194AC3" w:rsidP="003A5CA2">
      <w:pPr>
        <w:pStyle w:val="Nzev"/>
        <w:keepNext w:val="0"/>
        <w:spacing w:before="0" w:beforeAutospacing="0" w:after="0"/>
        <w:jc w:val="left"/>
        <w:rPr>
          <w:sz w:val="21"/>
          <w:szCs w:val="21"/>
        </w:rPr>
      </w:pPr>
    </w:p>
    <w:p w:rsidR="00194AC3" w:rsidRPr="00D26E73" w:rsidRDefault="00194AC3" w:rsidP="00C6517C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7</w:t>
      </w:r>
      <w:r w:rsidRPr="00D26E73">
        <w:rPr>
          <w:sz w:val="21"/>
          <w:szCs w:val="21"/>
        </w:rPr>
        <w:t xml:space="preserve">. Informácie k časti F. písm. </w:t>
      </w:r>
      <w:r>
        <w:rPr>
          <w:sz w:val="21"/>
          <w:szCs w:val="21"/>
        </w:rPr>
        <w:t>e</w:t>
      </w:r>
      <w:r w:rsidRPr="00D26E73">
        <w:rPr>
          <w:sz w:val="21"/>
          <w:szCs w:val="21"/>
        </w:rPr>
        <w:t>) prílohy č. 3 o vývoji opravnej položky k 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904"/>
        <w:gridCol w:w="1271"/>
        <w:gridCol w:w="1129"/>
        <w:gridCol w:w="1694"/>
        <w:gridCol w:w="1835"/>
        <w:gridCol w:w="1295"/>
      </w:tblGrid>
      <w:tr w:rsidR="00194AC3" w:rsidRPr="00D26E73" w:rsidTr="006A39C1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94AC3" w:rsidRPr="00D26E73" w:rsidRDefault="00194AC3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194AC3" w:rsidRPr="00D26E73" w:rsidTr="00672C83">
        <w:trPr>
          <w:jc w:val="center"/>
        </w:trPr>
        <w:tc>
          <w:tcPr>
            <w:tcW w:w="1913" w:type="dxa"/>
            <w:vMerge/>
            <w:tcBorders>
              <w:right w:val="single" w:sz="12" w:space="0" w:color="auto"/>
            </w:tcBorders>
            <w:vAlign w:val="center"/>
          </w:tcPr>
          <w:p w:rsidR="00194AC3" w:rsidRPr="00D26E73" w:rsidRDefault="00194AC3" w:rsidP="00C408DF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C6517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  <w:p w:rsidR="00194AC3" w:rsidRPr="00D26E73" w:rsidRDefault="00194AC3" w:rsidP="00C6517C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9A270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3B70DE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Zúčtovanie OP z dôvodu vyradenia majetku </w:t>
            </w:r>
            <w:r>
              <w:rPr>
                <w:sz w:val="21"/>
                <w:szCs w:val="21"/>
              </w:rPr>
              <w:t>z </w:t>
            </w:r>
            <w:r w:rsidRPr="00D26E73">
              <w:rPr>
                <w:sz w:val="21"/>
                <w:szCs w:val="21"/>
              </w:rPr>
              <w:t>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94AC3" w:rsidRPr="00D26E73" w:rsidRDefault="00194AC3" w:rsidP="00C408DF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OP na konci účtovného obdobia</w:t>
            </w:r>
          </w:p>
        </w:tc>
      </w:tr>
      <w:tr w:rsidR="00194AC3" w:rsidRPr="00D26E73" w:rsidTr="00672C83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b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d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e</w:t>
            </w:r>
          </w:p>
        </w:tc>
        <w:tc>
          <w:tcPr>
            <w:tcW w:w="130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94AC3" w:rsidRPr="00D26E73" w:rsidRDefault="00194AC3" w:rsidP="00C408DF">
            <w:pPr>
              <w:pStyle w:val="TopHeader"/>
              <w:rPr>
                <w:rFonts w:cs="Arial"/>
                <w:b w:val="0"/>
                <w:sz w:val="21"/>
                <w:szCs w:val="21"/>
              </w:rPr>
            </w:pPr>
            <w:r w:rsidRPr="00D26E73">
              <w:rPr>
                <w:rFonts w:cs="Arial"/>
                <w:b w:val="0"/>
                <w:sz w:val="21"/>
                <w:szCs w:val="21"/>
              </w:rPr>
              <w:t>f</w:t>
            </w:r>
          </w:p>
        </w:tc>
      </w:tr>
      <w:tr w:rsidR="00194AC3" w:rsidRPr="00D26E73" w:rsidTr="006A39C1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4AC3" w:rsidRPr="00D26E73" w:rsidTr="006A39C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1501C5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4AC3" w:rsidRPr="00D26E73" w:rsidTr="006A39C1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F9084E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 xml:space="preserve">Ostatné pohľadávky v rámci </w:t>
            </w:r>
            <w:proofErr w:type="spellStart"/>
            <w:r w:rsidRPr="00D26E73">
              <w:rPr>
                <w:rFonts w:cs="Arial"/>
                <w:sz w:val="21"/>
                <w:szCs w:val="21"/>
              </w:rPr>
              <w:t>kons</w:t>
            </w:r>
            <w:proofErr w:type="spellEnd"/>
            <w:r w:rsidRPr="00D26E73">
              <w:rPr>
                <w:rFonts w:cs="Arial"/>
                <w:sz w:val="21"/>
                <w:szCs w:val="21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4AC3" w:rsidRPr="00D26E73" w:rsidTr="006A39C1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4AC3" w:rsidRPr="00D26E73" w:rsidTr="00AE7B6B">
        <w:trPr>
          <w:trHeight w:val="340"/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4AC3" w:rsidRPr="00D26E73" w:rsidTr="00AE7B6B">
        <w:trPr>
          <w:trHeight w:val="340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94AC3" w:rsidRPr="00C232E1" w:rsidRDefault="00194AC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94AC3" w:rsidRPr="00C232E1" w:rsidRDefault="00194AC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194AC3" w:rsidRPr="00C232E1" w:rsidRDefault="00194AC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194AC3" w:rsidRPr="00C232E1" w:rsidRDefault="00194AC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194AC3" w:rsidRPr="00C232E1" w:rsidRDefault="00194AC3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</w:tr>
    </w:tbl>
    <w:p w:rsidR="00194AC3" w:rsidRDefault="00194AC3" w:rsidP="00297350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194AC3" w:rsidRPr="00D26E73" w:rsidRDefault="00194AC3" w:rsidP="00EF3D95">
      <w:pPr>
        <w:pStyle w:val="Nzev"/>
        <w:keepNext w:val="0"/>
        <w:widowControl w:val="0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8</w:t>
      </w:r>
      <w:r w:rsidRPr="00D26E73">
        <w:rPr>
          <w:sz w:val="21"/>
          <w:szCs w:val="21"/>
        </w:rPr>
        <w:t xml:space="preserve">. Informácie k časti F. písm. </w:t>
      </w:r>
      <w:r>
        <w:rPr>
          <w:sz w:val="21"/>
          <w:szCs w:val="21"/>
        </w:rPr>
        <w:t>f</w:t>
      </w:r>
      <w:r w:rsidRPr="00D26E73">
        <w:rPr>
          <w:sz w:val="21"/>
          <w:szCs w:val="21"/>
        </w:rPr>
        <w:t>) prílohy č. 3 o vekovej štruktúre pohľadávok</w:t>
      </w:r>
    </w:p>
    <w:p w:rsidR="00194AC3" w:rsidRPr="00D26E73" w:rsidRDefault="00194AC3" w:rsidP="00227B7F">
      <w:pPr>
        <w:spacing w:after="120"/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A0"/>
      </w:tblPr>
      <w:tblGrid>
        <w:gridCol w:w="3113"/>
        <w:gridCol w:w="2005"/>
        <w:gridCol w:w="2005"/>
        <w:gridCol w:w="2005"/>
      </w:tblGrid>
      <w:tr w:rsidR="00194AC3" w:rsidRPr="00D26E73" w:rsidTr="00672C83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94AC3" w:rsidRPr="00D26E73" w:rsidRDefault="00194AC3" w:rsidP="00D911D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spolu</w:t>
            </w:r>
          </w:p>
        </w:tc>
      </w:tr>
      <w:tr w:rsidR="00194AC3" w:rsidRPr="00D26E73" w:rsidTr="00672C83">
        <w:trPr>
          <w:trHeight w:hRule="exact" w:val="22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94AC3" w:rsidRPr="00D26E73" w:rsidRDefault="00194AC3" w:rsidP="009E6C99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d</w:t>
            </w:r>
          </w:p>
        </w:tc>
      </w:tr>
      <w:tr w:rsidR="00194AC3" w:rsidRPr="00D26E73" w:rsidTr="006A39C1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194AC3" w:rsidRPr="00D26E73" w:rsidRDefault="00194AC3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</w:t>
            </w:r>
          </w:p>
        </w:tc>
      </w:tr>
      <w:tr w:rsidR="00194AC3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4AC3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94AC3" w:rsidRPr="00D26E73" w:rsidRDefault="00194AC3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4AC3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94AC3" w:rsidRPr="00D26E73" w:rsidRDefault="00194AC3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4AC3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4AC3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3A5CA2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4AC3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94AC3" w:rsidRPr="00C232E1" w:rsidRDefault="00194AC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94AC3" w:rsidRPr="00C232E1" w:rsidRDefault="00194AC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94AC3" w:rsidRPr="00C232E1" w:rsidRDefault="00194AC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194AC3" w:rsidRPr="00D26E73" w:rsidTr="00AE7B6B">
        <w:trPr>
          <w:trHeight w:val="340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94AC3" w:rsidRPr="00D26E73" w:rsidRDefault="00194AC3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</w:t>
            </w:r>
          </w:p>
        </w:tc>
      </w:tr>
      <w:tr w:rsidR="00194AC3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94AC3" w:rsidRPr="00D26E73" w:rsidRDefault="00C73B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936656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194AC3" w:rsidRPr="00D26E73" w:rsidRDefault="00C73B38" w:rsidP="008C2420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194AC3" w:rsidRPr="00D26E73" w:rsidRDefault="00C73B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936656</w:t>
            </w:r>
          </w:p>
        </w:tc>
      </w:tr>
      <w:tr w:rsidR="00194AC3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94AC3" w:rsidRPr="00D26E73" w:rsidRDefault="00194AC3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94AC3" w:rsidRPr="00D26E73" w:rsidRDefault="00C73B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194AC3" w:rsidRPr="00D26E73" w:rsidRDefault="00C73B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194AC3" w:rsidRPr="00D26E73" w:rsidRDefault="00C73B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94AC3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94AC3" w:rsidRPr="00D26E73" w:rsidRDefault="00194AC3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94AC3" w:rsidRPr="00D26E73" w:rsidRDefault="00C73B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194AC3" w:rsidRPr="00D26E73" w:rsidRDefault="00C73B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194AC3" w:rsidRPr="00D26E73" w:rsidRDefault="00C73B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94AC3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94AC3" w:rsidRPr="00D26E73" w:rsidRDefault="00194AC3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94AC3" w:rsidRPr="00D26E73" w:rsidRDefault="00C73B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194AC3" w:rsidRPr="00D26E73" w:rsidRDefault="00C73B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194AC3" w:rsidRPr="00D26E73" w:rsidRDefault="00C73B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94AC3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94AC3" w:rsidRPr="00D26E73" w:rsidRDefault="00C73B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94AC3" w:rsidRPr="00D26E73" w:rsidRDefault="00C73B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194AC3" w:rsidRPr="00D26E73" w:rsidRDefault="00C73B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94AC3" w:rsidRPr="00D26E73" w:rsidTr="00AE7B6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94AC3" w:rsidRPr="00D26E73" w:rsidRDefault="00C73B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94AC3" w:rsidRPr="00D26E73" w:rsidRDefault="00C73B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194AC3" w:rsidRPr="00D26E73" w:rsidRDefault="00C73B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</w:tr>
      <w:tr w:rsidR="00194AC3" w:rsidRPr="00D26E73" w:rsidTr="00AE7B6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194AC3" w:rsidRPr="00D26E73" w:rsidRDefault="00194AC3" w:rsidP="00D911D9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194AC3" w:rsidRPr="00D26E73" w:rsidRDefault="00C73B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1400</w:t>
            </w:r>
          </w:p>
        </w:tc>
        <w:tc>
          <w:tcPr>
            <w:tcW w:w="2030" w:type="dxa"/>
            <w:vAlign w:val="center"/>
          </w:tcPr>
          <w:p w:rsidR="00194AC3" w:rsidRPr="00D26E73" w:rsidRDefault="00C73B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030" w:type="dxa"/>
            <w:vAlign w:val="center"/>
          </w:tcPr>
          <w:p w:rsidR="00194AC3" w:rsidRPr="00D26E73" w:rsidRDefault="00C73B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1400</w:t>
            </w:r>
          </w:p>
        </w:tc>
      </w:tr>
      <w:tr w:rsidR="00194AC3" w:rsidRPr="00D26E73" w:rsidTr="00AE7B6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D911D9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94AC3" w:rsidRPr="00C232E1" w:rsidRDefault="00C73B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938056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94AC3" w:rsidRPr="00C232E1" w:rsidRDefault="00C73B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194AC3" w:rsidRPr="00C232E1" w:rsidRDefault="00C73B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938056</w:t>
            </w:r>
          </w:p>
        </w:tc>
      </w:tr>
    </w:tbl>
    <w:p w:rsidR="00194AC3" w:rsidRDefault="00194AC3" w:rsidP="00052F8B">
      <w:pPr>
        <w:jc w:val="both"/>
        <w:rPr>
          <w:rFonts w:cs="Arial"/>
          <w:sz w:val="21"/>
          <w:szCs w:val="21"/>
        </w:rPr>
      </w:pPr>
    </w:p>
    <w:p w:rsidR="00194AC3" w:rsidRPr="00D26E73" w:rsidRDefault="00194AC3" w:rsidP="00AE7B6B">
      <w:pPr>
        <w:pStyle w:val="Nzev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3638"/>
        <w:gridCol w:w="2745"/>
        <w:gridCol w:w="2745"/>
      </w:tblGrid>
      <w:tr w:rsidR="00194AC3" w:rsidRPr="00D26E73" w:rsidTr="008C2420">
        <w:trPr>
          <w:jc w:val="center"/>
        </w:trPr>
        <w:tc>
          <w:tcPr>
            <w:tcW w:w="36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podľa zostatkovej</w:t>
            </w:r>
          </w:p>
          <w:p w:rsidR="00194AC3" w:rsidRPr="00D26E73" w:rsidRDefault="00194AC3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doby splatnosti</w:t>
            </w:r>
          </w:p>
        </w:tc>
        <w:tc>
          <w:tcPr>
            <w:tcW w:w="27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74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94AC3" w:rsidRPr="00D26E73" w:rsidRDefault="00194AC3" w:rsidP="0050056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94AC3" w:rsidRPr="00D26E73" w:rsidTr="008C2420">
        <w:trPr>
          <w:trHeight w:val="121"/>
          <w:jc w:val="center"/>
        </w:trPr>
        <w:tc>
          <w:tcPr>
            <w:tcW w:w="36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27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274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94AC3" w:rsidRPr="00D26E73" w:rsidRDefault="00194AC3" w:rsidP="0050056D">
            <w:pPr>
              <w:pStyle w:val="TopHeader"/>
              <w:rPr>
                <w:b w:val="0"/>
                <w:sz w:val="21"/>
                <w:szCs w:val="21"/>
              </w:rPr>
            </w:pPr>
            <w:r w:rsidRPr="00D26E73">
              <w:rPr>
                <w:b w:val="0"/>
                <w:sz w:val="21"/>
                <w:szCs w:val="21"/>
              </w:rPr>
              <w:t>c</w:t>
            </w:r>
          </w:p>
        </w:tc>
      </w:tr>
      <w:tr w:rsidR="00194AC3" w:rsidRPr="00D26E73" w:rsidTr="008C2420">
        <w:trPr>
          <w:trHeight w:val="340"/>
          <w:jc w:val="center"/>
        </w:trPr>
        <w:tc>
          <w:tcPr>
            <w:tcW w:w="363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EA0B60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po lehote splatnosti</w:t>
            </w:r>
          </w:p>
        </w:tc>
        <w:tc>
          <w:tcPr>
            <w:tcW w:w="27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94AC3" w:rsidRPr="00D26E73" w:rsidRDefault="00C73B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745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C2420" w:rsidRPr="00D26E73" w:rsidTr="008C2420">
        <w:trPr>
          <w:trHeight w:val="340"/>
          <w:jc w:val="center"/>
        </w:trPr>
        <w:tc>
          <w:tcPr>
            <w:tcW w:w="363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C2420" w:rsidRPr="00D26E73" w:rsidRDefault="008C2420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 do jedného roka</w:t>
            </w:r>
          </w:p>
        </w:tc>
        <w:tc>
          <w:tcPr>
            <w:tcW w:w="27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C2420" w:rsidRPr="00D26E73" w:rsidRDefault="00C73B3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938056</w:t>
            </w:r>
          </w:p>
        </w:tc>
        <w:tc>
          <w:tcPr>
            <w:tcW w:w="274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C2420" w:rsidRPr="00D26E73" w:rsidRDefault="008C2420" w:rsidP="00420C3F">
            <w:pPr>
              <w:pStyle w:val="Value"/>
              <w:rPr>
                <w:sz w:val="21"/>
                <w:szCs w:val="21"/>
              </w:rPr>
            </w:pPr>
          </w:p>
        </w:tc>
      </w:tr>
      <w:tr w:rsidR="008C2420" w:rsidRPr="00D26E73" w:rsidTr="008C2420">
        <w:trPr>
          <w:trHeight w:val="340"/>
          <w:jc w:val="center"/>
        </w:trPr>
        <w:tc>
          <w:tcPr>
            <w:tcW w:w="36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C2420" w:rsidRPr="00D26E73" w:rsidRDefault="008C2420" w:rsidP="00EA0B6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Krátkodobé pohľadávky spolu</w:t>
            </w:r>
          </w:p>
        </w:tc>
        <w:tc>
          <w:tcPr>
            <w:tcW w:w="274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C2420" w:rsidRPr="00C232E1" w:rsidRDefault="00C73B3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938056</w:t>
            </w:r>
          </w:p>
        </w:tc>
        <w:tc>
          <w:tcPr>
            <w:tcW w:w="2745" w:type="dxa"/>
            <w:tcBorders>
              <w:top w:val="single" w:sz="6" w:space="0" w:color="auto"/>
            </w:tcBorders>
            <w:vAlign w:val="center"/>
          </w:tcPr>
          <w:p w:rsidR="008C2420" w:rsidRPr="00C232E1" w:rsidRDefault="008C2420" w:rsidP="00420C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C2420" w:rsidRPr="00D26E73" w:rsidTr="008C2420">
        <w:trPr>
          <w:trHeight w:val="340"/>
          <w:jc w:val="center"/>
        </w:trPr>
        <w:tc>
          <w:tcPr>
            <w:tcW w:w="3638" w:type="dxa"/>
            <w:tcBorders>
              <w:right w:val="single" w:sz="12" w:space="0" w:color="auto"/>
            </w:tcBorders>
            <w:vAlign w:val="center"/>
          </w:tcPr>
          <w:p w:rsidR="008C2420" w:rsidRPr="00D26E73" w:rsidRDefault="008C2420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 jeden rok až päť rokov</w:t>
            </w:r>
          </w:p>
        </w:tc>
        <w:tc>
          <w:tcPr>
            <w:tcW w:w="2745" w:type="dxa"/>
            <w:tcBorders>
              <w:left w:val="single" w:sz="12" w:space="0" w:color="auto"/>
            </w:tcBorders>
            <w:vAlign w:val="center"/>
          </w:tcPr>
          <w:p w:rsidR="008C2420" w:rsidRPr="00D26E73" w:rsidRDefault="008C242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745" w:type="dxa"/>
            <w:vAlign w:val="center"/>
          </w:tcPr>
          <w:p w:rsidR="008C2420" w:rsidRPr="00D26E73" w:rsidRDefault="008C242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C2420" w:rsidRPr="00D26E73" w:rsidTr="008C2420">
        <w:trPr>
          <w:trHeight w:val="340"/>
          <w:jc w:val="center"/>
        </w:trPr>
        <w:tc>
          <w:tcPr>
            <w:tcW w:w="3638" w:type="dxa"/>
            <w:tcBorders>
              <w:right w:val="single" w:sz="12" w:space="0" w:color="auto"/>
            </w:tcBorders>
            <w:vAlign w:val="center"/>
          </w:tcPr>
          <w:p w:rsidR="008C2420" w:rsidRPr="00D26E73" w:rsidRDefault="008C2420" w:rsidP="00FE304F">
            <w:pPr>
              <w:rPr>
                <w:rFonts w:cs="Arial"/>
                <w:sz w:val="21"/>
                <w:szCs w:val="21"/>
              </w:rPr>
            </w:pPr>
            <w:r w:rsidRPr="00D26E73">
              <w:rPr>
                <w:rFonts w:cs="Arial"/>
                <w:sz w:val="21"/>
                <w:szCs w:val="21"/>
              </w:rPr>
              <w:t>Pohľadávky so zostatkovou dobou splatnosti dlhšou ako päť rokov</w:t>
            </w:r>
          </w:p>
        </w:tc>
        <w:tc>
          <w:tcPr>
            <w:tcW w:w="2745" w:type="dxa"/>
            <w:tcBorders>
              <w:left w:val="single" w:sz="12" w:space="0" w:color="auto"/>
            </w:tcBorders>
            <w:vAlign w:val="center"/>
          </w:tcPr>
          <w:p w:rsidR="008C2420" w:rsidRPr="00D26E73" w:rsidRDefault="008C2420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2745" w:type="dxa"/>
            <w:vAlign w:val="center"/>
          </w:tcPr>
          <w:p w:rsidR="008C2420" w:rsidRPr="00D26E73" w:rsidRDefault="008C242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C2420" w:rsidRPr="00D26E73" w:rsidTr="008C2420">
        <w:trPr>
          <w:trHeight w:val="340"/>
          <w:jc w:val="center"/>
        </w:trPr>
        <w:tc>
          <w:tcPr>
            <w:tcW w:w="36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C2420" w:rsidRPr="00D26E73" w:rsidRDefault="008C2420" w:rsidP="009A5A14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Dlhodobé pohľadávky spolu</w:t>
            </w:r>
          </w:p>
        </w:tc>
        <w:tc>
          <w:tcPr>
            <w:tcW w:w="274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C2420" w:rsidRPr="00C232E1" w:rsidRDefault="008C2420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2745" w:type="dxa"/>
            <w:tcBorders>
              <w:bottom w:val="single" w:sz="12" w:space="0" w:color="auto"/>
            </w:tcBorders>
            <w:vAlign w:val="center"/>
          </w:tcPr>
          <w:p w:rsidR="008C2420" w:rsidRPr="00C232E1" w:rsidRDefault="008C2420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194AC3" w:rsidRDefault="00194AC3" w:rsidP="008060E5">
      <w:pPr>
        <w:pStyle w:val="Nzev"/>
        <w:keepNext w:val="0"/>
        <w:spacing w:before="0" w:beforeAutospacing="0" w:after="0"/>
        <w:jc w:val="both"/>
        <w:rPr>
          <w:sz w:val="21"/>
          <w:szCs w:val="21"/>
        </w:rPr>
      </w:pPr>
    </w:p>
    <w:p w:rsidR="00194AC3" w:rsidRPr="00D26E73" w:rsidRDefault="00194AC3" w:rsidP="00857E56">
      <w:pPr>
        <w:pStyle w:val="Nze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9</w:t>
      </w:r>
      <w:r w:rsidRPr="00D26E73">
        <w:rPr>
          <w:sz w:val="21"/>
          <w:szCs w:val="21"/>
        </w:rPr>
        <w:t xml:space="preserve">. Informácie k časti F. písm. </w:t>
      </w:r>
      <w:r>
        <w:rPr>
          <w:sz w:val="21"/>
          <w:szCs w:val="21"/>
        </w:rPr>
        <w:t>g</w:t>
      </w:r>
      <w:r w:rsidRPr="00D26E73">
        <w:rPr>
          <w:sz w:val="21"/>
          <w:szCs w:val="21"/>
        </w:rPr>
        <w:t>) prílohy č. 3 o krátkodobom finančnom majetku</w:t>
      </w:r>
    </w:p>
    <w:p w:rsidR="00194AC3" w:rsidRPr="00D26E73" w:rsidRDefault="00194AC3" w:rsidP="00462BF0">
      <w:pPr>
        <w:pStyle w:val="Nzev"/>
        <w:keepNext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1</w:t>
      </w:r>
    </w:p>
    <w:tbl>
      <w:tblPr>
        <w:tblW w:w="8600" w:type="dxa"/>
        <w:tblInd w:w="57" w:type="dxa"/>
        <w:tblCellMar>
          <w:left w:w="70" w:type="dxa"/>
          <w:right w:w="70" w:type="dxa"/>
        </w:tblCellMar>
        <w:tblLook w:val="00A0"/>
      </w:tblPr>
      <w:tblGrid>
        <w:gridCol w:w="3940"/>
        <w:gridCol w:w="2500"/>
        <w:gridCol w:w="2160"/>
      </w:tblGrid>
      <w:tr w:rsidR="00194AC3" w:rsidRPr="00FB1262" w:rsidTr="00FB1262">
        <w:trPr>
          <w:trHeight w:val="840"/>
        </w:trPr>
        <w:tc>
          <w:tcPr>
            <w:tcW w:w="39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94AC3" w:rsidRPr="00FB1262" w:rsidRDefault="00194AC3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Názov položky</w:t>
            </w:r>
          </w:p>
        </w:tc>
        <w:tc>
          <w:tcPr>
            <w:tcW w:w="250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194AC3" w:rsidRPr="00FB1262" w:rsidRDefault="00194AC3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vAlign w:val="center"/>
          </w:tcPr>
          <w:p w:rsidR="00194AC3" w:rsidRPr="00FB1262" w:rsidRDefault="00194AC3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Bezprostredne predchádzajúce účtovné obdobie</w:t>
            </w:r>
          </w:p>
        </w:tc>
      </w:tr>
      <w:tr w:rsidR="008C2420" w:rsidRPr="00FB1262" w:rsidTr="00FB1262">
        <w:trPr>
          <w:trHeight w:val="330"/>
        </w:trPr>
        <w:tc>
          <w:tcPr>
            <w:tcW w:w="394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C2420" w:rsidRPr="00FB1262" w:rsidRDefault="008C2420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Ceniny</w:t>
            </w:r>
          </w:p>
        </w:tc>
        <w:tc>
          <w:tcPr>
            <w:tcW w:w="2500" w:type="dxa"/>
            <w:tcBorders>
              <w:top w:val="single" w:sz="12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C2420" w:rsidRPr="00FB1262" w:rsidRDefault="008C2420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160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C2420" w:rsidRPr="00FB1262" w:rsidRDefault="008C2420" w:rsidP="00420C3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</w:tr>
      <w:tr w:rsidR="008C2420" w:rsidRPr="00FB1262" w:rsidTr="00FB1262">
        <w:trPr>
          <w:trHeight w:val="315"/>
        </w:trPr>
        <w:tc>
          <w:tcPr>
            <w:tcW w:w="39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C2420" w:rsidRPr="00FB1262" w:rsidRDefault="008C2420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Pokladnica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C2420" w:rsidRPr="00FB1262" w:rsidRDefault="00AD5DA6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6809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C2420" w:rsidRPr="00FB1262" w:rsidRDefault="008C2420" w:rsidP="00420C3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</w:tr>
      <w:tr w:rsidR="008C2420" w:rsidRPr="00FB1262" w:rsidTr="00FB1262">
        <w:trPr>
          <w:trHeight w:val="315"/>
        </w:trPr>
        <w:tc>
          <w:tcPr>
            <w:tcW w:w="39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C2420" w:rsidRPr="00FB1262" w:rsidRDefault="008C2420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Bežné bankové účty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C2420" w:rsidRPr="00FB1262" w:rsidRDefault="00AD5DA6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84206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C2420" w:rsidRPr="00FB1262" w:rsidRDefault="008C2420" w:rsidP="00420C3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</w:tr>
      <w:tr w:rsidR="008C2420" w:rsidRPr="00FB1262" w:rsidTr="00FB1262">
        <w:trPr>
          <w:trHeight w:val="315"/>
        </w:trPr>
        <w:tc>
          <w:tcPr>
            <w:tcW w:w="39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C2420" w:rsidRPr="00FB1262" w:rsidRDefault="008C2420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Bankové účty termínované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C2420" w:rsidRPr="00FB1262" w:rsidRDefault="008C2420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C2420" w:rsidRPr="00FB1262" w:rsidRDefault="008C2420" w:rsidP="00420C3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</w:tr>
      <w:tr w:rsidR="008C2420" w:rsidRPr="00FB1262" w:rsidTr="00FB1262">
        <w:trPr>
          <w:trHeight w:val="315"/>
        </w:trPr>
        <w:tc>
          <w:tcPr>
            <w:tcW w:w="39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C2420" w:rsidRPr="00FB1262" w:rsidRDefault="008C2420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lastRenderedPageBreak/>
              <w:t>Peniaze na ceste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8C2420" w:rsidRPr="00FB1262" w:rsidRDefault="008C2420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C2420" w:rsidRPr="00FB1262" w:rsidRDefault="008C2420" w:rsidP="00420C3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</w:tr>
      <w:tr w:rsidR="008C2420" w:rsidRPr="00FB1262" w:rsidTr="00FB1262">
        <w:trPr>
          <w:trHeight w:val="315"/>
        </w:trPr>
        <w:tc>
          <w:tcPr>
            <w:tcW w:w="39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420" w:rsidRPr="00FB1262" w:rsidRDefault="008C2420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Spolu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8C2420" w:rsidRPr="00FB1262" w:rsidRDefault="00AD5DA6" w:rsidP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91015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C2420" w:rsidRPr="00FB1262" w:rsidRDefault="008C2420" w:rsidP="00420C3F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</w:p>
        </w:tc>
      </w:tr>
    </w:tbl>
    <w:p w:rsidR="00194AC3" w:rsidRPr="00D26E73" w:rsidRDefault="00194AC3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</w:p>
    <w:p w:rsidR="00194AC3" w:rsidRPr="00D26E73" w:rsidRDefault="00194AC3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sz w:val="21"/>
          <w:szCs w:val="21"/>
        </w:rPr>
      </w:pPr>
      <w:r w:rsidRPr="00D26E73">
        <w:rPr>
          <w:b w:val="0"/>
          <w:sz w:val="21"/>
          <w:szCs w:val="21"/>
        </w:rPr>
        <w:t>Tabuľka č. 2</w:t>
      </w:r>
    </w:p>
    <w:tbl>
      <w:tblPr>
        <w:tblW w:w="8540" w:type="dxa"/>
        <w:tblInd w:w="55" w:type="dxa"/>
        <w:tblCellMar>
          <w:left w:w="70" w:type="dxa"/>
          <w:right w:w="70" w:type="dxa"/>
        </w:tblCellMar>
        <w:tblLook w:val="00A0"/>
      </w:tblPr>
      <w:tblGrid>
        <w:gridCol w:w="3100"/>
        <w:gridCol w:w="1660"/>
        <w:gridCol w:w="1060"/>
        <w:gridCol w:w="1060"/>
        <w:gridCol w:w="1660"/>
      </w:tblGrid>
      <w:tr w:rsidR="00194AC3" w:rsidRPr="00FB1262" w:rsidTr="00FB1262">
        <w:trPr>
          <w:trHeight w:val="330"/>
        </w:trPr>
        <w:tc>
          <w:tcPr>
            <w:tcW w:w="310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194AC3" w:rsidRPr="00FB1262" w:rsidRDefault="00194AC3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Krátkodobý finančný majetok</w:t>
            </w:r>
          </w:p>
        </w:tc>
        <w:tc>
          <w:tcPr>
            <w:tcW w:w="5440" w:type="dxa"/>
            <w:gridSpan w:val="4"/>
            <w:tcBorders>
              <w:top w:val="single" w:sz="12" w:space="0" w:color="auto"/>
              <w:left w:val="nil"/>
              <w:bottom w:val="nil"/>
              <w:right w:val="single" w:sz="12" w:space="0" w:color="000000"/>
            </w:tcBorders>
            <w:vAlign w:val="center"/>
          </w:tcPr>
          <w:p w:rsidR="00194AC3" w:rsidRPr="00FB1262" w:rsidRDefault="00194AC3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Bežné účtovné obdobie</w:t>
            </w:r>
          </w:p>
        </w:tc>
      </w:tr>
      <w:tr w:rsidR="00194AC3" w:rsidRPr="00FB1262" w:rsidTr="00FB1262">
        <w:trPr>
          <w:trHeight w:val="315"/>
        </w:trPr>
        <w:tc>
          <w:tcPr>
            <w:tcW w:w="310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194AC3" w:rsidRPr="00FB1262" w:rsidRDefault="00194AC3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6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194AC3" w:rsidRPr="00FB1262" w:rsidRDefault="00194AC3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Stav na začiatku účtovného obdobia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194AC3" w:rsidRPr="00FB1262" w:rsidRDefault="00194AC3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Prírastky</w:t>
            </w:r>
          </w:p>
        </w:tc>
        <w:tc>
          <w:tcPr>
            <w:tcW w:w="10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194AC3" w:rsidRPr="00FB1262" w:rsidRDefault="00194AC3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Úbytky</w:t>
            </w:r>
          </w:p>
        </w:tc>
        <w:tc>
          <w:tcPr>
            <w:tcW w:w="166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194AC3" w:rsidRPr="00FB1262" w:rsidRDefault="00194AC3" w:rsidP="00FB126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Stav na konci účtovného obdobia</w:t>
            </w:r>
          </w:p>
        </w:tc>
      </w:tr>
      <w:tr w:rsidR="00194AC3" w:rsidRPr="00FB1262" w:rsidTr="00FB1262">
        <w:trPr>
          <w:trHeight w:val="315"/>
        </w:trPr>
        <w:tc>
          <w:tcPr>
            <w:tcW w:w="310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194AC3" w:rsidRPr="00FB1262" w:rsidRDefault="00194AC3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66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194AC3" w:rsidRPr="00FB1262" w:rsidRDefault="00194AC3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194AC3" w:rsidRPr="00FB1262" w:rsidRDefault="00194AC3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06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194AC3" w:rsidRPr="00FB1262" w:rsidRDefault="00194AC3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660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194AC3" w:rsidRPr="00FB1262" w:rsidRDefault="00194AC3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</w:tr>
      <w:tr w:rsidR="00194AC3" w:rsidRPr="00FB1262" w:rsidTr="00FB1262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FB1262" w:rsidRDefault="00194AC3" w:rsidP="00FB126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FB1262" w:rsidRDefault="00194AC3" w:rsidP="00FB126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FB1262" w:rsidRDefault="00194AC3" w:rsidP="00FB126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FB1262" w:rsidRDefault="00194AC3" w:rsidP="00FB126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FB1262" w:rsidRDefault="00194AC3" w:rsidP="00FB126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e</w:t>
            </w:r>
          </w:p>
        </w:tc>
      </w:tr>
      <w:tr w:rsidR="00194AC3" w:rsidRPr="00FB1262" w:rsidTr="00FB1262">
        <w:trPr>
          <w:trHeight w:val="330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Pr="00FB1262" w:rsidRDefault="00194AC3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Majetkové CP na obchodovanie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Pr="00FB1262" w:rsidRDefault="00194AC3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Pr="00FB1262" w:rsidRDefault="00194AC3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Pr="00FB1262" w:rsidRDefault="00194AC3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Pr="00FB1262" w:rsidRDefault="00194AC3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</w:tr>
      <w:tr w:rsidR="00194AC3" w:rsidRPr="00FB1262" w:rsidTr="00FB1262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Pr="00FB1262" w:rsidRDefault="00194AC3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Dlhové CP na obchodovanie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Pr="00FB1262" w:rsidRDefault="00194AC3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Pr="00FB1262" w:rsidRDefault="00194AC3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Pr="00FB1262" w:rsidRDefault="00194AC3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Pr="00FB1262" w:rsidRDefault="00194AC3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</w:tr>
      <w:tr w:rsidR="00194AC3" w:rsidRPr="00FB1262" w:rsidTr="00FB1262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Pr="00FB1262" w:rsidRDefault="00194AC3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Emisné kvóty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Pr="00FB1262" w:rsidRDefault="00194AC3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Pr="00FB1262" w:rsidRDefault="00194AC3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Pr="00FB1262" w:rsidRDefault="00194AC3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Pr="00FB1262" w:rsidRDefault="00194AC3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</w:tr>
      <w:tr w:rsidR="00194AC3" w:rsidRPr="00FB1262" w:rsidTr="00FB1262">
        <w:trPr>
          <w:trHeight w:val="55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Pr="00FB1262" w:rsidRDefault="00194AC3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Dlhové CP so splatnosťou do jedného roka držané do splatnosti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Pr="00FB1262" w:rsidRDefault="00194AC3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Pr="00FB1262" w:rsidRDefault="00194AC3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Pr="00FB1262" w:rsidRDefault="00194AC3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Pr="00FB1262" w:rsidRDefault="00194AC3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</w:tr>
      <w:tr w:rsidR="00194AC3" w:rsidRPr="00FB1262" w:rsidTr="00FB1262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Pr="00FB1262" w:rsidRDefault="00194AC3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Ostatné realizovateľné CP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Pr="00FB1262" w:rsidRDefault="00194AC3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Pr="00FB1262" w:rsidRDefault="00194AC3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Pr="00FB1262" w:rsidRDefault="00194AC3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Pr="00FB1262" w:rsidRDefault="00194AC3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</w:tr>
      <w:tr w:rsidR="00194AC3" w:rsidRPr="00FB1262" w:rsidTr="00FB1262">
        <w:trPr>
          <w:trHeight w:val="55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Pr="00FB1262" w:rsidRDefault="00194AC3" w:rsidP="00FB1262">
            <w:pPr>
              <w:rPr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color w:val="000000"/>
                <w:sz w:val="21"/>
                <w:szCs w:val="21"/>
                <w:lang w:eastAsia="sk-SK"/>
              </w:rPr>
              <w:t>Obstarávanie krátkodobého finančného majetku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Pr="00FB1262" w:rsidRDefault="00194AC3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Pr="00FB1262" w:rsidRDefault="00194AC3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194AC3" w:rsidRPr="00FB1262" w:rsidRDefault="00194AC3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Pr="00FB1262" w:rsidRDefault="00194AC3" w:rsidP="00FB126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</w:tr>
      <w:tr w:rsidR="00194AC3" w:rsidRPr="00FB1262" w:rsidTr="00FB1262">
        <w:trPr>
          <w:trHeight w:val="315"/>
        </w:trPr>
        <w:tc>
          <w:tcPr>
            <w:tcW w:w="31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FB1262" w:rsidRDefault="00194AC3" w:rsidP="00FB126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FB1262">
              <w:rPr>
                <w:b/>
                <w:bCs/>
                <w:color w:val="000000"/>
                <w:sz w:val="21"/>
                <w:szCs w:val="21"/>
                <w:lang w:eastAsia="sk-SK"/>
              </w:rPr>
              <w:t>Krátkodobý finančný majetok spolu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Pr="00FB1262" w:rsidRDefault="00194AC3" w:rsidP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Pr="00FB1262" w:rsidRDefault="00194AC3" w:rsidP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06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vAlign w:val="center"/>
          </w:tcPr>
          <w:p w:rsidR="00194AC3" w:rsidRPr="00FB1262" w:rsidRDefault="00194AC3" w:rsidP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6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FB1262" w:rsidRDefault="00194AC3" w:rsidP="00FB1262">
            <w:pPr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</w:p>
        </w:tc>
      </w:tr>
    </w:tbl>
    <w:p w:rsidR="00194AC3" w:rsidRDefault="00194AC3" w:rsidP="00C6517C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194AC3" w:rsidRPr="00D26E73" w:rsidRDefault="00194AC3" w:rsidP="00C6517C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10</w:t>
      </w:r>
      <w:r w:rsidRPr="00D26E73">
        <w:rPr>
          <w:sz w:val="21"/>
          <w:szCs w:val="21"/>
        </w:rPr>
        <w:t xml:space="preserve">. Informácie k časti F. písm. </w:t>
      </w:r>
      <w:r>
        <w:rPr>
          <w:sz w:val="21"/>
          <w:szCs w:val="21"/>
        </w:rPr>
        <w:t>h</w:t>
      </w:r>
      <w:r w:rsidRPr="00D26E73">
        <w:rPr>
          <w:sz w:val="21"/>
          <w:szCs w:val="21"/>
        </w:rPr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4163"/>
        <w:gridCol w:w="2541"/>
        <w:gridCol w:w="2424"/>
      </w:tblGrid>
      <w:tr w:rsidR="00194AC3" w:rsidRPr="00D26E73" w:rsidTr="00070C5C">
        <w:trPr>
          <w:jc w:val="center"/>
        </w:trPr>
        <w:tc>
          <w:tcPr>
            <w:tcW w:w="416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Opis položky časového rozlíšenia</w:t>
            </w: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24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94AC3" w:rsidRPr="00D26E73" w:rsidRDefault="00194AC3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94AC3" w:rsidRPr="00D26E73" w:rsidTr="00070C5C">
        <w:trPr>
          <w:trHeight w:val="340"/>
          <w:jc w:val="center"/>
        </w:trPr>
        <w:tc>
          <w:tcPr>
            <w:tcW w:w="416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 xml:space="preserve">Náklady budúcich období dlhodobé, z toho: </w:t>
            </w: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4AC3" w:rsidRPr="00D26E73" w:rsidTr="00070C5C">
        <w:trPr>
          <w:trHeight w:val="340"/>
          <w:jc w:val="center"/>
        </w:trPr>
        <w:tc>
          <w:tcPr>
            <w:tcW w:w="416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4AC3" w:rsidRPr="00D26E73" w:rsidTr="00070C5C">
        <w:trPr>
          <w:trHeight w:val="340"/>
          <w:jc w:val="center"/>
        </w:trPr>
        <w:tc>
          <w:tcPr>
            <w:tcW w:w="416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4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C2420" w:rsidRPr="00D26E73" w:rsidTr="00070C5C">
        <w:trPr>
          <w:trHeight w:val="340"/>
          <w:jc w:val="center"/>
        </w:trPr>
        <w:tc>
          <w:tcPr>
            <w:tcW w:w="416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420" w:rsidRPr="00D26E73" w:rsidRDefault="008C2420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Náklady budúcich období krátkodobé, z toho:</w:t>
            </w: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C2420" w:rsidRPr="008C2420" w:rsidRDefault="008C2420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242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C2420" w:rsidRPr="008C2420" w:rsidRDefault="008C2420" w:rsidP="00420C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C2420" w:rsidRPr="00D26E73" w:rsidTr="00070C5C">
        <w:trPr>
          <w:trHeight w:val="340"/>
          <w:jc w:val="center"/>
        </w:trPr>
        <w:tc>
          <w:tcPr>
            <w:tcW w:w="4163" w:type="dxa"/>
            <w:tcBorders>
              <w:right w:val="single" w:sz="12" w:space="0" w:color="auto"/>
            </w:tcBorders>
            <w:vAlign w:val="center"/>
          </w:tcPr>
          <w:p w:rsidR="008C2420" w:rsidRPr="00D26E73" w:rsidRDefault="008C2420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41" w:type="dxa"/>
            <w:tcBorders>
              <w:left w:val="single" w:sz="12" w:space="0" w:color="auto"/>
            </w:tcBorders>
            <w:vAlign w:val="center"/>
          </w:tcPr>
          <w:p w:rsidR="008C2420" w:rsidRPr="00D26E73" w:rsidRDefault="008C242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4" w:type="dxa"/>
            <w:vAlign w:val="center"/>
          </w:tcPr>
          <w:p w:rsidR="008C2420" w:rsidRPr="00D26E73" w:rsidRDefault="008C2420" w:rsidP="00420C3F">
            <w:pPr>
              <w:pStyle w:val="Value"/>
              <w:rPr>
                <w:sz w:val="21"/>
                <w:szCs w:val="21"/>
              </w:rPr>
            </w:pPr>
          </w:p>
        </w:tc>
      </w:tr>
      <w:tr w:rsidR="008C2420" w:rsidRPr="00D26E73" w:rsidTr="00070C5C">
        <w:trPr>
          <w:trHeight w:val="340"/>
          <w:jc w:val="center"/>
        </w:trPr>
        <w:tc>
          <w:tcPr>
            <w:tcW w:w="41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C2420" w:rsidRDefault="008C2420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4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C2420" w:rsidRDefault="008C242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4" w:type="dxa"/>
            <w:tcBorders>
              <w:bottom w:val="single" w:sz="12" w:space="0" w:color="auto"/>
            </w:tcBorders>
            <w:vAlign w:val="center"/>
          </w:tcPr>
          <w:p w:rsidR="008C2420" w:rsidRPr="00D26E73" w:rsidRDefault="008C242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C2420" w:rsidRPr="00D26E73" w:rsidTr="00070C5C">
        <w:trPr>
          <w:trHeight w:val="340"/>
          <w:jc w:val="center"/>
        </w:trPr>
        <w:tc>
          <w:tcPr>
            <w:tcW w:w="416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420" w:rsidRPr="00D26E73" w:rsidRDefault="008C2420" w:rsidP="003C619E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dlhodobé, z toho:</w:t>
            </w: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C2420" w:rsidRPr="00D26E73" w:rsidRDefault="008C242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C2420" w:rsidRPr="00D26E73" w:rsidRDefault="008C242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C2420" w:rsidRPr="00D26E73" w:rsidTr="00070C5C">
        <w:trPr>
          <w:trHeight w:val="340"/>
          <w:jc w:val="center"/>
        </w:trPr>
        <w:tc>
          <w:tcPr>
            <w:tcW w:w="41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C2420" w:rsidRPr="00D26E73" w:rsidRDefault="008C2420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C2420" w:rsidRPr="00D26E73" w:rsidRDefault="008C242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4" w:type="dxa"/>
            <w:tcBorders>
              <w:top w:val="single" w:sz="12" w:space="0" w:color="auto"/>
            </w:tcBorders>
            <w:vAlign w:val="center"/>
          </w:tcPr>
          <w:p w:rsidR="008C2420" w:rsidRPr="00D26E73" w:rsidRDefault="008C242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C2420" w:rsidRPr="00D26E73" w:rsidTr="00070C5C">
        <w:trPr>
          <w:trHeight w:val="340"/>
          <w:jc w:val="center"/>
        </w:trPr>
        <w:tc>
          <w:tcPr>
            <w:tcW w:w="41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C2420" w:rsidRPr="00D26E73" w:rsidRDefault="008C2420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4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C2420" w:rsidRPr="00D26E73" w:rsidRDefault="008C242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4" w:type="dxa"/>
            <w:tcBorders>
              <w:bottom w:val="single" w:sz="12" w:space="0" w:color="auto"/>
            </w:tcBorders>
            <w:vAlign w:val="center"/>
          </w:tcPr>
          <w:p w:rsidR="008C2420" w:rsidRPr="00D26E73" w:rsidRDefault="008C242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C2420" w:rsidRPr="00D26E73" w:rsidTr="00070C5C">
        <w:trPr>
          <w:trHeight w:val="340"/>
          <w:jc w:val="center"/>
        </w:trPr>
        <w:tc>
          <w:tcPr>
            <w:tcW w:w="416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C2420" w:rsidRPr="00D26E73" w:rsidRDefault="008C2420" w:rsidP="00E34840">
            <w:pPr>
              <w:rPr>
                <w:rFonts w:cs="Arial"/>
                <w:b/>
                <w:sz w:val="21"/>
                <w:szCs w:val="21"/>
              </w:rPr>
            </w:pPr>
            <w:r w:rsidRPr="00D26E73">
              <w:rPr>
                <w:rFonts w:cs="Arial"/>
                <w:b/>
                <w:sz w:val="21"/>
                <w:szCs w:val="21"/>
              </w:rPr>
              <w:t>Príjmy budúcich období krátkodobé, z toho:</w:t>
            </w: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C2420" w:rsidRPr="00D26E73" w:rsidRDefault="008C242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C2420" w:rsidRPr="00D26E73" w:rsidRDefault="008C242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C2420" w:rsidRPr="00D26E73" w:rsidTr="00070C5C">
        <w:trPr>
          <w:trHeight w:val="340"/>
          <w:jc w:val="center"/>
        </w:trPr>
        <w:tc>
          <w:tcPr>
            <w:tcW w:w="41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C2420" w:rsidRPr="00D26E73" w:rsidRDefault="008C2420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4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C2420" w:rsidRPr="00D26E73" w:rsidRDefault="008C242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4" w:type="dxa"/>
            <w:tcBorders>
              <w:top w:val="single" w:sz="12" w:space="0" w:color="auto"/>
            </w:tcBorders>
            <w:vAlign w:val="center"/>
          </w:tcPr>
          <w:p w:rsidR="008C2420" w:rsidRPr="00D26E73" w:rsidRDefault="008C2420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C2420" w:rsidRPr="00D26E73" w:rsidTr="00070C5C">
        <w:trPr>
          <w:trHeight w:val="340"/>
          <w:jc w:val="center"/>
        </w:trPr>
        <w:tc>
          <w:tcPr>
            <w:tcW w:w="41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C2420" w:rsidRPr="00D26E73" w:rsidRDefault="008C2420" w:rsidP="00F41C36">
            <w:pPr>
              <w:rPr>
                <w:rFonts w:cs="Arial"/>
                <w:sz w:val="21"/>
                <w:szCs w:val="21"/>
              </w:rPr>
            </w:pPr>
          </w:p>
        </w:tc>
        <w:tc>
          <w:tcPr>
            <w:tcW w:w="254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C2420" w:rsidRPr="00D26E73" w:rsidRDefault="008C2420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2424" w:type="dxa"/>
            <w:tcBorders>
              <w:bottom w:val="single" w:sz="12" w:space="0" w:color="auto"/>
            </w:tcBorders>
            <w:vAlign w:val="center"/>
          </w:tcPr>
          <w:p w:rsidR="008C2420" w:rsidRPr="00D26E73" w:rsidRDefault="008C2420" w:rsidP="005803C8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94AC3" w:rsidRPr="00D26E73" w:rsidRDefault="00194AC3" w:rsidP="00C6517C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194AC3" w:rsidRPr="00D26E73" w:rsidRDefault="00194AC3" w:rsidP="00227B7F">
      <w:pPr>
        <w:pStyle w:val="Nzev"/>
        <w:spacing w:before="0" w:beforeAutospacing="0" w:after="0"/>
        <w:jc w:val="both"/>
        <w:rPr>
          <w:sz w:val="21"/>
          <w:szCs w:val="21"/>
        </w:rPr>
      </w:pPr>
      <w:r>
        <w:rPr>
          <w:sz w:val="21"/>
          <w:szCs w:val="21"/>
        </w:rPr>
        <w:t>11</w:t>
      </w:r>
      <w:r w:rsidRPr="00D26E73">
        <w:rPr>
          <w:sz w:val="21"/>
          <w:szCs w:val="21"/>
        </w:rPr>
        <w:t xml:space="preserve">. Informácie k časti G. písm. a) </w:t>
      </w:r>
      <w:r>
        <w:rPr>
          <w:sz w:val="21"/>
          <w:szCs w:val="21"/>
        </w:rPr>
        <w:t>druhému</w:t>
      </w:r>
      <w:r w:rsidRPr="00D26E73">
        <w:rPr>
          <w:sz w:val="21"/>
          <w:szCs w:val="21"/>
        </w:rPr>
        <w:t xml:space="preserve"> bodu prílohy č. 3 o rozdelení účtovného zisku alebo o </w:t>
      </w:r>
      <w:proofErr w:type="spellStart"/>
      <w:r w:rsidRPr="00D26E73">
        <w:rPr>
          <w:sz w:val="21"/>
          <w:szCs w:val="21"/>
        </w:rPr>
        <w:t>vysporiadaní</w:t>
      </w:r>
      <w:proofErr w:type="spellEnd"/>
      <w:r w:rsidRPr="00D26E73">
        <w:rPr>
          <w:sz w:val="21"/>
          <w:szCs w:val="21"/>
        </w:rPr>
        <w:t xml:space="preserve"> účtovnej straty</w:t>
      </w:r>
    </w:p>
    <w:p w:rsidR="00194AC3" w:rsidRPr="00D26E73" w:rsidRDefault="00194AC3" w:rsidP="000B7B4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6826"/>
        <w:gridCol w:w="2302"/>
      </w:tblGrid>
      <w:tr w:rsidR="00194AC3" w:rsidRPr="00D26E73" w:rsidTr="006A39C1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180861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94AC3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C232E1" w:rsidRDefault="00AD5DA6" w:rsidP="00957787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</w:t>
            </w:r>
          </w:p>
        </w:tc>
      </w:tr>
      <w:tr w:rsidR="00194AC3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0D7105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194AC3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4AC3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4AC3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4AC3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4AC3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4AC3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917BB5">
            <w:pPr>
              <w:pStyle w:val="Value"/>
              <w:rPr>
                <w:sz w:val="21"/>
                <w:szCs w:val="21"/>
              </w:rPr>
            </w:pPr>
          </w:p>
        </w:tc>
      </w:tr>
      <w:tr w:rsidR="00194AC3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44306F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4AC3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4AC3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C232E1" w:rsidRDefault="00194AC3" w:rsidP="00917BB5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194AC3" w:rsidRPr="00D26E73" w:rsidRDefault="00194AC3">
      <w:pPr>
        <w:rPr>
          <w:sz w:val="21"/>
          <w:szCs w:val="21"/>
        </w:rPr>
      </w:pPr>
    </w:p>
    <w:p w:rsidR="00194AC3" w:rsidRPr="00D26E73" w:rsidRDefault="00194AC3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6826"/>
        <w:gridCol w:w="2302"/>
      </w:tblGrid>
      <w:tr w:rsidR="00194AC3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0B7B40">
            <w:pPr>
              <w:jc w:val="center"/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0B7B40">
            <w:pPr>
              <w:jc w:val="center"/>
              <w:rPr>
                <w:b/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Bezprostredne predchádzajúce účtovné obdobie</w:t>
            </w:r>
          </w:p>
        </w:tc>
      </w:tr>
      <w:tr w:rsidR="00194AC3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C232E1" w:rsidRDefault="00AD5DA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-</w:t>
            </w:r>
          </w:p>
        </w:tc>
      </w:tr>
      <w:tr w:rsidR="00194AC3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0D7105">
            <w:pPr>
              <w:rPr>
                <w:sz w:val="21"/>
                <w:szCs w:val="21"/>
              </w:rPr>
            </w:pPr>
            <w:proofErr w:type="spellStart"/>
            <w:r w:rsidRPr="00D26E73">
              <w:rPr>
                <w:b/>
                <w:bCs/>
                <w:sz w:val="21"/>
                <w:szCs w:val="21"/>
              </w:rPr>
              <w:t>Vysporiadanie</w:t>
            </w:r>
            <w:proofErr w:type="spellEnd"/>
            <w:r w:rsidRPr="00D26E73">
              <w:rPr>
                <w:b/>
                <w:bCs/>
                <w:sz w:val="21"/>
                <w:szCs w:val="21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0D7105">
            <w:pPr>
              <w:rPr>
                <w:sz w:val="21"/>
                <w:szCs w:val="21"/>
              </w:rPr>
            </w:pPr>
            <w:r w:rsidRPr="00D26E73">
              <w:rPr>
                <w:b/>
                <w:sz w:val="21"/>
                <w:szCs w:val="21"/>
              </w:rPr>
              <w:t>Bežné účtovné obdobie</w:t>
            </w:r>
          </w:p>
        </w:tc>
      </w:tr>
      <w:tr w:rsidR="00194AC3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4AC3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4AC3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4AC3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4AC3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4AC3" w:rsidRPr="00D26E73" w:rsidTr="006A39C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180861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4AC3" w:rsidRPr="00D26E73" w:rsidTr="006A39C1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180861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C232E1" w:rsidRDefault="00194AC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194AC3" w:rsidRPr="00D26E73" w:rsidRDefault="00194AC3" w:rsidP="00E5320F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194AC3" w:rsidRPr="00D26E73" w:rsidRDefault="00194AC3" w:rsidP="00E5320F">
      <w:pPr>
        <w:pStyle w:val="Nze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12</w:t>
      </w:r>
      <w:r w:rsidRPr="00D26E73">
        <w:rPr>
          <w:sz w:val="21"/>
          <w:szCs w:val="21"/>
        </w:rPr>
        <w:t>. Informácie k časti G. písm. b) prílohy č. 3 o rezervách</w:t>
      </w:r>
    </w:p>
    <w:p w:rsidR="00194AC3" w:rsidRPr="00D26E73" w:rsidRDefault="00194AC3" w:rsidP="00462BF0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0A0"/>
      </w:tblPr>
      <w:tblGrid>
        <w:gridCol w:w="3050"/>
        <w:gridCol w:w="1678"/>
        <w:gridCol w:w="993"/>
        <w:gridCol w:w="13"/>
        <w:gridCol w:w="968"/>
        <w:gridCol w:w="27"/>
        <w:gridCol w:w="986"/>
        <w:gridCol w:w="1415"/>
      </w:tblGrid>
      <w:tr w:rsidR="00194AC3" w:rsidRPr="00D26E73" w:rsidTr="006A39C1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</w:tr>
      <w:tr w:rsidR="00194AC3" w:rsidRPr="00D26E73" w:rsidTr="00014483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DE373D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DE373D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194AC3" w:rsidRPr="00D26E73" w:rsidTr="00014483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324C9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324C9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194AC3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4AC3" w:rsidRPr="00C232E1" w:rsidRDefault="00194AC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4AC3" w:rsidRPr="00C232E1" w:rsidRDefault="00194AC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4AC3" w:rsidRPr="00C232E1" w:rsidRDefault="00194AC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4AC3" w:rsidRPr="00C232E1" w:rsidRDefault="00194AC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C232E1" w:rsidRDefault="00194AC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194AC3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4AC3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4AC3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4AC3" w:rsidRPr="00D26E73" w:rsidTr="006A39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4AC3" w:rsidRPr="00D26E73" w:rsidTr="006A39C1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6F50F2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4AC3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4AC3" w:rsidRPr="00C232E1" w:rsidRDefault="00AD5DA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4AC3" w:rsidRPr="00C232E1" w:rsidRDefault="00AD5DA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4AC3" w:rsidRPr="00C232E1" w:rsidRDefault="00AD5DA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4AC3" w:rsidRPr="00C232E1" w:rsidRDefault="00AD5DA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C232E1" w:rsidRDefault="00AD5DA6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300</w:t>
            </w:r>
          </w:p>
        </w:tc>
      </w:tr>
      <w:tr w:rsidR="00194AC3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F41C36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Rezerva na účtovnú závierku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AD5DA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AD5DA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AD5DA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AD5DA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AD5DA6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300</w:t>
            </w:r>
          </w:p>
        </w:tc>
      </w:tr>
      <w:tr w:rsidR="00194AC3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4AC3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4AC3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4AC3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4AC3" w:rsidRPr="00D26E73" w:rsidTr="006A39C1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6F50F2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194AC3" w:rsidRPr="00D26E73" w:rsidRDefault="00194AC3">
      <w:pPr>
        <w:rPr>
          <w:sz w:val="21"/>
          <w:szCs w:val="21"/>
        </w:rPr>
      </w:pPr>
    </w:p>
    <w:p w:rsidR="00194AC3" w:rsidRPr="00D26E73" w:rsidRDefault="00194AC3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1" w:type="pct"/>
        <w:jc w:val="center"/>
        <w:tblInd w:w="-2" w:type="dxa"/>
        <w:tblLayout w:type="fixed"/>
        <w:tblCellMar>
          <w:left w:w="28" w:type="dxa"/>
          <w:right w:w="28" w:type="dxa"/>
        </w:tblCellMar>
        <w:tblLook w:val="00A0"/>
      </w:tblPr>
      <w:tblGrid>
        <w:gridCol w:w="3048"/>
        <w:gridCol w:w="1678"/>
        <w:gridCol w:w="993"/>
        <w:gridCol w:w="13"/>
        <w:gridCol w:w="995"/>
        <w:gridCol w:w="993"/>
        <w:gridCol w:w="1410"/>
      </w:tblGrid>
      <w:tr w:rsidR="00194AC3" w:rsidRPr="00D26E73" w:rsidTr="00C232E1">
        <w:trPr>
          <w:trHeight w:val="330"/>
          <w:jc w:val="center"/>
        </w:trPr>
        <w:tc>
          <w:tcPr>
            <w:tcW w:w="166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3331" w:type="pct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94AC3" w:rsidRPr="00D26E73" w:rsidTr="00070C5C">
        <w:trPr>
          <w:trHeight w:val="345"/>
          <w:jc w:val="center"/>
        </w:trPr>
        <w:tc>
          <w:tcPr>
            <w:tcW w:w="1669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F41C36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Tvorba</w:t>
            </w:r>
          </w:p>
        </w:tc>
        <w:tc>
          <w:tcPr>
            <w:tcW w:w="552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Použitie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Zrušenie</w:t>
            </w:r>
          </w:p>
        </w:tc>
        <w:tc>
          <w:tcPr>
            <w:tcW w:w="77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F41C3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 na konci účtovného obdobia</w:t>
            </w:r>
          </w:p>
        </w:tc>
      </w:tr>
      <w:tr w:rsidR="00194AC3" w:rsidRPr="00D26E73" w:rsidTr="00070C5C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F41C36">
            <w:pPr>
              <w:jc w:val="center"/>
              <w:rPr>
                <w:bCs/>
                <w:sz w:val="21"/>
                <w:szCs w:val="21"/>
              </w:rPr>
            </w:pPr>
            <w:r w:rsidRPr="00D26E73">
              <w:rPr>
                <w:bCs/>
                <w:sz w:val="21"/>
                <w:szCs w:val="21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552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77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F41C36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</w:tr>
      <w:tr w:rsidR="00194AC3" w:rsidRPr="00D26E73" w:rsidTr="00070C5C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4AC3" w:rsidRPr="00C232E1" w:rsidRDefault="00194AC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4AC3" w:rsidRPr="00C232E1" w:rsidRDefault="00194AC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4AC3" w:rsidRPr="00C232E1" w:rsidRDefault="00194AC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4AC3" w:rsidRPr="00C232E1" w:rsidRDefault="00194AC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C232E1" w:rsidRDefault="00194AC3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194AC3" w:rsidRPr="00D26E73" w:rsidTr="00070C5C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4AC3" w:rsidRPr="00D26E73" w:rsidTr="00070C5C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4AC3" w:rsidRPr="00D26E73" w:rsidTr="00070C5C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4AC3" w:rsidRPr="00D26E73" w:rsidTr="00070C5C">
        <w:trPr>
          <w:trHeight w:val="345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194AC3" w:rsidRPr="00D26E73" w:rsidTr="00070C5C">
        <w:trPr>
          <w:trHeight w:val="345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C232E1" w:rsidRDefault="00194AC3" w:rsidP="00F41C36">
            <w:pPr>
              <w:rPr>
                <w:bCs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9464D" w:rsidRPr="00D26E73" w:rsidTr="00070C5C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464D" w:rsidRPr="00D26E73" w:rsidRDefault="0089464D" w:rsidP="00F41C36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9464D" w:rsidRPr="00C232E1" w:rsidRDefault="0089464D" w:rsidP="00420C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9464D" w:rsidRPr="00C232E1" w:rsidRDefault="0089464D" w:rsidP="00420C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9464D" w:rsidRPr="00C232E1" w:rsidRDefault="0089464D" w:rsidP="00420C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9464D" w:rsidRPr="00C232E1" w:rsidRDefault="0089464D" w:rsidP="00420C3F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464D" w:rsidRPr="00C232E1" w:rsidRDefault="0089464D" w:rsidP="00420C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9464D" w:rsidRPr="00D26E73" w:rsidTr="00070C5C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464D" w:rsidRPr="00D26E73" w:rsidRDefault="0089464D" w:rsidP="00420C3F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464D" w:rsidRPr="00D26E73" w:rsidRDefault="0089464D" w:rsidP="00420C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464D" w:rsidRPr="00D26E73" w:rsidRDefault="0089464D" w:rsidP="00420C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464D" w:rsidRPr="00D26E73" w:rsidRDefault="0089464D" w:rsidP="00420C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464D" w:rsidRPr="00D26E73" w:rsidRDefault="0089464D" w:rsidP="00420C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464D" w:rsidRPr="00D26E73" w:rsidRDefault="0089464D" w:rsidP="00420C3F">
            <w:pPr>
              <w:pStyle w:val="Value"/>
              <w:rPr>
                <w:sz w:val="21"/>
                <w:szCs w:val="21"/>
              </w:rPr>
            </w:pPr>
          </w:p>
        </w:tc>
      </w:tr>
      <w:tr w:rsidR="0089464D" w:rsidRPr="00D26E73" w:rsidTr="00070C5C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464D" w:rsidRPr="00D26E73" w:rsidRDefault="0089464D" w:rsidP="00420C3F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464D" w:rsidRPr="00D26E73" w:rsidRDefault="0089464D" w:rsidP="00420C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464D" w:rsidRPr="00D26E73" w:rsidRDefault="0089464D" w:rsidP="00420C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464D" w:rsidRPr="00D26E73" w:rsidRDefault="0089464D" w:rsidP="00420C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464D" w:rsidRPr="00D26E73" w:rsidRDefault="0089464D" w:rsidP="00420C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464D" w:rsidRPr="00D26E73" w:rsidRDefault="0089464D" w:rsidP="00420C3F">
            <w:pPr>
              <w:pStyle w:val="Value"/>
              <w:rPr>
                <w:sz w:val="21"/>
                <w:szCs w:val="21"/>
              </w:rPr>
            </w:pPr>
          </w:p>
        </w:tc>
      </w:tr>
      <w:tr w:rsidR="0089464D" w:rsidRPr="00D26E73" w:rsidTr="00070C5C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464D" w:rsidRPr="00D26E73" w:rsidRDefault="0089464D" w:rsidP="00420C3F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464D" w:rsidRPr="00D26E73" w:rsidRDefault="0089464D" w:rsidP="00420C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464D" w:rsidRPr="00D26E73" w:rsidRDefault="0089464D" w:rsidP="00420C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464D" w:rsidRPr="00D26E73" w:rsidRDefault="0089464D" w:rsidP="00420C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464D" w:rsidRPr="00D26E73" w:rsidRDefault="0089464D" w:rsidP="00420C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464D" w:rsidRPr="00D26E73" w:rsidRDefault="0089464D" w:rsidP="00420C3F">
            <w:pPr>
              <w:pStyle w:val="Value"/>
              <w:rPr>
                <w:sz w:val="21"/>
                <w:szCs w:val="21"/>
              </w:rPr>
            </w:pPr>
          </w:p>
        </w:tc>
      </w:tr>
      <w:tr w:rsidR="0089464D" w:rsidRPr="00D26E73" w:rsidTr="00070C5C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464D" w:rsidRPr="00D26E73" w:rsidRDefault="0089464D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464D" w:rsidRPr="00D26E73" w:rsidRDefault="0089464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464D" w:rsidRPr="00D26E73" w:rsidRDefault="0089464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464D" w:rsidRPr="00D26E73" w:rsidRDefault="0089464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464D" w:rsidRPr="00D26E73" w:rsidRDefault="0089464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464D" w:rsidRPr="00D26E73" w:rsidRDefault="0089464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9464D" w:rsidRPr="00D26E73" w:rsidTr="00070C5C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464D" w:rsidRPr="00D26E73" w:rsidRDefault="0089464D" w:rsidP="00F41C36">
            <w:pPr>
              <w:rPr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464D" w:rsidRPr="00D26E73" w:rsidRDefault="0089464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464D" w:rsidRPr="00D26E73" w:rsidRDefault="0089464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464D" w:rsidRPr="00D26E73" w:rsidRDefault="0089464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9464D" w:rsidRPr="00D26E73" w:rsidRDefault="0089464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9464D" w:rsidRPr="00D26E73" w:rsidRDefault="0089464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9464D" w:rsidRPr="00D26E73" w:rsidTr="00070C5C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464D" w:rsidRPr="00D26E73" w:rsidRDefault="0089464D" w:rsidP="00F41C36">
            <w:pPr>
              <w:rPr>
                <w:b/>
                <w:sz w:val="21"/>
                <w:szCs w:val="21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9464D" w:rsidRPr="00D26E73" w:rsidRDefault="0089464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9464D" w:rsidRPr="00D26E73" w:rsidRDefault="0089464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5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9464D" w:rsidRPr="00D26E73" w:rsidRDefault="0089464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544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9464D" w:rsidRPr="00D26E73" w:rsidRDefault="0089464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772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464D" w:rsidRPr="00D26E73" w:rsidRDefault="0089464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194AC3" w:rsidRDefault="00194AC3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194AC3" w:rsidRPr="00D26E73" w:rsidRDefault="00194AC3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13</w:t>
      </w:r>
      <w:r w:rsidRPr="00D26E73">
        <w:rPr>
          <w:sz w:val="21"/>
          <w:szCs w:val="21"/>
        </w:rPr>
        <w:t>. Informácie k časti G. písm. c) prílohy č. 3 o záväzkoch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3691"/>
        <w:gridCol w:w="2872"/>
        <w:gridCol w:w="2565"/>
      </w:tblGrid>
      <w:tr w:rsidR="00194AC3" w:rsidRPr="00D26E73" w:rsidTr="00085E5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205F8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94AC3" w:rsidRPr="00D26E73" w:rsidTr="00085E53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205F8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94AC3" w:rsidRPr="00D26E73" w:rsidRDefault="00194AC3" w:rsidP="00FD0EAD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9464D" w:rsidRPr="00D26E73" w:rsidTr="00227B7F">
        <w:trPr>
          <w:trHeight w:val="47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464D" w:rsidRPr="00D26E73" w:rsidRDefault="0089464D" w:rsidP="00324C96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9464D" w:rsidRPr="00D26E73" w:rsidRDefault="008A61DC" w:rsidP="00FD0EAD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737112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89464D" w:rsidRPr="00D26E73" w:rsidRDefault="0089464D" w:rsidP="00420C3F">
            <w:pPr>
              <w:pStyle w:val="Value"/>
              <w:rPr>
                <w:sz w:val="21"/>
                <w:szCs w:val="21"/>
              </w:rPr>
            </w:pPr>
          </w:p>
        </w:tc>
      </w:tr>
      <w:tr w:rsidR="0089464D" w:rsidRPr="00D26E73" w:rsidTr="00227B7F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464D" w:rsidRPr="00D26E73" w:rsidRDefault="0089464D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9464D" w:rsidRPr="00C232E1" w:rsidRDefault="008A61DC" w:rsidP="00FD0EAD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737112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464D" w:rsidRPr="00C232E1" w:rsidRDefault="0089464D" w:rsidP="00420C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89464D" w:rsidRPr="00D26E73" w:rsidTr="00227B7F">
        <w:trPr>
          <w:trHeight w:val="546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9464D" w:rsidRPr="00D26E73" w:rsidRDefault="0089464D" w:rsidP="003B1B28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9464D" w:rsidRPr="00D26E73" w:rsidRDefault="0089464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9464D" w:rsidRPr="00D26E73" w:rsidRDefault="0089464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9464D" w:rsidRPr="00D26E73" w:rsidTr="00227B7F">
        <w:trPr>
          <w:trHeight w:val="575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9464D" w:rsidRPr="00D26E73" w:rsidRDefault="0089464D" w:rsidP="00465B39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89464D" w:rsidRPr="00D26E73" w:rsidRDefault="0089464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89464D" w:rsidRPr="00D26E73" w:rsidRDefault="0089464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89464D" w:rsidRPr="00D26E73" w:rsidTr="00085E53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464D" w:rsidRPr="00D26E73" w:rsidRDefault="0089464D" w:rsidP="00205F8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9464D" w:rsidRPr="00C232E1" w:rsidRDefault="0089464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9464D" w:rsidRPr="00C232E1" w:rsidRDefault="0089464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194AC3" w:rsidRPr="00D26E73" w:rsidRDefault="00194AC3" w:rsidP="00E5320F">
      <w:pPr>
        <w:rPr>
          <w:sz w:val="21"/>
          <w:szCs w:val="21"/>
        </w:rPr>
      </w:pPr>
    </w:p>
    <w:p w:rsidR="00194AC3" w:rsidRPr="00D26E73" w:rsidRDefault="00194AC3" w:rsidP="00E5320F">
      <w:pPr>
        <w:pStyle w:val="Nzev"/>
        <w:keepNext w:val="0"/>
        <w:widowControl w:val="0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14</w:t>
      </w:r>
      <w:r w:rsidRPr="00D26E73">
        <w:rPr>
          <w:sz w:val="21"/>
          <w:szCs w:val="21"/>
        </w:rPr>
        <w:t>. Informácie k časti H. písm. a) prílohy č. 3 o tržbách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1511"/>
        <w:gridCol w:w="955"/>
        <w:gridCol w:w="1584"/>
        <w:gridCol w:w="955"/>
        <w:gridCol w:w="1584"/>
        <w:gridCol w:w="955"/>
        <w:gridCol w:w="1584"/>
      </w:tblGrid>
      <w:tr w:rsidR="00194AC3" w:rsidRPr="00D26E73" w:rsidTr="00FD0EAD">
        <w:trPr>
          <w:trHeight w:val="330"/>
          <w:jc w:val="center"/>
        </w:trPr>
        <w:tc>
          <w:tcPr>
            <w:tcW w:w="15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Oblasť odbytu</w:t>
            </w:r>
          </w:p>
        </w:tc>
        <w:tc>
          <w:tcPr>
            <w:tcW w:w="253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Typ výrobkov, tovarov, služieb (napríklad A)</w:t>
            </w:r>
          </w:p>
        </w:tc>
        <w:tc>
          <w:tcPr>
            <w:tcW w:w="253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Typ výrobkov, tovarov, služieb (napríklad B)</w:t>
            </w:r>
          </w:p>
        </w:tc>
        <w:tc>
          <w:tcPr>
            <w:tcW w:w="253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465B39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Typ výrobkov, tovarov, služieb (napríklad C)</w:t>
            </w:r>
          </w:p>
        </w:tc>
      </w:tr>
      <w:tr w:rsidR="00194AC3" w:rsidRPr="00D26E73" w:rsidTr="00FD0EAD">
        <w:trPr>
          <w:trHeight w:val="902"/>
          <w:jc w:val="center"/>
        </w:trPr>
        <w:tc>
          <w:tcPr>
            <w:tcW w:w="1511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C64005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94AC3" w:rsidRPr="00D26E73" w:rsidTr="00FD0EAD">
        <w:trPr>
          <w:trHeight w:val="116"/>
          <w:jc w:val="center"/>
        </w:trPr>
        <w:tc>
          <w:tcPr>
            <w:tcW w:w="15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a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c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f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3920E7">
            <w:pPr>
              <w:jc w:val="cent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g</w:t>
            </w:r>
          </w:p>
        </w:tc>
      </w:tr>
      <w:tr w:rsidR="00FD0EAD" w:rsidRPr="00D26E73" w:rsidTr="00FD0EAD">
        <w:trPr>
          <w:trHeight w:val="330"/>
          <w:jc w:val="center"/>
        </w:trPr>
        <w:tc>
          <w:tcPr>
            <w:tcW w:w="15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EAD" w:rsidRPr="00D26E73" w:rsidRDefault="005659C8" w:rsidP="005659C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Služby</w:t>
            </w: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EAD" w:rsidRPr="00D26E73" w:rsidRDefault="005659C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1895233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EAD" w:rsidRPr="00D26E73" w:rsidRDefault="00FD0EAD" w:rsidP="00420C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EAD" w:rsidRPr="00D26E73" w:rsidRDefault="00FD0E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EAD" w:rsidRPr="00D26E73" w:rsidRDefault="00FD0E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EAD" w:rsidRPr="00D26E73" w:rsidRDefault="00FD0E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EAD" w:rsidRPr="00D26E73" w:rsidRDefault="00FD0EA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D0EAD" w:rsidRPr="00D26E73" w:rsidTr="00FD0EAD">
        <w:trPr>
          <w:trHeight w:val="330"/>
          <w:jc w:val="center"/>
        </w:trPr>
        <w:tc>
          <w:tcPr>
            <w:tcW w:w="15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EAD" w:rsidRPr="00D26E73" w:rsidRDefault="005659C8" w:rsidP="005659C8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Pokuty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EAD" w:rsidRPr="00D26E73" w:rsidRDefault="005659C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3000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EAD" w:rsidRPr="00D26E73" w:rsidRDefault="00FD0EAD" w:rsidP="00420C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EAD" w:rsidRPr="00D26E73" w:rsidRDefault="00FD0E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EAD" w:rsidRPr="00D26E73" w:rsidRDefault="00FD0E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EAD" w:rsidRPr="00D26E73" w:rsidRDefault="00FD0E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EAD" w:rsidRPr="00D26E73" w:rsidRDefault="00FD0EA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D0EAD" w:rsidRPr="00D26E73" w:rsidTr="00FD0EAD">
        <w:trPr>
          <w:trHeight w:val="330"/>
          <w:jc w:val="center"/>
        </w:trPr>
        <w:tc>
          <w:tcPr>
            <w:tcW w:w="15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EAD" w:rsidRPr="00D26E73" w:rsidRDefault="005659C8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Úroky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EAD" w:rsidRPr="00D26E73" w:rsidRDefault="005659C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8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EAD" w:rsidRPr="00D26E73" w:rsidRDefault="00FD0EAD" w:rsidP="00420C3F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EAD" w:rsidRPr="00D26E73" w:rsidRDefault="00FD0E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EAD" w:rsidRPr="00D26E73" w:rsidRDefault="00FD0E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EAD" w:rsidRPr="00D26E73" w:rsidRDefault="00FD0E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EAD" w:rsidRPr="00D26E73" w:rsidRDefault="00FD0EA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D0EAD" w:rsidRPr="00D26E73" w:rsidTr="00FD0EAD">
        <w:trPr>
          <w:trHeight w:val="330"/>
          <w:jc w:val="center"/>
        </w:trPr>
        <w:tc>
          <w:tcPr>
            <w:tcW w:w="15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EAD" w:rsidRPr="00D26E73" w:rsidRDefault="00FD0EAD" w:rsidP="00C64005">
            <w:pPr>
              <w:rPr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EAD" w:rsidRPr="00D26E73" w:rsidRDefault="00FD0E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EAD" w:rsidRPr="00D26E73" w:rsidRDefault="00FD0E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EAD" w:rsidRPr="00D26E73" w:rsidRDefault="00FD0E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EAD" w:rsidRPr="00D26E73" w:rsidRDefault="00FD0E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EAD" w:rsidRPr="00D26E73" w:rsidRDefault="00FD0EAD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D0EAD" w:rsidRPr="00D26E73" w:rsidRDefault="00FD0EAD" w:rsidP="005803C8">
            <w:pPr>
              <w:pStyle w:val="Value"/>
              <w:rPr>
                <w:sz w:val="21"/>
                <w:szCs w:val="21"/>
              </w:rPr>
            </w:pPr>
          </w:p>
        </w:tc>
      </w:tr>
      <w:tr w:rsidR="00FD0EAD" w:rsidRPr="00D26E73" w:rsidTr="00FD0EAD">
        <w:trPr>
          <w:trHeight w:val="345"/>
          <w:jc w:val="center"/>
        </w:trPr>
        <w:tc>
          <w:tcPr>
            <w:tcW w:w="15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EAD" w:rsidRPr="00D26E73" w:rsidRDefault="00FD0EAD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Spolu</w:t>
            </w: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EAD" w:rsidRPr="00542A47" w:rsidRDefault="005659C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1898241</w:t>
            </w: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EAD" w:rsidRPr="00542A47" w:rsidRDefault="00FD0EA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EAD" w:rsidRPr="00542A47" w:rsidRDefault="00FD0EA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EAD" w:rsidRPr="00542A47" w:rsidRDefault="00FD0EA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EAD" w:rsidRPr="00542A47" w:rsidRDefault="00FD0EA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15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D0EAD" w:rsidRPr="00542A47" w:rsidRDefault="00FD0EAD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194AC3" w:rsidRDefault="00194AC3" w:rsidP="00E5320F">
      <w:pPr>
        <w:pStyle w:val="Nzev"/>
        <w:keepNext w:val="0"/>
        <w:widowControl w:val="0"/>
        <w:spacing w:before="0" w:beforeAutospacing="0" w:after="60"/>
        <w:jc w:val="both"/>
        <w:rPr>
          <w:sz w:val="21"/>
          <w:szCs w:val="21"/>
        </w:rPr>
      </w:pPr>
    </w:p>
    <w:p w:rsidR="00194AC3" w:rsidRPr="00D26E73" w:rsidRDefault="00194AC3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15</w:t>
      </w:r>
      <w:r w:rsidRPr="00D26E73">
        <w:rPr>
          <w:sz w:val="21"/>
          <w:szCs w:val="21"/>
        </w:rPr>
        <w:t xml:space="preserve">. Informácie k časti H. písm. </w:t>
      </w:r>
      <w:r>
        <w:rPr>
          <w:sz w:val="21"/>
          <w:szCs w:val="21"/>
        </w:rPr>
        <w:t>b</w:t>
      </w:r>
      <w:r w:rsidRPr="00D26E73">
        <w:rPr>
          <w:sz w:val="21"/>
          <w:szCs w:val="21"/>
        </w:rPr>
        <w:t>) prílohy č. 3 o čistom obrate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5822"/>
        <w:gridCol w:w="1653"/>
        <w:gridCol w:w="1653"/>
      </w:tblGrid>
      <w:tr w:rsidR="00194AC3" w:rsidRPr="00D26E73" w:rsidTr="006619E9">
        <w:trPr>
          <w:trHeight w:val="947"/>
          <w:jc w:val="center"/>
        </w:trPr>
        <w:tc>
          <w:tcPr>
            <w:tcW w:w="58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619E9" w:rsidRPr="00D26E73" w:rsidTr="006619E9">
        <w:trPr>
          <w:trHeight w:val="330"/>
          <w:jc w:val="center"/>
        </w:trPr>
        <w:tc>
          <w:tcPr>
            <w:tcW w:w="58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za vlastné výrobky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420C3F">
            <w:pPr>
              <w:pStyle w:val="Value"/>
              <w:rPr>
                <w:sz w:val="21"/>
                <w:szCs w:val="21"/>
              </w:rPr>
            </w:pPr>
          </w:p>
        </w:tc>
      </w:tr>
      <w:tr w:rsidR="006619E9" w:rsidRPr="00D26E73" w:rsidTr="006619E9">
        <w:trPr>
          <w:trHeight w:val="330"/>
          <w:jc w:val="center"/>
        </w:trPr>
        <w:tc>
          <w:tcPr>
            <w:tcW w:w="58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 predaja služieb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5659C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1895233</w:t>
            </w:r>
          </w:p>
        </w:tc>
        <w:tc>
          <w:tcPr>
            <w:tcW w:w="16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420C3F">
            <w:pPr>
              <w:pStyle w:val="Value"/>
              <w:rPr>
                <w:sz w:val="21"/>
                <w:szCs w:val="21"/>
              </w:rPr>
            </w:pPr>
          </w:p>
        </w:tc>
      </w:tr>
      <w:tr w:rsidR="006619E9" w:rsidRPr="00D26E73" w:rsidTr="006619E9">
        <w:trPr>
          <w:trHeight w:val="330"/>
          <w:jc w:val="center"/>
        </w:trPr>
        <w:tc>
          <w:tcPr>
            <w:tcW w:w="58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Tržby za tovar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420C3F">
            <w:pPr>
              <w:pStyle w:val="Value"/>
              <w:rPr>
                <w:sz w:val="21"/>
                <w:szCs w:val="21"/>
              </w:rPr>
            </w:pPr>
          </w:p>
        </w:tc>
      </w:tr>
      <w:tr w:rsidR="006619E9" w:rsidRPr="00D26E73" w:rsidTr="006619E9">
        <w:trPr>
          <w:trHeight w:val="330"/>
          <w:jc w:val="center"/>
        </w:trPr>
        <w:tc>
          <w:tcPr>
            <w:tcW w:w="58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zo zákazky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420C3F">
            <w:pPr>
              <w:pStyle w:val="Value"/>
              <w:rPr>
                <w:sz w:val="21"/>
                <w:szCs w:val="21"/>
              </w:rPr>
            </w:pPr>
          </w:p>
        </w:tc>
      </w:tr>
      <w:tr w:rsidR="006619E9" w:rsidRPr="00D26E73" w:rsidTr="006619E9">
        <w:trPr>
          <w:trHeight w:val="330"/>
          <w:jc w:val="center"/>
        </w:trPr>
        <w:tc>
          <w:tcPr>
            <w:tcW w:w="58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Výnosy z nehnuteľnosti na predaj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0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420C3F">
            <w:pPr>
              <w:pStyle w:val="Value"/>
              <w:rPr>
                <w:sz w:val="21"/>
                <w:szCs w:val="21"/>
              </w:rPr>
            </w:pPr>
          </w:p>
        </w:tc>
      </w:tr>
      <w:tr w:rsidR="006619E9" w:rsidRPr="00D26E73" w:rsidTr="006619E9">
        <w:trPr>
          <w:trHeight w:val="330"/>
          <w:jc w:val="center"/>
        </w:trPr>
        <w:tc>
          <w:tcPr>
            <w:tcW w:w="58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DA5FDE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Iné výnosy súvisiace s bežnou činnosťou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5659C8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3008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420C3F">
            <w:pPr>
              <w:pStyle w:val="Value"/>
              <w:rPr>
                <w:sz w:val="21"/>
                <w:szCs w:val="21"/>
              </w:rPr>
            </w:pPr>
          </w:p>
        </w:tc>
      </w:tr>
      <w:tr w:rsidR="006619E9" w:rsidRPr="00D26E73" w:rsidTr="006619E9">
        <w:trPr>
          <w:trHeight w:val="345"/>
          <w:jc w:val="center"/>
        </w:trPr>
        <w:tc>
          <w:tcPr>
            <w:tcW w:w="582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C64005">
            <w:pPr>
              <w:rPr>
                <w:b/>
                <w:bCs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Čistý obrat celkom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19E9" w:rsidRPr="00542A47" w:rsidRDefault="005659C8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1898241</w:t>
            </w:r>
          </w:p>
        </w:tc>
        <w:tc>
          <w:tcPr>
            <w:tcW w:w="16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19E9" w:rsidRPr="00542A47" w:rsidRDefault="006619E9" w:rsidP="00420C3F">
            <w:pPr>
              <w:pStyle w:val="Value"/>
              <w:rPr>
                <w:b/>
                <w:sz w:val="21"/>
                <w:szCs w:val="21"/>
              </w:rPr>
            </w:pPr>
          </w:p>
        </w:tc>
      </w:tr>
    </w:tbl>
    <w:p w:rsidR="00194AC3" w:rsidRPr="00D26E73" w:rsidRDefault="00194AC3" w:rsidP="00E5320F">
      <w:pPr>
        <w:pStyle w:val="Nzev"/>
        <w:spacing w:before="0" w:beforeAutospacing="0" w:after="0"/>
        <w:jc w:val="left"/>
        <w:rPr>
          <w:sz w:val="21"/>
          <w:szCs w:val="21"/>
        </w:rPr>
      </w:pPr>
    </w:p>
    <w:p w:rsidR="00194AC3" w:rsidRPr="00D26E73" w:rsidRDefault="00194AC3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  <w:r>
        <w:rPr>
          <w:sz w:val="21"/>
          <w:szCs w:val="21"/>
        </w:rPr>
        <w:t>16</w:t>
      </w:r>
      <w:r w:rsidRPr="00D26E73">
        <w:rPr>
          <w:sz w:val="21"/>
          <w:szCs w:val="21"/>
        </w:rPr>
        <w:t>. Informácie k časti I. prílohy č. 3 o nákladoch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5789"/>
        <w:gridCol w:w="1681"/>
        <w:gridCol w:w="1658"/>
      </w:tblGrid>
      <w:tr w:rsidR="00194AC3" w:rsidRPr="00D26E73" w:rsidTr="00987D5F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C64005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6619E9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619E9" w:rsidRPr="00D26E73" w:rsidRDefault="006619E9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542A47" w:rsidRDefault="006A3E7F" w:rsidP="006A3E7F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1516530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542A47" w:rsidRDefault="006619E9" w:rsidP="00420C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619E9" w:rsidRPr="00D26E73" w:rsidTr="00085E5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619E9" w:rsidRPr="00D26E73" w:rsidRDefault="006619E9" w:rsidP="00C64005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420C3F" w:rsidP="00420C3F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300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420C3F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6619E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420C3F">
            <w:pPr>
              <w:pStyle w:val="Value"/>
              <w:rPr>
                <w:sz w:val="21"/>
                <w:szCs w:val="21"/>
              </w:rPr>
            </w:pPr>
          </w:p>
        </w:tc>
      </w:tr>
      <w:tr w:rsidR="006619E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iné </w:t>
            </w:r>
            <w:proofErr w:type="spellStart"/>
            <w:r w:rsidRPr="00D26E73">
              <w:rPr>
                <w:sz w:val="21"/>
                <w:szCs w:val="21"/>
              </w:rPr>
              <w:t>uisťovacie</w:t>
            </w:r>
            <w:proofErr w:type="spellEnd"/>
            <w:r w:rsidRPr="00D26E73">
              <w:rPr>
                <w:sz w:val="21"/>
                <w:szCs w:val="21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420C3F">
            <w:pPr>
              <w:pStyle w:val="Value"/>
              <w:rPr>
                <w:sz w:val="21"/>
                <w:szCs w:val="21"/>
              </w:rPr>
            </w:pPr>
          </w:p>
        </w:tc>
      </w:tr>
      <w:tr w:rsidR="006619E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420C3F">
            <w:pPr>
              <w:pStyle w:val="Value"/>
              <w:rPr>
                <w:sz w:val="21"/>
                <w:szCs w:val="21"/>
              </w:rPr>
            </w:pPr>
          </w:p>
        </w:tc>
      </w:tr>
      <w:tr w:rsidR="006619E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420C3F">
            <w:pPr>
              <w:pStyle w:val="Value"/>
              <w:rPr>
                <w:sz w:val="21"/>
                <w:szCs w:val="21"/>
              </w:rPr>
            </w:pPr>
          </w:p>
        </w:tc>
      </w:tr>
      <w:tr w:rsidR="006619E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C64005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420C3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420C3F">
            <w:pPr>
              <w:pStyle w:val="Value"/>
              <w:rPr>
                <w:sz w:val="21"/>
                <w:szCs w:val="21"/>
              </w:rPr>
            </w:pPr>
          </w:p>
        </w:tc>
      </w:tr>
      <w:tr w:rsidR="006619E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A3E7F" w:rsidP="005803C8">
            <w:pPr>
              <w:pStyle w:val="Value"/>
              <w:rPr>
                <w:i/>
                <w:sz w:val="21"/>
                <w:szCs w:val="21"/>
              </w:rPr>
            </w:pPr>
            <w:r>
              <w:rPr>
                <w:i/>
                <w:sz w:val="21"/>
                <w:szCs w:val="21"/>
              </w:rPr>
              <w:t>1516230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420C3F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6619E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služby</w:t>
            </w:r>
            <w:r w:rsidR="00420C3F">
              <w:rPr>
                <w:sz w:val="21"/>
                <w:szCs w:val="21"/>
              </w:rPr>
              <w:t xml:space="preserve"> – PROJEKT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420C3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1502506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420C3F">
            <w:pPr>
              <w:pStyle w:val="Value"/>
              <w:rPr>
                <w:sz w:val="21"/>
                <w:szCs w:val="21"/>
              </w:rPr>
            </w:pPr>
          </w:p>
        </w:tc>
      </w:tr>
      <w:tr w:rsidR="006A3E7F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E7F" w:rsidRDefault="006A3E7F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Sprostredkovanie – PROJEKT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E7F" w:rsidRDefault="006A3E7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3900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3E7F" w:rsidRPr="00D26E73" w:rsidRDefault="006A3E7F" w:rsidP="00420C3F">
            <w:pPr>
              <w:pStyle w:val="Value"/>
              <w:rPr>
                <w:sz w:val="21"/>
                <w:szCs w:val="21"/>
              </w:rPr>
            </w:pPr>
          </w:p>
        </w:tc>
      </w:tr>
      <w:tr w:rsidR="006619E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A3E7F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Parkovné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A3E7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664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420C3F">
            <w:pPr>
              <w:pStyle w:val="Value"/>
              <w:rPr>
                <w:sz w:val="21"/>
                <w:szCs w:val="21"/>
              </w:rPr>
            </w:pPr>
          </w:p>
        </w:tc>
      </w:tr>
      <w:tr w:rsidR="006619E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19E9" w:rsidRDefault="006A3E7F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Notárske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19E9" w:rsidRDefault="006A3E7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4092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19E9" w:rsidRDefault="006619E9" w:rsidP="00420C3F">
            <w:pPr>
              <w:pStyle w:val="Value"/>
              <w:rPr>
                <w:sz w:val="21"/>
                <w:szCs w:val="21"/>
              </w:rPr>
            </w:pPr>
          </w:p>
        </w:tc>
      </w:tr>
      <w:tr w:rsidR="006619E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A3E7F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Poštovné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A3E7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184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420C3F">
            <w:pPr>
              <w:pStyle w:val="Value"/>
              <w:rPr>
                <w:sz w:val="21"/>
                <w:szCs w:val="21"/>
              </w:rPr>
            </w:pPr>
          </w:p>
        </w:tc>
      </w:tr>
      <w:tr w:rsidR="006A3E7F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3E7F" w:rsidRDefault="006A3E7F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Grafické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3E7F" w:rsidRDefault="006A3E7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3E7F" w:rsidRPr="00D26E73" w:rsidRDefault="006A3E7F" w:rsidP="00420C3F">
            <w:pPr>
              <w:pStyle w:val="Value"/>
              <w:rPr>
                <w:sz w:val="21"/>
                <w:szCs w:val="21"/>
              </w:rPr>
            </w:pPr>
          </w:p>
        </w:tc>
      </w:tr>
      <w:tr w:rsidR="006A3E7F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3E7F" w:rsidRDefault="006A3E7F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Reklamné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3E7F" w:rsidRDefault="006A3E7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1000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3E7F" w:rsidRPr="00D26E73" w:rsidRDefault="006A3E7F" w:rsidP="00420C3F">
            <w:pPr>
              <w:pStyle w:val="Value"/>
              <w:rPr>
                <w:sz w:val="21"/>
                <w:szCs w:val="21"/>
              </w:rPr>
            </w:pPr>
          </w:p>
        </w:tc>
      </w:tr>
      <w:tr w:rsidR="006A3E7F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3E7F" w:rsidRDefault="006A3E7F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Právne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3E7F" w:rsidRDefault="006A3E7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600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3E7F" w:rsidRPr="00D26E73" w:rsidRDefault="006A3E7F" w:rsidP="00420C3F">
            <w:pPr>
              <w:pStyle w:val="Value"/>
              <w:rPr>
                <w:sz w:val="21"/>
                <w:szCs w:val="21"/>
              </w:rPr>
            </w:pPr>
          </w:p>
        </w:tc>
      </w:tr>
      <w:tr w:rsidR="006A3E7F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3E7F" w:rsidRDefault="006A3E7F" w:rsidP="00A13FCD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3E7F" w:rsidRDefault="006A3E7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3084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3E7F" w:rsidRPr="00D26E73" w:rsidRDefault="006A3E7F" w:rsidP="00420C3F">
            <w:pPr>
              <w:pStyle w:val="Value"/>
              <w:rPr>
                <w:sz w:val="21"/>
                <w:szCs w:val="21"/>
              </w:rPr>
            </w:pPr>
          </w:p>
        </w:tc>
      </w:tr>
      <w:tr w:rsidR="006619E9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A13FCD">
            <w:pPr>
              <w:rPr>
                <w:b/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Ostatné významné položky nákladov z hospodárskej činnosti</w:t>
            </w:r>
            <w:r w:rsidRPr="00D26E73">
              <w:rPr>
                <w:b/>
                <w:sz w:val="21"/>
                <w:szCs w:val="21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19E9" w:rsidRPr="00542A47" w:rsidRDefault="006A3E7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8988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19E9" w:rsidRPr="00542A47" w:rsidRDefault="006619E9" w:rsidP="00420C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619E9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A3E7F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Kancelárske, hygienické a čistiace potreby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A3E7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785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420C3F">
            <w:pPr>
              <w:pStyle w:val="Value"/>
              <w:rPr>
                <w:sz w:val="21"/>
                <w:szCs w:val="21"/>
              </w:rPr>
            </w:pPr>
          </w:p>
        </w:tc>
      </w:tr>
      <w:tr w:rsidR="006619E9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619E9" w:rsidRPr="00D26E73" w:rsidRDefault="006A3E7F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DHIM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A3E7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521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420C3F">
            <w:pPr>
              <w:pStyle w:val="Value"/>
              <w:rPr>
                <w:sz w:val="21"/>
                <w:szCs w:val="21"/>
              </w:rPr>
            </w:pPr>
          </w:p>
        </w:tc>
      </w:tr>
      <w:tr w:rsidR="006A3E7F" w:rsidRPr="00D26E73" w:rsidTr="003D0260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3E7F" w:rsidRDefault="006A3E7F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lastRenderedPageBreak/>
              <w:t>Spotreba energie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3E7F" w:rsidRDefault="006A3E7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3E7F" w:rsidRPr="00D26E73" w:rsidRDefault="006A3E7F" w:rsidP="00420C3F">
            <w:pPr>
              <w:pStyle w:val="Value"/>
              <w:rPr>
                <w:sz w:val="21"/>
                <w:szCs w:val="21"/>
              </w:rPr>
            </w:pPr>
          </w:p>
        </w:tc>
      </w:tr>
      <w:tr w:rsidR="006619E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19E9" w:rsidRPr="00D26E73" w:rsidRDefault="006A3E7F" w:rsidP="00C64005">
            <w:pPr>
              <w:rPr>
                <w:sz w:val="21"/>
                <w:szCs w:val="21"/>
              </w:rPr>
            </w:pPr>
            <w:proofErr w:type="spellStart"/>
            <w:r>
              <w:rPr>
                <w:sz w:val="21"/>
                <w:szCs w:val="21"/>
              </w:rPr>
              <w:t>Repre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A3E7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759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420C3F">
            <w:pPr>
              <w:pStyle w:val="Value"/>
              <w:rPr>
                <w:sz w:val="21"/>
                <w:szCs w:val="21"/>
              </w:rPr>
            </w:pPr>
          </w:p>
        </w:tc>
      </w:tr>
      <w:tr w:rsidR="006619E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A3E7F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Kolky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A3E7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6903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420C3F">
            <w:pPr>
              <w:pStyle w:val="Value"/>
              <w:rPr>
                <w:sz w:val="21"/>
                <w:szCs w:val="21"/>
              </w:rPr>
            </w:pPr>
          </w:p>
        </w:tc>
      </w:tr>
      <w:tr w:rsidR="006619E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542A47" w:rsidRDefault="006A3E7F" w:rsidP="005803C8">
            <w:pPr>
              <w:pStyle w:val="Value"/>
              <w:rPr>
                <w:b/>
                <w:sz w:val="21"/>
                <w:szCs w:val="21"/>
              </w:rPr>
            </w:pPr>
            <w:r>
              <w:rPr>
                <w:b/>
                <w:sz w:val="21"/>
                <w:szCs w:val="21"/>
              </w:rPr>
              <w:t>213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542A47" w:rsidRDefault="006619E9" w:rsidP="00420C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619E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3920E7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420C3F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6619E9" w:rsidRPr="00D26E73" w:rsidTr="00085E5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619E9" w:rsidRPr="00D26E73" w:rsidRDefault="006619E9" w:rsidP="00812CDD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420C3F">
            <w:pPr>
              <w:pStyle w:val="Value"/>
              <w:rPr>
                <w:sz w:val="21"/>
                <w:szCs w:val="21"/>
              </w:rPr>
            </w:pPr>
          </w:p>
        </w:tc>
      </w:tr>
      <w:tr w:rsidR="006619E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D00B9E">
            <w:pPr>
              <w:rPr>
                <w:i/>
                <w:sz w:val="21"/>
                <w:szCs w:val="21"/>
              </w:rPr>
            </w:pPr>
            <w:r w:rsidRPr="00D26E73">
              <w:rPr>
                <w:i/>
                <w:sz w:val="21"/>
                <w:szCs w:val="21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5803C8">
            <w:pPr>
              <w:pStyle w:val="Value"/>
              <w:rPr>
                <w:i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420C3F">
            <w:pPr>
              <w:pStyle w:val="Value"/>
              <w:rPr>
                <w:i/>
                <w:sz w:val="21"/>
                <w:szCs w:val="21"/>
              </w:rPr>
            </w:pPr>
          </w:p>
        </w:tc>
      </w:tr>
      <w:tr w:rsidR="006619E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619E9" w:rsidRPr="00D26E73" w:rsidRDefault="006A3E7F" w:rsidP="00C64005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A3E7F" w:rsidP="005803C8">
            <w:pPr>
              <w:pStyle w:val="Value"/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213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420C3F">
            <w:pPr>
              <w:pStyle w:val="Value"/>
              <w:rPr>
                <w:sz w:val="21"/>
                <w:szCs w:val="21"/>
              </w:rPr>
            </w:pPr>
          </w:p>
        </w:tc>
      </w:tr>
      <w:tr w:rsidR="006619E9" w:rsidRPr="00D26E73" w:rsidTr="00085E53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619E9" w:rsidRPr="00D26E73" w:rsidRDefault="006619E9" w:rsidP="00C64005">
            <w:pPr>
              <w:rPr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420C3F">
            <w:pPr>
              <w:pStyle w:val="Value"/>
              <w:rPr>
                <w:sz w:val="21"/>
                <w:szCs w:val="21"/>
              </w:rPr>
            </w:pPr>
          </w:p>
        </w:tc>
      </w:tr>
      <w:tr w:rsidR="006619E9" w:rsidRPr="00D26E73" w:rsidTr="00085E5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619E9" w:rsidRPr="00D26E73" w:rsidRDefault="006619E9" w:rsidP="00C64005">
            <w:pPr>
              <w:rPr>
                <w:sz w:val="21"/>
                <w:szCs w:val="21"/>
              </w:rPr>
            </w:pPr>
            <w:r w:rsidRPr="00D26E73">
              <w:rPr>
                <w:b/>
                <w:bCs/>
                <w:sz w:val="21"/>
                <w:szCs w:val="21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19E9" w:rsidRPr="00542A47" w:rsidRDefault="006619E9" w:rsidP="005803C8">
            <w:pPr>
              <w:pStyle w:val="Value"/>
              <w:rPr>
                <w:b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19E9" w:rsidRPr="00542A47" w:rsidRDefault="006619E9" w:rsidP="00420C3F">
            <w:pPr>
              <w:pStyle w:val="Value"/>
              <w:rPr>
                <w:b/>
                <w:sz w:val="21"/>
                <w:szCs w:val="21"/>
              </w:rPr>
            </w:pPr>
          </w:p>
        </w:tc>
      </w:tr>
      <w:tr w:rsidR="006619E9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619E9" w:rsidRPr="00D26E73" w:rsidRDefault="006619E9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420C3F">
            <w:pPr>
              <w:pStyle w:val="Value"/>
              <w:rPr>
                <w:sz w:val="21"/>
                <w:szCs w:val="21"/>
              </w:rPr>
            </w:pPr>
          </w:p>
        </w:tc>
      </w:tr>
      <w:tr w:rsidR="006619E9" w:rsidRPr="00D26E73" w:rsidTr="00085E5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619E9" w:rsidRPr="00D26E73" w:rsidRDefault="006619E9" w:rsidP="00C64005">
            <w:pPr>
              <w:rPr>
                <w:bCs/>
                <w:sz w:val="21"/>
                <w:szCs w:val="21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5803C8">
            <w:pPr>
              <w:pStyle w:val="Value"/>
              <w:rPr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420C3F">
            <w:pPr>
              <w:pStyle w:val="Value"/>
              <w:rPr>
                <w:sz w:val="21"/>
                <w:szCs w:val="21"/>
              </w:rPr>
            </w:pPr>
          </w:p>
        </w:tc>
      </w:tr>
    </w:tbl>
    <w:p w:rsidR="00194AC3" w:rsidRDefault="00194AC3" w:rsidP="00E5320F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194AC3" w:rsidRPr="00D26E73" w:rsidRDefault="00194AC3" w:rsidP="008764A5">
      <w:pPr>
        <w:pStyle w:val="Nzev"/>
        <w:spacing w:before="0" w:beforeAutospacing="0" w:after="0"/>
        <w:jc w:val="left"/>
        <w:rPr>
          <w:sz w:val="21"/>
          <w:szCs w:val="21"/>
        </w:rPr>
      </w:pPr>
      <w:r>
        <w:rPr>
          <w:sz w:val="21"/>
          <w:szCs w:val="21"/>
        </w:rPr>
        <w:t>17</w:t>
      </w:r>
      <w:r w:rsidRPr="00D26E73">
        <w:rPr>
          <w:sz w:val="21"/>
          <w:szCs w:val="21"/>
        </w:rPr>
        <w:t>. Informácie k časti P. prílohy č. 3 o zmenách vlastného imania</w:t>
      </w:r>
    </w:p>
    <w:p w:rsidR="00194AC3" w:rsidRDefault="00194AC3" w:rsidP="0028309C">
      <w:pPr>
        <w:rPr>
          <w:sz w:val="21"/>
          <w:szCs w:val="21"/>
        </w:rPr>
      </w:pPr>
      <w:r w:rsidRPr="00D26E73">
        <w:rPr>
          <w:sz w:val="21"/>
          <w:szCs w:val="21"/>
        </w:rPr>
        <w:t>Tabuľka č. 1</w:t>
      </w:r>
    </w:p>
    <w:tbl>
      <w:tblPr>
        <w:tblW w:w="8580" w:type="dxa"/>
        <w:tblInd w:w="57" w:type="dxa"/>
        <w:tblCellMar>
          <w:left w:w="70" w:type="dxa"/>
          <w:right w:w="70" w:type="dxa"/>
        </w:tblCellMar>
        <w:tblLook w:val="00A0"/>
      </w:tblPr>
      <w:tblGrid>
        <w:gridCol w:w="2127"/>
        <w:gridCol w:w="1320"/>
        <w:gridCol w:w="1320"/>
        <w:gridCol w:w="1173"/>
        <w:gridCol w:w="1320"/>
        <w:gridCol w:w="1320"/>
      </w:tblGrid>
      <w:tr w:rsidR="00194AC3" w:rsidRPr="004B1652" w:rsidTr="004B1652">
        <w:trPr>
          <w:trHeight w:val="330"/>
        </w:trPr>
        <w:tc>
          <w:tcPr>
            <w:tcW w:w="212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b/>
                <w:bCs/>
                <w:color w:val="000000"/>
                <w:sz w:val="21"/>
                <w:szCs w:val="21"/>
                <w:lang w:eastAsia="sk-SK"/>
              </w:rPr>
              <w:t>Položka vlastného imania</w:t>
            </w:r>
          </w:p>
        </w:tc>
        <w:tc>
          <w:tcPr>
            <w:tcW w:w="6453" w:type="dxa"/>
            <w:gridSpan w:val="5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000000"/>
            </w:tcBorders>
            <w:vAlign w:val="center"/>
          </w:tcPr>
          <w:p w:rsidR="00194AC3" w:rsidRPr="004B1652" w:rsidRDefault="00194AC3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b/>
                <w:bCs/>
                <w:color w:val="000000"/>
                <w:sz w:val="21"/>
                <w:szCs w:val="21"/>
                <w:lang w:eastAsia="sk-SK"/>
              </w:rPr>
              <w:t>Bežné účtovné obdobie</w:t>
            </w:r>
          </w:p>
        </w:tc>
      </w:tr>
      <w:tr w:rsidR="00194AC3" w:rsidRPr="004B1652" w:rsidTr="004B1652">
        <w:trPr>
          <w:trHeight w:val="1110"/>
        </w:trPr>
        <w:tc>
          <w:tcPr>
            <w:tcW w:w="2127" w:type="dxa"/>
            <w:vMerge/>
            <w:tcBorders>
              <w:top w:val="single" w:sz="12" w:space="0" w:color="auto"/>
              <w:left w:val="single" w:sz="12" w:space="0" w:color="auto"/>
              <w:bottom w:val="single" w:sz="8" w:space="0" w:color="000000"/>
              <w:right w:val="single" w:sz="12" w:space="0" w:color="auto"/>
            </w:tcBorders>
            <w:vAlign w:val="center"/>
          </w:tcPr>
          <w:p w:rsidR="00194AC3" w:rsidRPr="004B1652" w:rsidRDefault="00194AC3" w:rsidP="004B1652">
            <w:pPr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Pr="004B1652" w:rsidRDefault="00194AC3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b/>
                <w:bCs/>
                <w:color w:val="000000"/>
                <w:sz w:val="21"/>
                <w:szCs w:val="21"/>
                <w:lang w:eastAsia="sk-SK"/>
              </w:rPr>
              <w:t>Stav na začiatku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Pr="004B1652" w:rsidRDefault="00194AC3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b/>
                <w:bCs/>
                <w:color w:val="000000"/>
                <w:sz w:val="21"/>
                <w:szCs w:val="21"/>
                <w:lang w:eastAsia="sk-SK"/>
              </w:rPr>
              <w:t xml:space="preserve">Prírastky 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Pr="004B1652" w:rsidRDefault="00194AC3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b/>
                <w:bCs/>
                <w:color w:val="000000"/>
                <w:sz w:val="21"/>
                <w:szCs w:val="21"/>
                <w:lang w:eastAsia="sk-SK"/>
              </w:rPr>
              <w:t xml:space="preserve">Úbytky 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Pr="004B1652" w:rsidRDefault="00194AC3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b/>
                <w:bCs/>
                <w:color w:val="000000"/>
                <w:sz w:val="21"/>
                <w:szCs w:val="21"/>
                <w:lang w:eastAsia="sk-SK"/>
              </w:rPr>
              <w:t>Presuny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Pr="004B1652" w:rsidRDefault="00194AC3" w:rsidP="004B1652">
            <w:pPr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b/>
                <w:bCs/>
                <w:color w:val="000000"/>
                <w:sz w:val="21"/>
                <w:szCs w:val="21"/>
                <w:lang w:eastAsia="sk-SK"/>
              </w:rPr>
              <w:t>Stav na konci účtovného obdobia</w:t>
            </w:r>
          </w:p>
        </w:tc>
      </w:tr>
      <w:tr w:rsidR="00194AC3" w:rsidRPr="004B1652" w:rsidTr="004B1652">
        <w:trPr>
          <w:trHeight w:val="31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4B1652" w:rsidRDefault="00194AC3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b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c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d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e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4B1652" w:rsidRDefault="00194AC3" w:rsidP="004B1652">
            <w:pPr>
              <w:jc w:val="center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f</w:t>
            </w:r>
          </w:p>
        </w:tc>
      </w:tr>
      <w:tr w:rsidR="00194AC3" w:rsidRPr="004B1652" w:rsidTr="004B1652">
        <w:trPr>
          <w:trHeight w:val="330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Pr="004B1652" w:rsidRDefault="00194AC3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Základné imanie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8A61DC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8A61DC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5000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94AC3" w:rsidRPr="004B1652" w:rsidRDefault="008A61DC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5000</w:t>
            </w:r>
          </w:p>
        </w:tc>
      </w:tr>
      <w:tr w:rsidR="00194AC3" w:rsidRPr="004B1652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Pr="004B1652" w:rsidRDefault="00194AC3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Vlastné akcie a vlastné obchodné podiely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194AC3" w:rsidRPr="004B1652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Pr="004B1652" w:rsidRDefault="00194AC3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Zmena základného imania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194AC3" w:rsidRPr="004B1652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Pr="004B1652" w:rsidRDefault="00194AC3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Pohľadávky za upísané vlastné imanie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8A61DC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500</w:t>
            </w:r>
            <w:r w:rsidR="00194AC3"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8A61DC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5000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194AC3" w:rsidRPr="004B1652" w:rsidTr="004B1652">
        <w:trPr>
          <w:trHeight w:val="31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Pr="004B1652" w:rsidRDefault="00194AC3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Emisné ážio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194AC3" w:rsidRPr="004B1652" w:rsidTr="004B1652">
        <w:trPr>
          <w:trHeight w:val="31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Pr="004B1652" w:rsidRDefault="00194AC3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Ostatné kapitálové fondy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194AC3" w:rsidRPr="004B1652" w:rsidTr="004B1652">
        <w:trPr>
          <w:trHeight w:val="82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Pr="004B1652" w:rsidRDefault="00194AC3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Zákonný rezervný fond (nedeliteľný fond) z kapitálových vkladov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194AC3" w:rsidRPr="004B1652" w:rsidTr="004B1652">
        <w:trPr>
          <w:trHeight w:val="82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Pr="004B1652" w:rsidRDefault="00194AC3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Oceňovacie rozdiely z precenenia majetku a záväzkov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194AC3" w:rsidRPr="004B1652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Pr="004B1652" w:rsidRDefault="00194AC3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Oceňovacie rozdiely z kapitálových účastín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194AC3" w:rsidRPr="004B1652" w:rsidTr="004B1652">
        <w:trPr>
          <w:trHeight w:val="82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Pr="004B1652" w:rsidRDefault="00194AC3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Oceňovacie rozdiely z precenenia pri zlúčení, splynutí a rozdelení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194AC3" w:rsidRPr="004B1652" w:rsidTr="004B1652">
        <w:trPr>
          <w:trHeight w:val="31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Pr="004B1652" w:rsidRDefault="00194AC3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Zákonný rezervný fond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8A61DC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8A61DC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94AC3" w:rsidRPr="004B1652" w:rsidRDefault="008A61DC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194AC3" w:rsidRPr="004B1652" w:rsidTr="004B1652">
        <w:trPr>
          <w:trHeight w:val="31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Pr="004B1652" w:rsidRDefault="00194AC3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Nedeliteľný fond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194AC3" w:rsidRPr="004B1652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Pr="004B1652" w:rsidRDefault="00194AC3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Štatutárne fondy a ostatné fondy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194AC3" w:rsidRPr="004B1652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Pr="004B1652" w:rsidRDefault="00194AC3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lastRenderedPageBreak/>
              <w:t>Nerozdelený zisk minulých rokov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8A61DC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8A61DC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94AC3" w:rsidRPr="004B1652" w:rsidRDefault="008A61DC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194AC3" w:rsidRPr="004B1652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Pr="004B1652" w:rsidRDefault="00194AC3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Neuhradená strata minulých rokov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8A61DC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8A61DC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8A61DC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8A61DC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94AC3" w:rsidRPr="004B1652" w:rsidRDefault="00D239F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194AC3" w:rsidRPr="004B1652" w:rsidTr="004B1652">
        <w:trPr>
          <w:trHeight w:val="825"/>
        </w:trPr>
        <w:tc>
          <w:tcPr>
            <w:tcW w:w="2127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94AC3" w:rsidRPr="004B1652" w:rsidRDefault="00194AC3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Výsledok hospodárenia bežného účtovného obdobia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8A61DC" w:rsidP="008A61DC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8A61DC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bookmarkStart w:id="0" w:name="_GoBack"/>
            <w:bookmarkEnd w:id="0"/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194AC3" w:rsidRPr="004B1652" w:rsidTr="004B1652">
        <w:trPr>
          <w:trHeight w:val="315"/>
        </w:trPr>
        <w:tc>
          <w:tcPr>
            <w:tcW w:w="212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Pr="004B1652" w:rsidRDefault="00194AC3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Vyplatené dividendy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 </w:t>
            </w: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194AC3" w:rsidRPr="004B1652" w:rsidTr="004B1652">
        <w:trPr>
          <w:trHeight w:val="55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194AC3" w:rsidRPr="004B1652" w:rsidRDefault="00194AC3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Ostatné položky vlastného imania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194AC3" w:rsidRPr="004B1652" w:rsidTr="004B1652">
        <w:trPr>
          <w:trHeight w:val="825"/>
        </w:trPr>
        <w:tc>
          <w:tcPr>
            <w:tcW w:w="21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4B1652" w:rsidRDefault="00194AC3" w:rsidP="004B1652">
            <w:pPr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Účet 491 - Vlastné imanie fyzickej osoby - podnikateľa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173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4B1652" w:rsidRDefault="00194AC3" w:rsidP="004B1652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4B1652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</w:tbl>
    <w:p w:rsidR="00194AC3" w:rsidRPr="00D26E73" w:rsidRDefault="00194AC3" w:rsidP="0028309C">
      <w:pPr>
        <w:rPr>
          <w:sz w:val="21"/>
          <w:szCs w:val="21"/>
        </w:rPr>
      </w:pPr>
    </w:p>
    <w:p w:rsidR="00194AC3" w:rsidRPr="00D26E73" w:rsidRDefault="00194AC3" w:rsidP="00146201">
      <w:pPr>
        <w:rPr>
          <w:sz w:val="21"/>
          <w:szCs w:val="21"/>
        </w:rPr>
      </w:pPr>
    </w:p>
    <w:p w:rsidR="00194AC3" w:rsidRPr="00D26E73" w:rsidRDefault="00194AC3" w:rsidP="00146201">
      <w:pPr>
        <w:rPr>
          <w:sz w:val="21"/>
          <w:szCs w:val="21"/>
        </w:rPr>
      </w:pPr>
      <w:r w:rsidRPr="00D26E73">
        <w:rPr>
          <w:sz w:val="21"/>
          <w:szCs w:val="21"/>
        </w:rPr>
        <w:t>Tabuľka č. 2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A0"/>
      </w:tblPr>
      <w:tblGrid>
        <w:gridCol w:w="2117"/>
        <w:gridCol w:w="1403"/>
        <w:gridCol w:w="1402"/>
        <w:gridCol w:w="1402"/>
        <w:gridCol w:w="1402"/>
        <w:gridCol w:w="1402"/>
      </w:tblGrid>
      <w:tr w:rsidR="00194AC3" w:rsidRPr="00D26E73" w:rsidTr="00A03B39">
        <w:trPr>
          <w:trHeight w:val="221"/>
          <w:jc w:val="center"/>
        </w:trPr>
        <w:tc>
          <w:tcPr>
            <w:tcW w:w="211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94AC3" w:rsidRPr="00D26E73" w:rsidRDefault="00194AC3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Položka vlastného imania</w:t>
            </w:r>
          </w:p>
        </w:tc>
        <w:tc>
          <w:tcPr>
            <w:tcW w:w="701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Bezprostredne predchádzajúce účtovné obdobie</w:t>
            </w:r>
          </w:p>
        </w:tc>
      </w:tr>
      <w:tr w:rsidR="00194AC3" w:rsidRPr="00D26E73" w:rsidTr="00A03B39">
        <w:trPr>
          <w:jc w:val="center"/>
        </w:trPr>
        <w:tc>
          <w:tcPr>
            <w:tcW w:w="2117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BC54FA">
            <w:pPr>
              <w:pStyle w:val="TopHeader"/>
              <w:rPr>
                <w:sz w:val="21"/>
                <w:szCs w:val="21"/>
              </w:rPr>
            </w:pPr>
          </w:p>
        </w:tc>
        <w:tc>
          <w:tcPr>
            <w:tcW w:w="14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F614CB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začiatku účtovného obdobia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Prírastky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7F2BF6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 xml:space="preserve">Úbytky 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Presuny</w:t>
            </w:r>
          </w:p>
        </w:tc>
        <w:tc>
          <w:tcPr>
            <w:tcW w:w="14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4AC3" w:rsidRPr="00D26E73" w:rsidRDefault="00194AC3" w:rsidP="00BC54FA">
            <w:pPr>
              <w:pStyle w:val="TopHeader"/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Stav na konci účtovného obdobia</w:t>
            </w:r>
          </w:p>
        </w:tc>
      </w:tr>
      <w:tr w:rsidR="00194AC3" w:rsidRPr="00D26E73" w:rsidTr="00A03B39">
        <w:trPr>
          <w:trHeight w:val="185"/>
          <w:jc w:val="center"/>
        </w:trPr>
        <w:tc>
          <w:tcPr>
            <w:tcW w:w="21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CB41A9" w:rsidRDefault="00194AC3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a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CB41A9" w:rsidRDefault="00194AC3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b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CB41A9" w:rsidRDefault="00194AC3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c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CB41A9" w:rsidRDefault="00194AC3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d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4AC3" w:rsidRPr="00CB41A9" w:rsidRDefault="00194AC3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e</w:t>
            </w:r>
          </w:p>
        </w:tc>
        <w:tc>
          <w:tcPr>
            <w:tcW w:w="14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94AC3" w:rsidRPr="00CB41A9" w:rsidRDefault="00194AC3" w:rsidP="00BC54FA">
            <w:pPr>
              <w:pStyle w:val="TopHeader"/>
              <w:rPr>
                <w:b w:val="0"/>
                <w:sz w:val="21"/>
                <w:szCs w:val="21"/>
              </w:rPr>
            </w:pPr>
            <w:r w:rsidRPr="00CB41A9">
              <w:rPr>
                <w:b w:val="0"/>
                <w:sz w:val="21"/>
                <w:szCs w:val="21"/>
              </w:rPr>
              <w:t>f</w:t>
            </w:r>
          </w:p>
        </w:tc>
      </w:tr>
      <w:tr w:rsidR="006619E9" w:rsidRPr="00D26E73" w:rsidTr="00A03B39">
        <w:trPr>
          <w:trHeight w:val="330"/>
          <w:jc w:val="center"/>
        </w:trPr>
        <w:tc>
          <w:tcPr>
            <w:tcW w:w="21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Základné imanie</w:t>
            </w:r>
          </w:p>
        </w:tc>
        <w:tc>
          <w:tcPr>
            <w:tcW w:w="14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420C3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420C3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420C3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420C3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0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4B1652" w:rsidRDefault="006619E9" w:rsidP="00420C3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</w:tr>
      <w:tr w:rsidR="006619E9" w:rsidRPr="00D26E73" w:rsidTr="00A03B39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Vlastné akcie a vlastné obchodné podiely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420C3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420C3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420C3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420C3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4B1652" w:rsidRDefault="006619E9" w:rsidP="00420C3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</w:tr>
      <w:tr w:rsidR="006619E9" w:rsidRPr="00D26E73" w:rsidTr="00A03B39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Zmena základného imania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420C3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420C3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420C3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420C3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4B1652" w:rsidRDefault="006619E9" w:rsidP="00420C3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</w:tr>
      <w:tr w:rsidR="006619E9" w:rsidRPr="00D26E73" w:rsidTr="00A03B39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Pohľadávky za upísané vlastné imanie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420C3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420C3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420C3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420C3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4B1652" w:rsidRDefault="006619E9" w:rsidP="00420C3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</w:tr>
      <w:tr w:rsidR="006619E9" w:rsidRPr="00D26E73" w:rsidTr="00A03B39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Emisné ážio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420C3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420C3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420C3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420C3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19E9" w:rsidRPr="004B1652" w:rsidRDefault="006619E9" w:rsidP="00420C3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</w:tr>
      <w:tr w:rsidR="006619E9" w:rsidRPr="00D26E73" w:rsidTr="00A03B39">
        <w:trPr>
          <w:trHeight w:val="330"/>
          <w:jc w:val="center"/>
        </w:trPr>
        <w:tc>
          <w:tcPr>
            <w:tcW w:w="21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kapitálové fondy</w:t>
            </w:r>
          </w:p>
        </w:tc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420C3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420C3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420C3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420C3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4B1652" w:rsidRDefault="006619E9" w:rsidP="00420C3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</w:tr>
      <w:tr w:rsidR="006619E9" w:rsidRPr="00D26E73" w:rsidTr="00A03B39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 (nedeliteľný fond) z kapitálových vkladov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420C3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420C3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420C3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420C3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4B1652" w:rsidRDefault="006619E9" w:rsidP="00420C3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</w:tr>
      <w:tr w:rsidR="006619E9" w:rsidRPr="00D26E73" w:rsidTr="00A03B39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majetku a záväzkov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420C3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420C3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420C3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420C3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19E9" w:rsidRPr="004B1652" w:rsidRDefault="006619E9" w:rsidP="00420C3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</w:tr>
      <w:tr w:rsidR="006619E9" w:rsidRPr="00D26E73" w:rsidTr="00A03B39">
        <w:trPr>
          <w:trHeight w:val="330"/>
          <w:jc w:val="center"/>
        </w:trPr>
        <w:tc>
          <w:tcPr>
            <w:tcW w:w="21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kapitálových účastín</w:t>
            </w:r>
          </w:p>
        </w:tc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420C3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420C3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420C3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420C3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4B1652" w:rsidRDefault="006619E9" w:rsidP="00420C3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</w:tr>
      <w:tr w:rsidR="006619E9" w:rsidRPr="00D26E73" w:rsidTr="00A03B39">
        <w:trPr>
          <w:trHeight w:val="66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619E9" w:rsidRPr="00D26E73" w:rsidRDefault="006619E9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Oceňovacie rozdiely z precenenia pri zlúčení, splynutí a rozdelení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420C3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420C3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420C3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420C3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4B1652" w:rsidRDefault="006619E9" w:rsidP="00420C3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</w:tr>
      <w:tr w:rsidR="006619E9" w:rsidRPr="00D26E73" w:rsidTr="00A03B39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Zákonný rezervný fond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420C3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420C3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420C3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420C3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4B1652" w:rsidRDefault="006619E9" w:rsidP="00420C3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</w:tr>
      <w:tr w:rsidR="006619E9" w:rsidRPr="00D26E73" w:rsidTr="00A03B39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Nedeliteľný fond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420C3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420C3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420C3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420C3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4B1652" w:rsidRDefault="006619E9" w:rsidP="00420C3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</w:tr>
      <w:tr w:rsidR="006619E9" w:rsidRPr="00D26E73" w:rsidTr="00A03B39">
        <w:trPr>
          <w:trHeight w:val="330"/>
          <w:jc w:val="center"/>
        </w:trPr>
        <w:tc>
          <w:tcPr>
            <w:tcW w:w="211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Štatutárne fondy a ostatné fondy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420C3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420C3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420C3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420C3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19E9" w:rsidRPr="004B1652" w:rsidRDefault="006619E9" w:rsidP="00420C3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</w:tr>
      <w:tr w:rsidR="006619E9" w:rsidRPr="00D26E73" w:rsidTr="00A03B39">
        <w:trPr>
          <w:trHeight w:val="330"/>
          <w:jc w:val="center"/>
        </w:trPr>
        <w:tc>
          <w:tcPr>
            <w:tcW w:w="21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Nerozdelený zisk minulých rokov</w:t>
            </w:r>
          </w:p>
        </w:tc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420C3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420C3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420C3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420C3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619E9" w:rsidRPr="004B1652" w:rsidRDefault="006619E9" w:rsidP="00420C3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</w:tr>
      <w:tr w:rsidR="006619E9" w:rsidRPr="00D26E73" w:rsidTr="00A03B39">
        <w:trPr>
          <w:trHeight w:val="330"/>
          <w:jc w:val="center"/>
        </w:trPr>
        <w:tc>
          <w:tcPr>
            <w:tcW w:w="21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Neuhradená strata minulých rokov</w:t>
            </w:r>
          </w:p>
        </w:tc>
        <w:tc>
          <w:tcPr>
            <w:tcW w:w="14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420C3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420C3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420C3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420C3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0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4B1652" w:rsidRDefault="006619E9" w:rsidP="00420C3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</w:tr>
      <w:tr w:rsidR="006619E9" w:rsidRPr="00D26E73" w:rsidTr="00A03B39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Výsledok hospodárenia bežného účtovného obdobia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420C3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420C3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420C3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420C3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4B1652" w:rsidRDefault="006619E9" w:rsidP="00420C3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</w:tr>
      <w:tr w:rsidR="006619E9" w:rsidRPr="00D26E73" w:rsidTr="00A03B39">
        <w:trPr>
          <w:trHeight w:val="330"/>
          <w:jc w:val="center"/>
        </w:trPr>
        <w:tc>
          <w:tcPr>
            <w:tcW w:w="21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lastRenderedPageBreak/>
              <w:t>Vyplatené dividendy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420C3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420C3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420C3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420C3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4B1652" w:rsidRDefault="006619E9" w:rsidP="00420C3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</w:tr>
      <w:tr w:rsidR="006619E9" w:rsidRPr="00D26E73" w:rsidTr="00A03B39">
        <w:trPr>
          <w:trHeight w:val="330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Ostatné položky vlastného imania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420C3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420C3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420C3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420C3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619E9" w:rsidRPr="004B1652" w:rsidRDefault="006619E9" w:rsidP="00420C3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</w:tr>
      <w:tr w:rsidR="006619E9" w:rsidRPr="00D26E73" w:rsidTr="00A03B39">
        <w:trPr>
          <w:trHeight w:val="345"/>
          <w:jc w:val="center"/>
        </w:trPr>
        <w:tc>
          <w:tcPr>
            <w:tcW w:w="21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19E9" w:rsidRPr="00D26E73" w:rsidRDefault="006619E9" w:rsidP="00BC54FA">
            <w:pPr>
              <w:rPr>
                <w:sz w:val="21"/>
                <w:szCs w:val="21"/>
              </w:rPr>
            </w:pPr>
            <w:r w:rsidRPr="00D26E73">
              <w:rPr>
                <w:sz w:val="21"/>
                <w:szCs w:val="21"/>
              </w:rPr>
              <w:t>Účet 491 - Vlastné imanie fyzickej osoby - podnikateľa</w:t>
            </w:r>
          </w:p>
        </w:tc>
        <w:tc>
          <w:tcPr>
            <w:tcW w:w="14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420C3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420C3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420C3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619E9" w:rsidRPr="004B1652" w:rsidRDefault="006619E9" w:rsidP="00420C3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  <w:tc>
          <w:tcPr>
            <w:tcW w:w="140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619E9" w:rsidRPr="004B1652" w:rsidRDefault="006619E9" w:rsidP="00420C3F">
            <w:pPr>
              <w:jc w:val="right"/>
              <w:rPr>
                <w:color w:val="000000"/>
                <w:sz w:val="21"/>
                <w:szCs w:val="21"/>
                <w:lang w:eastAsia="sk-SK"/>
              </w:rPr>
            </w:pPr>
          </w:p>
        </w:tc>
      </w:tr>
    </w:tbl>
    <w:p w:rsidR="00194AC3" w:rsidRDefault="00194AC3" w:rsidP="00337B82">
      <w:pPr>
        <w:pStyle w:val="Nzev"/>
        <w:spacing w:before="0" w:beforeAutospacing="0" w:after="60"/>
        <w:jc w:val="left"/>
        <w:rPr>
          <w:sz w:val="21"/>
          <w:szCs w:val="21"/>
        </w:rPr>
      </w:pPr>
    </w:p>
    <w:p w:rsidR="00194AC3" w:rsidRPr="00D26E73" w:rsidRDefault="00194AC3" w:rsidP="00E90C6F">
      <w:pPr>
        <w:rPr>
          <w:sz w:val="21"/>
          <w:szCs w:val="21"/>
        </w:rPr>
      </w:pPr>
    </w:p>
    <w:p w:rsidR="00194AC3" w:rsidRPr="002A529A" w:rsidRDefault="00194AC3" w:rsidP="00A248C1">
      <w:pPr>
        <w:rPr>
          <w:b/>
          <w:sz w:val="16"/>
          <w:szCs w:val="16"/>
        </w:rPr>
      </w:pPr>
      <w:r w:rsidRPr="002A529A">
        <w:rPr>
          <w:b/>
          <w:sz w:val="16"/>
          <w:szCs w:val="16"/>
        </w:rPr>
        <w:t>Vysvetlivky:</w:t>
      </w:r>
    </w:p>
    <w:p w:rsidR="00194AC3" w:rsidRPr="002A529A" w:rsidRDefault="00194AC3" w:rsidP="00A248C1">
      <w:pPr>
        <w:rPr>
          <w:b/>
          <w:sz w:val="16"/>
          <w:szCs w:val="16"/>
        </w:rPr>
      </w:pPr>
    </w:p>
    <w:p w:rsidR="00194AC3" w:rsidRPr="002A529A" w:rsidRDefault="00194AC3" w:rsidP="00A248C1">
      <w:pPr>
        <w:jc w:val="both"/>
        <w:rPr>
          <w:rFonts w:cs="Arial Narrow"/>
          <w:sz w:val="16"/>
          <w:szCs w:val="16"/>
        </w:rPr>
      </w:pPr>
      <w:r w:rsidRPr="002A529A">
        <w:rPr>
          <w:sz w:val="16"/>
          <w:szCs w:val="16"/>
        </w:rPr>
        <w:t xml:space="preserve">(1) </w:t>
      </w:r>
      <w:r w:rsidRPr="002A529A">
        <w:rPr>
          <w:rFonts w:cs="Arial Narrow"/>
          <w:sz w:val="16"/>
          <w:szCs w:val="16"/>
        </w:rPr>
        <w:t>Identifikačné číslo organizácie (IČO) sa vyplňuje podľa Registra organizácií vedeného Štatistickým úradom Slovenskej republiky.</w:t>
      </w:r>
    </w:p>
    <w:p w:rsidR="00194AC3" w:rsidRPr="002A529A" w:rsidRDefault="00194AC3" w:rsidP="00A248C1">
      <w:pPr>
        <w:jc w:val="both"/>
        <w:rPr>
          <w:sz w:val="16"/>
          <w:szCs w:val="16"/>
        </w:rPr>
      </w:pPr>
    </w:p>
    <w:p w:rsidR="00194AC3" w:rsidRPr="002A529A" w:rsidRDefault="00194AC3" w:rsidP="00A248C1">
      <w:pPr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(2) Daňové identifikačné číslo (DIČ) sa vyplňuje, ak ho má účtovná jednotka pridelené.</w:t>
      </w:r>
    </w:p>
    <w:p w:rsidR="00194AC3" w:rsidRPr="002A529A" w:rsidRDefault="00194AC3" w:rsidP="00A248C1">
      <w:pPr>
        <w:rPr>
          <w:rFonts w:cs="FuturaTEE-Book"/>
          <w:sz w:val="16"/>
          <w:szCs w:val="16"/>
          <w:lang w:eastAsia="sk-SK"/>
        </w:rPr>
      </w:pPr>
    </w:p>
    <w:p w:rsidR="00194AC3" w:rsidRPr="002A529A" w:rsidRDefault="00194AC3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194AC3" w:rsidRPr="002A529A" w:rsidRDefault="00194AC3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194AC3" w:rsidRPr="002A529A" w:rsidRDefault="00194AC3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(4) V bodoch č. 3, 5 a 7 sa prvotným ocenením majetku rozumie jeho ocenenie podľa § 25 zákona.</w:t>
      </w:r>
    </w:p>
    <w:p w:rsidR="00194AC3" w:rsidRPr="002A529A" w:rsidRDefault="00194AC3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194AC3" w:rsidRPr="002A529A" w:rsidRDefault="00194AC3" w:rsidP="002F4594">
      <w:pPr>
        <w:autoSpaceDE w:val="0"/>
        <w:autoSpaceDN w:val="0"/>
        <w:adjustRightInd w:val="0"/>
        <w:jc w:val="both"/>
        <w:rPr>
          <w:rFonts w:cs="FuturaTEE-Book"/>
          <w:sz w:val="16"/>
          <w:szCs w:val="16"/>
          <w:lang w:eastAsia="sk-SK"/>
        </w:rPr>
      </w:pPr>
      <w:r w:rsidRPr="002A529A">
        <w:rPr>
          <w:rFonts w:cs="FuturaTEE-Book"/>
          <w:sz w:val="16"/>
          <w:szCs w:val="16"/>
          <w:lang w:eastAsia="sk-SK"/>
        </w:rPr>
        <w:t>(5) V bodoch č. 2, 9, 22, 25, 29, 30, 31, 32, 35, 37, 39, 46, 48 a 49 sa obsahová náplň tabuliek a počet riadkov v nich uvádzajú podľa potrieb účtovnej jednotky.</w:t>
      </w:r>
    </w:p>
    <w:p w:rsidR="00194AC3" w:rsidRPr="002A529A" w:rsidRDefault="00194AC3" w:rsidP="00A248C1">
      <w:pPr>
        <w:autoSpaceDE w:val="0"/>
        <w:autoSpaceDN w:val="0"/>
        <w:adjustRightInd w:val="0"/>
        <w:rPr>
          <w:rFonts w:cs="FuturaTEE-Book"/>
          <w:sz w:val="16"/>
          <w:szCs w:val="16"/>
          <w:lang w:eastAsia="sk-SK"/>
        </w:rPr>
      </w:pPr>
    </w:p>
    <w:p w:rsidR="00194AC3" w:rsidRPr="002A529A" w:rsidRDefault="00194AC3" w:rsidP="00A248C1">
      <w:pPr>
        <w:pStyle w:val="Nzev"/>
        <w:keepNext w:val="0"/>
        <w:spacing w:before="0" w:beforeAutospacing="0" w:after="0"/>
        <w:jc w:val="both"/>
        <w:rPr>
          <w:b w:val="0"/>
          <w:sz w:val="16"/>
          <w:szCs w:val="16"/>
        </w:rPr>
      </w:pPr>
      <w:r w:rsidRPr="002A529A">
        <w:rPr>
          <w:b w:val="0"/>
          <w:sz w:val="16"/>
          <w:szCs w:val="16"/>
        </w:rPr>
        <w:t>(6) V bode č. 46 sa kód druhu 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286"/>
        <w:gridCol w:w="1388"/>
      </w:tblGrid>
      <w:tr w:rsidR="00194AC3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94AC3" w:rsidRPr="002A529A" w:rsidRDefault="00194AC3" w:rsidP="00A248C1">
            <w:pPr>
              <w:rPr>
                <w:bCs/>
                <w:sz w:val="16"/>
                <w:szCs w:val="16"/>
                <w:lang w:eastAsia="sk-SK"/>
              </w:rPr>
            </w:pPr>
            <w:r w:rsidRPr="002A529A">
              <w:rPr>
                <w:bCs/>
                <w:sz w:val="16"/>
                <w:szCs w:val="16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94AC3" w:rsidRPr="002A529A" w:rsidRDefault="00194AC3" w:rsidP="00A248C1">
            <w:pPr>
              <w:rPr>
                <w:bCs/>
                <w:sz w:val="16"/>
                <w:szCs w:val="16"/>
                <w:lang w:eastAsia="sk-SK"/>
              </w:rPr>
            </w:pPr>
            <w:r w:rsidRPr="002A529A">
              <w:rPr>
                <w:bCs/>
                <w:sz w:val="16"/>
                <w:szCs w:val="16"/>
                <w:lang w:eastAsia="sk-SK"/>
              </w:rPr>
              <w:t>Druh obchodu:</w:t>
            </w:r>
          </w:p>
        </w:tc>
      </w:tr>
      <w:tr w:rsidR="00194AC3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94AC3" w:rsidRPr="002A529A" w:rsidRDefault="00194AC3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94AC3" w:rsidRPr="002A529A" w:rsidRDefault="00194AC3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kúpa</w:t>
            </w:r>
          </w:p>
        </w:tc>
      </w:tr>
      <w:tr w:rsidR="00194AC3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94AC3" w:rsidRPr="002A529A" w:rsidRDefault="00194AC3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94AC3" w:rsidRPr="002A529A" w:rsidRDefault="00194AC3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predaj</w:t>
            </w:r>
          </w:p>
        </w:tc>
      </w:tr>
      <w:tr w:rsidR="00194AC3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94AC3" w:rsidRPr="002A529A" w:rsidRDefault="00194AC3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94AC3" w:rsidRPr="002A529A" w:rsidRDefault="00194AC3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poskytnutie služby</w:t>
            </w:r>
          </w:p>
        </w:tc>
      </w:tr>
      <w:tr w:rsidR="00194AC3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94AC3" w:rsidRPr="002A529A" w:rsidRDefault="00194AC3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94AC3" w:rsidRPr="002A529A" w:rsidRDefault="00194AC3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obchodné zastúpenie</w:t>
            </w:r>
          </w:p>
        </w:tc>
      </w:tr>
      <w:tr w:rsidR="00194AC3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94AC3" w:rsidRPr="002A529A" w:rsidRDefault="00194AC3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94AC3" w:rsidRPr="002A529A" w:rsidRDefault="00194AC3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licencia</w:t>
            </w:r>
          </w:p>
        </w:tc>
      </w:tr>
      <w:tr w:rsidR="00194AC3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94AC3" w:rsidRPr="002A529A" w:rsidRDefault="00194AC3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94AC3" w:rsidRPr="002A529A" w:rsidRDefault="00194AC3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transfer</w:t>
            </w:r>
          </w:p>
        </w:tc>
      </w:tr>
      <w:tr w:rsidR="00194AC3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94AC3" w:rsidRPr="002A529A" w:rsidRDefault="00194AC3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94AC3" w:rsidRPr="002A529A" w:rsidRDefault="00194AC3" w:rsidP="00A248C1">
            <w:pPr>
              <w:rPr>
                <w:sz w:val="16"/>
                <w:szCs w:val="16"/>
                <w:lang w:eastAsia="sk-SK"/>
              </w:rPr>
            </w:pPr>
            <w:proofErr w:type="spellStart"/>
            <w:r w:rsidRPr="002A529A">
              <w:rPr>
                <w:sz w:val="16"/>
                <w:szCs w:val="16"/>
                <w:lang w:eastAsia="sk-SK"/>
              </w:rPr>
              <w:t>know</w:t>
            </w:r>
            <w:proofErr w:type="spellEnd"/>
            <w:r w:rsidRPr="002A529A">
              <w:rPr>
                <w:sz w:val="16"/>
                <w:szCs w:val="16"/>
                <w:lang w:eastAsia="sk-SK"/>
              </w:rPr>
              <w:t xml:space="preserve"> -</w:t>
            </w:r>
            <w:proofErr w:type="spellStart"/>
            <w:r w:rsidRPr="002A529A">
              <w:rPr>
                <w:sz w:val="16"/>
                <w:szCs w:val="16"/>
                <w:lang w:eastAsia="sk-SK"/>
              </w:rPr>
              <w:t>how</w:t>
            </w:r>
            <w:proofErr w:type="spellEnd"/>
          </w:p>
        </w:tc>
      </w:tr>
      <w:tr w:rsidR="00194AC3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94AC3" w:rsidRPr="002A529A" w:rsidRDefault="00194AC3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94AC3" w:rsidRPr="002A529A" w:rsidRDefault="00194AC3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úver, pôžička</w:t>
            </w:r>
          </w:p>
        </w:tc>
      </w:tr>
      <w:tr w:rsidR="00194AC3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94AC3" w:rsidRPr="002A529A" w:rsidRDefault="00194AC3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94AC3" w:rsidRPr="002A529A" w:rsidRDefault="00194AC3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výpomoc</w:t>
            </w:r>
          </w:p>
        </w:tc>
      </w:tr>
      <w:tr w:rsidR="00194AC3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94AC3" w:rsidRPr="002A529A" w:rsidRDefault="00194AC3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94AC3" w:rsidRPr="002A529A" w:rsidRDefault="00194AC3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záruka</w:t>
            </w:r>
          </w:p>
        </w:tc>
      </w:tr>
      <w:tr w:rsidR="00194AC3" w:rsidRPr="002A529A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94AC3" w:rsidRPr="002A529A" w:rsidRDefault="00194AC3" w:rsidP="00A248C1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194AC3" w:rsidRPr="002A529A" w:rsidRDefault="00194AC3" w:rsidP="0062000F">
            <w:pPr>
              <w:rPr>
                <w:sz w:val="16"/>
                <w:szCs w:val="16"/>
                <w:lang w:eastAsia="sk-SK"/>
              </w:rPr>
            </w:pPr>
            <w:r w:rsidRPr="002A529A">
              <w:rPr>
                <w:sz w:val="16"/>
                <w:szCs w:val="16"/>
                <w:lang w:eastAsia="sk-SK"/>
              </w:rPr>
              <w:t>iný obchod.</w:t>
            </w:r>
          </w:p>
        </w:tc>
      </w:tr>
    </w:tbl>
    <w:p w:rsidR="00194AC3" w:rsidRPr="002A529A" w:rsidRDefault="00194AC3" w:rsidP="00A248C1">
      <w:pPr>
        <w:rPr>
          <w:b/>
          <w:sz w:val="16"/>
          <w:szCs w:val="16"/>
        </w:rPr>
      </w:pPr>
    </w:p>
    <w:p w:rsidR="00194AC3" w:rsidRPr="002A529A" w:rsidRDefault="00194AC3" w:rsidP="00A248C1">
      <w:pPr>
        <w:rPr>
          <w:b/>
          <w:sz w:val="16"/>
          <w:szCs w:val="16"/>
        </w:rPr>
      </w:pPr>
      <w:r w:rsidRPr="002A529A">
        <w:rPr>
          <w:b/>
          <w:sz w:val="16"/>
          <w:szCs w:val="16"/>
        </w:rPr>
        <w:t>Použité skratky:</w:t>
      </w:r>
    </w:p>
    <w:p w:rsidR="00194AC3" w:rsidRPr="002A529A" w:rsidRDefault="00194AC3" w:rsidP="00BE78E3">
      <w:pPr>
        <w:rPr>
          <w:sz w:val="16"/>
          <w:szCs w:val="16"/>
        </w:rPr>
      </w:pPr>
    </w:p>
    <w:p w:rsidR="00194AC3" w:rsidRPr="002A529A" w:rsidRDefault="00194AC3" w:rsidP="00BE78E3">
      <w:pPr>
        <w:rPr>
          <w:sz w:val="16"/>
          <w:szCs w:val="16"/>
        </w:rPr>
      </w:pPr>
      <w:proofErr w:type="spellStart"/>
      <w:r w:rsidRPr="002A529A">
        <w:rPr>
          <w:sz w:val="16"/>
          <w:szCs w:val="16"/>
        </w:rPr>
        <w:t>kons</w:t>
      </w:r>
      <w:proofErr w:type="spellEnd"/>
      <w:r w:rsidRPr="002A529A">
        <w:rPr>
          <w:sz w:val="16"/>
          <w:szCs w:val="16"/>
        </w:rPr>
        <w:t>. – konsolidovaný</w:t>
      </w:r>
    </w:p>
    <w:p w:rsidR="00194AC3" w:rsidRPr="002A529A" w:rsidRDefault="00194AC3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CP – cenný papier</w:t>
      </w:r>
    </w:p>
    <w:p w:rsidR="00194AC3" w:rsidRPr="002A529A" w:rsidRDefault="00194AC3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DFM – dlhodobý finančný majetok</w:t>
      </w:r>
    </w:p>
    <w:p w:rsidR="00194AC3" w:rsidRPr="002A529A" w:rsidRDefault="00194AC3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DHM – dlhodobý hmotný majetok</w:t>
      </w:r>
    </w:p>
    <w:p w:rsidR="00194AC3" w:rsidRPr="002A529A" w:rsidRDefault="00194AC3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DIČ – daňové identifikačné číslo</w:t>
      </w:r>
    </w:p>
    <w:p w:rsidR="00194AC3" w:rsidRPr="002A529A" w:rsidRDefault="00194AC3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DNM – dlhodobý nehmotný majetok</w:t>
      </w:r>
    </w:p>
    <w:p w:rsidR="00194AC3" w:rsidRPr="002A529A" w:rsidRDefault="00194AC3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DÚJ – dcérska účtovná jednotka</w:t>
      </w:r>
    </w:p>
    <w:p w:rsidR="00194AC3" w:rsidRPr="002A529A" w:rsidRDefault="00194AC3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IČO – identifikačné číslo organizácie</w:t>
      </w:r>
    </w:p>
    <w:p w:rsidR="00194AC3" w:rsidRPr="002A529A" w:rsidRDefault="00194AC3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OP – opravná položka</w:t>
      </w:r>
    </w:p>
    <w:p w:rsidR="00194AC3" w:rsidRPr="002A529A" w:rsidRDefault="00194AC3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PSČ – poštové smerovacie číslo</w:t>
      </w:r>
    </w:p>
    <w:p w:rsidR="00194AC3" w:rsidRPr="002A529A" w:rsidRDefault="00194AC3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ÚJ – účtovná jednotka</w:t>
      </w:r>
    </w:p>
    <w:p w:rsidR="00194AC3" w:rsidRPr="002A529A" w:rsidRDefault="00194AC3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VI – vlastné imanie</w:t>
      </w:r>
    </w:p>
    <w:p w:rsidR="00194AC3" w:rsidRPr="002A529A" w:rsidRDefault="00194AC3" w:rsidP="00A248C1">
      <w:pPr>
        <w:rPr>
          <w:sz w:val="16"/>
          <w:szCs w:val="16"/>
        </w:rPr>
      </w:pPr>
      <w:r w:rsidRPr="002A529A">
        <w:rPr>
          <w:sz w:val="16"/>
          <w:szCs w:val="16"/>
        </w:rPr>
        <w:t>ZI – základné imanie</w:t>
      </w:r>
    </w:p>
    <w:p w:rsidR="00194AC3" w:rsidRPr="00D26E73" w:rsidRDefault="00194AC3" w:rsidP="00E90C6F">
      <w:pPr>
        <w:rPr>
          <w:sz w:val="21"/>
          <w:szCs w:val="21"/>
        </w:rPr>
      </w:pPr>
    </w:p>
    <w:sectPr w:rsidR="00194AC3" w:rsidRPr="00D26E73" w:rsidSect="00FB1262">
      <w:footerReference w:type="default" r:id="rId7"/>
      <w:pgSz w:w="11907" w:h="16839" w:code="9"/>
      <w:pgMar w:top="1418" w:right="1559" w:bottom="1418" w:left="1276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20C3F" w:rsidRPr="00D26E73" w:rsidRDefault="00420C3F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420C3F" w:rsidRPr="00D26E73" w:rsidRDefault="00420C3F">
      <w:pPr>
        <w:rPr>
          <w:sz w:val="21"/>
          <w:szCs w:val="21"/>
        </w:rPr>
      </w:pPr>
    </w:p>
  </w:endnote>
  <w:endnote w:type="continuationSeparator" w:id="0">
    <w:p w:rsidR="00420C3F" w:rsidRPr="00D26E73" w:rsidRDefault="00420C3F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420C3F" w:rsidRPr="00D26E73" w:rsidRDefault="00420C3F">
      <w:pPr>
        <w:rPr>
          <w:sz w:val="21"/>
          <w:szCs w:val="21"/>
        </w:rPr>
      </w:pP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20C3F" w:rsidRPr="00D26E73" w:rsidRDefault="00420C3F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6A3E7F">
      <w:rPr>
        <w:noProof/>
        <w:sz w:val="21"/>
        <w:szCs w:val="21"/>
      </w:rPr>
      <w:t>11</w:t>
    </w:r>
    <w:r w:rsidRPr="00D26E73">
      <w:rPr>
        <w:sz w:val="21"/>
        <w:szCs w:val="21"/>
      </w:rPr>
      <w:fldChar w:fldCharType="end"/>
    </w:r>
  </w:p>
  <w:p w:rsidR="00420C3F" w:rsidRPr="00D26E73" w:rsidRDefault="00420C3F">
    <w:pPr>
      <w:pStyle w:val="Zpat"/>
      <w:rPr>
        <w:sz w:val="19"/>
        <w:szCs w:val="19"/>
      </w:rPr>
    </w:pPr>
  </w:p>
  <w:p w:rsidR="00420C3F" w:rsidRPr="00D26E73" w:rsidRDefault="00420C3F">
    <w:pPr>
      <w:rPr>
        <w:sz w:val="21"/>
        <w:szCs w:val="21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20C3F" w:rsidRPr="00D26E73" w:rsidRDefault="00420C3F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:rsidR="00420C3F" w:rsidRPr="00D26E73" w:rsidRDefault="00420C3F">
      <w:pPr>
        <w:rPr>
          <w:sz w:val="21"/>
          <w:szCs w:val="21"/>
        </w:rPr>
      </w:pPr>
    </w:p>
  </w:footnote>
  <w:footnote w:type="continuationSeparator" w:id="0">
    <w:p w:rsidR="00420C3F" w:rsidRPr="00D26E73" w:rsidRDefault="00420C3F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:rsidR="00420C3F" w:rsidRPr="00D26E73" w:rsidRDefault="00420C3F">
      <w:pPr>
        <w:rPr>
          <w:sz w:val="21"/>
          <w:szCs w:val="21"/>
        </w:rPr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4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1AC8"/>
    <w:rsid w:val="0000421F"/>
    <w:rsid w:val="00004693"/>
    <w:rsid w:val="00012DBD"/>
    <w:rsid w:val="00014352"/>
    <w:rsid w:val="00014483"/>
    <w:rsid w:val="00016E12"/>
    <w:rsid w:val="00024B40"/>
    <w:rsid w:val="00026E12"/>
    <w:rsid w:val="00047292"/>
    <w:rsid w:val="000500D2"/>
    <w:rsid w:val="00052F8B"/>
    <w:rsid w:val="000543B0"/>
    <w:rsid w:val="00056D07"/>
    <w:rsid w:val="00061B5A"/>
    <w:rsid w:val="00061CE4"/>
    <w:rsid w:val="00070C5C"/>
    <w:rsid w:val="00074E75"/>
    <w:rsid w:val="00075AEB"/>
    <w:rsid w:val="00082CD0"/>
    <w:rsid w:val="00084610"/>
    <w:rsid w:val="00085793"/>
    <w:rsid w:val="00085E53"/>
    <w:rsid w:val="000923BC"/>
    <w:rsid w:val="000A55A3"/>
    <w:rsid w:val="000A5993"/>
    <w:rsid w:val="000A758F"/>
    <w:rsid w:val="000A7F45"/>
    <w:rsid w:val="000B227D"/>
    <w:rsid w:val="000B7B40"/>
    <w:rsid w:val="000C1F5F"/>
    <w:rsid w:val="000C38FE"/>
    <w:rsid w:val="000C7FB7"/>
    <w:rsid w:val="000D7105"/>
    <w:rsid w:val="00106469"/>
    <w:rsid w:val="00111969"/>
    <w:rsid w:val="00113CBB"/>
    <w:rsid w:val="00115DCE"/>
    <w:rsid w:val="00131CD2"/>
    <w:rsid w:val="0014565D"/>
    <w:rsid w:val="00146201"/>
    <w:rsid w:val="001501C5"/>
    <w:rsid w:val="00150E7E"/>
    <w:rsid w:val="001561AA"/>
    <w:rsid w:val="001564E7"/>
    <w:rsid w:val="00180861"/>
    <w:rsid w:val="0018141C"/>
    <w:rsid w:val="00186B91"/>
    <w:rsid w:val="00194AC3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1F6F02"/>
    <w:rsid w:val="00202548"/>
    <w:rsid w:val="00204817"/>
    <w:rsid w:val="00205F85"/>
    <w:rsid w:val="0020703C"/>
    <w:rsid w:val="00212D3C"/>
    <w:rsid w:val="00227B7F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1B3"/>
    <w:rsid w:val="00297350"/>
    <w:rsid w:val="002A46B5"/>
    <w:rsid w:val="002A529A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52CA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16F2D"/>
    <w:rsid w:val="00324C96"/>
    <w:rsid w:val="00330138"/>
    <w:rsid w:val="00330954"/>
    <w:rsid w:val="00337B82"/>
    <w:rsid w:val="0034172B"/>
    <w:rsid w:val="00345278"/>
    <w:rsid w:val="00354736"/>
    <w:rsid w:val="00360B00"/>
    <w:rsid w:val="00363386"/>
    <w:rsid w:val="00365FF2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011C"/>
    <w:rsid w:val="003B1B28"/>
    <w:rsid w:val="003B70DE"/>
    <w:rsid w:val="003C619E"/>
    <w:rsid w:val="003C75DE"/>
    <w:rsid w:val="003D0260"/>
    <w:rsid w:val="003D334A"/>
    <w:rsid w:val="003D55DB"/>
    <w:rsid w:val="003D6F89"/>
    <w:rsid w:val="003D7EC7"/>
    <w:rsid w:val="003E333F"/>
    <w:rsid w:val="003F38A9"/>
    <w:rsid w:val="00400B6D"/>
    <w:rsid w:val="00401B9D"/>
    <w:rsid w:val="0040263B"/>
    <w:rsid w:val="004068AD"/>
    <w:rsid w:val="00420C3F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00F3"/>
    <w:rsid w:val="00476D13"/>
    <w:rsid w:val="00480433"/>
    <w:rsid w:val="00482742"/>
    <w:rsid w:val="00492324"/>
    <w:rsid w:val="004B1652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2A47"/>
    <w:rsid w:val="005440C4"/>
    <w:rsid w:val="00546689"/>
    <w:rsid w:val="00561E1F"/>
    <w:rsid w:val="005659C8"/>
    <w:rsid w:val="00572215"/>
    <w:rsid w:val="00576DC5"/>
    <w:rsid w:val="005803C8"/>
    <w:rsid w:val="00580682"/>
    <w:rsid w:val="00586763"/>
    <w:rsid w:val="00595564"/>
    <w:rsid w:val="00597D51"/>
    <w:rsid w:val="005A6E3A"/>
    <w:rsid w:val="005B773F"/>
    <w:rsid w:val="005D1DD6"/>
    <w:rsid w:val="005D43C0"/>
    <w:rsid w:val="005D4EC4"/>
    <w:rsid w:val="005E396B"/>
    <w:rsid w:val="005F2B02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55F95"/>
    <w:rsid w:val="00660D2D"/>
    <w:rsid w:val="006619E9"/>
    <w:rsid w:val="006633D7"/>
    <w:rsid w:val="00670EC7"/>
    <w:rsid w:val="00672C83"/>
    <w:rsid w:val="00674FE6"/>
    <w:rsid w:val="00681E5E"/>
    <w:rsid w:val="006838A9"/>
    <w:rsid w:val="00694D1A"/>
    <w:rsid w:val="006962CC"/>
    <w:rsid w:val="006A39C1"/>
    <w:rsid w:val="006A3E7F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27478"/>
    <w:rsid w:val="007300CC"/>
    <w:rsid w:val="0073586D"/>
    <w:rsid w:val="00740AFE"/>
    <w:rsid w:val="007433F5"/>
    <w:rsid w:val="007629F7"/>
    <w:rsid w:val="00770199"/>
    <w:rsid w:val="007970E4"/>
    <w:rsid w:val="007A1018"/>
    <w:rsid w:val="007A4117"/>
    <w:rsid w:val="007B19C0"/>
    <w:rsid w:val="007C3558"/>
    <w:rsid w:val="007C3CD9"/>
    <w:rsid w:val="007C40F2"/>
    <w:rsid w:val="007D5258"/>
    <w:rsid w:val="007D679B"/>
    <w:rsid w:val="007E087F"/>
    <w:rsid w:val="007E5117"/>
    <w:rsid w:val="007E5C83"/>
    <w:rsid w:val="007E7B36"/>
    <w:rsid w:val="007F2BF6"/>
    <w:rsid w:val="007F52DD"/>
    <w:rsid w:val="00805704"/>
    <w:rsid w:val="008060E5"/>
    <w:rsid w:val="00810738"/>
    <w:rsid w:val="00812CDD"/>
    <w:rsid w:val="008207D6"/>
    <w:rsid w:val="0082671E"/>
    <w:rsid w:val="00830390"/>
    <w:rsid w:val="00831D0C"/>
    <w:rsid w:val="00843862"/>
    <w:rsid w:val="008439CA"/>
    <w:rsid w:val="0084517F"/>
    <w:rsid w:val="008554E1"/>
    <w:rsid w:val="00857E56"/>
    <w:rsid w:val="008603A2"/>
    <w:rsid w:val="008626A4"/>
    <w:rsid w:val="008644D7"/>
    <w:rsid w:val="00867974"/>
    <w:rsid w:val="008725EA"/>
    <w:rsid w:val="008764A5"/>
    <w:rsid w:val="0089464D"/>
    <w:rsid w:val="008A007C"/>
    <w:rsid w:val="008A043F"/>
    <w:rsid w:val="008A61DC"/>
    <w:rsid w:val="008A7BBA"/>
    <w:rsid w:val="008B6EBB"/>
    <w:rsid w:val="008C2420"/>
    <w:rsid w:val="008C47DE"/>
    <w:rsid w:val="008C4FD4"/>
    <w:rsid w:val="008C5E3E"/>
    <w:rsid w:val="008C74A6"/>
    <w:rsid w:val="008D6E2D"/>
    <w:rsid w:val="008E42B0"/>
    <w:rsid w:val="008E78DE"/>
    <w:rsid w:val="008F4E43"/>
    <w:rsid w:val="009006E7"/>
    <w:rsid w:val="00906CB4"/>
    <w:rsid w:val="00907263"/>
    <w:rsid w:val="00917BB5"/>
    <w:rsid w:val="009400A7"/>
    <w:rsid w:val="00946110"/>
    <w:rsid w:val="00950578"/>
    <w:rsid w:val="0095109B"/>
    <w:rsid w:val="00954DB7"/>
    <w:rsid w:val="00957787"/>
    <w:rsid w:val="00967134"/>
    <w:rsid w:val="00973762"/>
    <w:rsid w:val="00987D5F"/>
    <w:rsid w:val="00990545"/>
    <w:rsid w:val="009A2701"/>
    <w:rsid w:val="009A5A14"/>
    <w:rsid w:val="009B743D"/>
    <w:rsid w:val="009C59E3"/>
    <w:rsid w:val="009C7191"/>
    <w:rsid w:val="009C7DE1"/>
    <w:rsid w:val="009D4EAD"/>
    <w:rsid w:val="009E30DA"/>
    <w:rsid w:val="009E5CF1"/>
    <w:rsid w:val="009E6C99"/>
    <w:rsid w:val="009F2DF1"/>
    <w:rsid w:val="009F5CE6"/>
    <w:rsid w:val="009F7F12"/>
    <w:rsid w:val="00A03B39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07F1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52B7"/>
    <w:rsid w:val="00AD5DA6"/>
    <w:rsid w:val="00AD73A8"/>
    <w:rsid w:val="00AE1431"/>
    <w:rsid w:val="00AE1E70"/>
    <w:rsid w:val="00AE35F3"/>
    <w:rsid w:val="00AE7B6B"/>
    <w:rsid w:val="00AF1000"/>
    <w:rsid w:val="00B01EFC"/>
    <w:rsid w:val="00B10775"/>
    <w:rsid w:val="00B13B48"/>
    <w:rsid w:val="00B17A56"/>
    <w:rsid w:val="00B22212"/>
    <w:rsid w:val="00B24AC0"/>
    <w:rsid w:val="00B26107"/>
    <w:rsid w:val="00B33099"/>
    <w:rsid w:val="00B51558"/>
    <w:rsid w:val="00B5228B"/>
    <w:rsid w:val="00B61F66"/>
    <w:rsid w:val="00B831FF"/>
    <w:rsid w:val="00B83580"/>
    <w:rsid w:val="00B91660"/>
    <w:rsid w:val="00B92A03"/>
    <w:rsid w:val="00B958BA"/>
    <w:rsid w:val="00B95935"/>
    <w:rsid w:val="00BA27B1"/>
    <w:rsid w:val="00BA2B2B"/>
    <w:rsid w:val="00BA486C"/>
    <w:rsid w:val="00BB1081"/>
    <w:rsid w:val="00BB51F2"/>
    <w:rsid w:val="00BB53B0"/>
    <w:rsid w:val="00BC2488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D78C3"/>
    <w:rsid w:val="00BE0230"/>
    <w:rsid w:val="00BE4FFF"/>
    <w:rsid w:val="00BE78E3"/>
    <w:rsid w:val="00BF2C43"/>
    <w:rsid w:val="00C03A30"/>
    <w:rsid w:val="00C04518"/>
    <w:rsid w:val="00C12330"/>
    <w:rsid w:val="00C2255F"/>
    <w:rsid w:val="00C22D81"/>
    <w:rsid w:val="00C232E1"/>
    <w:rsid w:val="00C24E22"/>
    <w:rsid w:val="00C26E65"/>
    <w:rsid w:val="00C30921"/>
    <w:rsid w:val="00C30B11"/>
    <w:rsid w:val="00C36265"/>
    <w:rsid w:val="00C3790A"/>
    <w:rsid w:val="00C37E86"/>
    <w:rsid w:val="00C408DF"/>
    <w:rsid w:val="00C47B78"/>
    <w:rsid w:val="00C5295F"/>
    <w:rsid w:val="00C6112D"/>
    <w:rsid w:val="00C61289"/>
    <w:rsid w:val="00C64005"/>
    <w:rsid w:val="00C6517C"/>
    <w:rsid w:val="00C7387F"/>
    <w:rsid w:val="00C73B38"/>
    <w:rsid w:val="00C83611"/>
    <w:rsid w:val="00C963E6"/>
    <w:rsid w:val="00CA037E"/>
    <w:rsid w:val="00CA0ED2"/>
    <w:rsid w:val="00CA71D2"/>
    <w:rsid w:val="00CB41A9"/>
    <w:rsid w:val="00CC5D25"/>
    <w:rsid w:val="00CC63F1"/>
    <w:rsid w:val="00CD0C87"/>
    <w:rsid w:val="00CD1793"/>
    <w:rsid w:val="00CD3B27"/>
    <w:rsid w:val="00CD7078"/>
    <w:rsid w:val="00CE0E61"/>
    <w:rsid w:val="00CE4CC1"/>
    <w:rsid w:val="00D00B9E"/>
    <w:rsid w:val="00D14B81"/>
    <w:rsid w:val="00D17220"/>
    <w:rsid w:val="00D234CA"/>
    <w:rsid w:val="00D239F3"/>
    <w:rsid w:val="00D26E73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0A0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17B59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21EA"/>
    <w:rsid w:val="00F55204"/>
    <w:rsid w:val="00F56C09"/>
    <w:rsid w:val="00F614CB"/>
    <w:rsid w:val="00F62FD6"/>
    <w:rsid w:val="00F71A47"/>
    <w:rsid w:val="00F76BCB"/>
    <w:rsid w:val="00F8136A"/>
    <w:rsid w:val="00F81B13"/>
    <w:rsid w:val="00F81EB8"/>
    <w:rsid w:val="00F83606"/>
    <w:rsid w:val="00F9084E"/>
    <w:rsid w:val="00F92DD8"/>
    <w:rsid w:val="00F934F2"/>
    <w:rsid w:val="00F94F27"/>
    <w:rsid w:val="00FA28CE"/>
    <w:rsid w:val="00FA5C30"/>
    <w:rsid w:val="00FB1262"/>
    <w:rsid w:val="00FB643B"/>
    <w:rsid w:val="00FB6EC9"/>
    <w:rsid w:val="00FD0EAD"/>
    <w:rsid w:val="00FD63DB"/>
    <w:rsid w:val="00FD7650"/>
    <w:rsid w:val="00FD78EA"/>
    <w:rsid w:val="00FE12F9"/>
    <w:rsid w:val="00FE304F"/>
    <w:rsid w:val="00FE42BA"/>
    <w:rsid w:val="00FF0AD8"/>
    <w:rsid w:val="00FF0CAA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locked="1" w:semiHidden="0" w:uiPriority="0" w:qFormat="1"/>
    <w:lsdException w:name="heading 1" w:locked="1" w:semiHidden="0" w:uiPriority="0" w:qFormat="1"/>
    <w:lsdException w:name="heading 2" w:locked="1" w:semiHidden="0" w:uiPriority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Normal Indent" w:unhideWhenUsed="1"/>
    <w:lsdException w:name="footnote text" w:unhideWhenUsed="1"/>
    <w:lsdException w:name="annotation text" w:unhideWhenUsed="1"/>
    <w:lsdException w:name="header" w:unhideWhenUsed="1"/>
    <w:lsdException w:name="footer" w:unhideWhenUsed="1"/>
    <w:lsdException w:name="index heading" w:unhideWhenUsed="1"/>
    <w:lsdException w:name="caption" w:locked="1" w:uiPriority="0" w:unhideWhenUsed="1" w:qFormat="1"/>
    <w:lsdException w:name="table of figures" w:unhideWhenUsed="1"/>
    <w:lsdException w:name="envelope address" w:unhideWhenUsed="1"/>
    <w:lsdException w:name="envelope return" w:unhideWhenUsed="1"/>
    <w:lsdException w:name="footnote reference" w:unhideWhenUsed="1"/>
    <w:lsdException w:name="annotation reference" w:unhideWhenUsed="1"/>
    <w:lsdException w:name="line number" w:unhideWhenUsed="1"/>
    <w:lsdException w:name="pag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locked="1" w:semiHidden="0" w:uiPriority="0" w:qFormat="1"/>
    <w:lsdException w:name="Closing" w:unhideWhenUsed="1"/>
    <w:lsdException w:name="Signature" w:unhideWhenUsed="1"/>
    <w:lsdException w:name="Default Paragraph Font" w:locked="1" w:semiHidden="0" w:uiPriority="0"/>
    <w:lsdException w:name="Body Text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locked="1" w:semiHidden="0" w:uiPriority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2" w:unhideWhenUsed="1"/>
    <w:lsdException w:name="Body Text 3" w:unhideWhenUsed="1"/>
    <w:lsdException w:name="Body Text Indent 2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locked="1" w:semiHidden="0" w:uiPriority="0" w:qFormat="1"/>
    <w:lsdException w:name="Emphasis" w:locked="1" w:semiHidden="0" w:uiPriority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Balloon Text" w:unhideWhenUsed="1"/>
    <w:lsdException w:name="Table Grid" w:locked="1" w:semiHidden="0" w:uiPriority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">
    <w:name w:val="Normal"/>
    <w:qFormat/>
    <w:rsid w:val="00E56806"/>
    <w:rPr>
      <w:rFonts w:ascii="Arial Narrow" w:hAnsi="Arial Narrow" w:cs="Times New Roman"/>
      <w:szCs w:val="24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E90C6F"/>
    <w:rPr>
      <w:rFonts w:ascii="Cambria" w:hAnsi="Cambria" w:cs="Times New Roman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Standardnpsmoodstavce"/>
    <w:link w:val="Podtitul"/>
    <w:uiPriority w:val="99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Standardnpsmoodstavce"/>
    <w:uiPriority w:val="99"/>
    <w:qFormat/>
    <w:rsid w:val="00E90C6F"/>
    <w:rPr>
      <w:rFonts w:cs="Times New Roman"/>
      <w:b/>
      <w:bCs/>
    </w:rPr>
  </w:style>
  <w:style w:type="character" w:styleId="Zvraznn">
    <w:name w:val="Emphasis"/>
    <w:basedOn w:val="Standardnpsmoodstavce"/>
    <w:uiPriority w:val="99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nky">
    <w:name w:val="page number"/>
    <w:basedOn w:val="Standardnpsmoodstavce"/>
    <w:uiPriority w:val="99"/>
    <w:rsid w:val="00052F8B"/>
    <w:rPr>
      <w:rFonts w:cs="Times New Roman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">
    <w:name w:val="Value"/>
    <w:basedOn w:val="Normln"/>
    <w:link w:val="ValueChar"/>
    <w:uiPriority w:val="99"/>
    <w:rsid w:val="008A043F"/>
    <w:pPr>
      <w:jc w:val="right"/>
    </w:pPr>
  </w:style>
  <w:style w:type="paragraph" w:customStyle="1" w:styleId="ValueCentered">
    <w:name w:val="Value Centered"/>
    <w:basedOn w:val="Value"/>
    <w:link w:val="ValueCenteredChar"/>
    <w:uiPriority w:val="99"/>
    <w:rsid w:val="005803C8"/>
    <w:pPr>
      <w:jc w:val="center"/>
    </w:pPr>
  </w:style>
  <w:style w:type="character" w:customStyle="1" w:styleId="ValueChar">
    <w:name w:val="Value Char"/>
    <w:basedOn w:val="Standardnpsmoodstavce"/>
    <w:link w:val="Value"/>
    <w:uiPriority w:val="99"/>
    <w:locked/>
    <w:rsid w:val="008A043F"/>
    <w:rPr>
      <w:rFonts w:ascii="Arial Narrow" w:hAnsi="Arial Narrow" w:cs="Times New Roman"/>
      <w:sz w:val="24"/>
      <w:szCs w:val="24"/>
      <w:lang w:val="sk-SK"/>
    </w:rPr>
  </w:style>
  <w:style w:type="character" w:customStyle="1" w:styleId="ValueCenteredChar">
    <w:name w:val="Value Centered Char"/>
    <w:basedOn w:val="ValueChar"/>
    <w:link w:val="ValueCentered"/>
    <w:uiPriority w:val="99"/>
    <w:locked/>
    <w:rsid w:val="005803C8"/>
    <w:rPr>
      <w:rFonts w:ascii="Arial Narrow" w:hAnsi="Arial Narrow" w:cs="Times New Roman"/>
      <w:sz w:val="24"/>
      <w:szCs w:val="24"/>
      <w:lang w:val="sk-SK"/>
    </w:rPr>
  </w:style>
  <w:style w:type="character" w:customStyle="1" w:styleId="ra">
    <w:name w:val="ra"/>
    <w:basedOn w:val="Standardnpsmoodstavce"/>
    <w:uiPriority w:val="99"/>
    <w:rsid w:val="00C37E86"/>
    <w:rPr>
      <w:rFonts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09269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69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69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69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69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69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69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69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69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69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69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69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69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69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69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69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69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69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6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6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6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6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6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6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6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6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6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6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6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6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6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6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6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6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6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6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6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6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6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6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6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6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7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7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7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7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7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7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7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7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7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7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7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7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7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7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7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7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7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7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7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7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362</TotalTime>
  <Pages>13</Pages>
  <Words>2460</Words>
  <Characters>13537</Characters>
  <Application>Microsoft Office Word</Application>
  <DocSecurity>0</DocSecurity>
  <Lines>112</Lines>
  <Paragraphs>31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15966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jm</dc:creator>
  <cp:keywords/>
  <dc:description/>
  <cp:lastModifiedBy>Bankovichova</cp:lastModifiedBy>
  <cp:revision>19</cp:revision>
  <cp:lastPrinted>2011-10-26T08:42:00Z</cp:lastPrinted>
  <dcterms:created xsi:type="dcterms:W3CDTF">2012-02-01T08:50:00Z</dcterms:created>
  <dcterms:modified xsi:type="dcterms:W3CDTF">2014-06-27T16:12:00Z</dcterms:modified>
</cp:coreProperties>
</file>