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9A070E" w:rsidP="0085045B">
      <w:pPr>
        <w:jc w:val="center"/>
        <w:rPr>
          <w:b/>
          <w:sz w:val="24"/>
          <w:u w:val="single"/>
        </w:rPr>
      </w:pPr>
      <w:proofErr w:type="spellStart"/>
      <w:r>
        <w:rPr>
          <w:b/>
          <w:sz w:val="24"/>
          <w:u w:val="single"/>
        </w:rPr>
        <w:t>Aznut</w:t>
      </w:r>
      <w:proofErr w:type="spellEnd"/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č. 431, 913 21 Trenčianska Turná</w:t>
      </w:r>
      <w:r w:rsidR="0085045B" w:rsidRPr="0085045B">
        <w:rPr>
          <w:b/>
          <w:sz w:val="24"/>
          <w:u w:val="single"/>
        </w:rPr>
        <w:t>, DIČ:</w:t>
      </w:r>
      <w:r w:rsidR="0085045B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3824748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9A070E">
      <w:r>
        <w:t xml:space="preserve">Ing. Anton </w:t>
      </w:r>
      <w:proofErr w:type="spellStart"/>
      <w:r>
        <w:t>Tománek</w:t>
      </w:r>
      <w:proofErr w:type="spellEnd"/>
      <w:r w:rsidR="0085045B">
        <w:t xml:space="preserve">, jediný spoločník spoločnosti </w:t>
      </w:r>
      <w:proofErr w:type="spellStart"/>
      <w:r>
        <w:t>Aznut</w:t>
      </w:r>
      <w:proofErr w:type="spellEnd"/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9A070E">
        <w:rPr>
          <w:b/>
        </w:rPr>
        <w:t>Ing. Anton Tománek</w:t>
      </w:r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A070E"/>
    <w:rsid w:val="009B0692"/>
    <w:rsid w:val="00A24A44"/>
    <w:rsid w:val="00A340CC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2</cp:revision>
  <dcterms:created xsi:type="dcterms:W3CDTF">2014-07-08T12:18:00Z</dcterms:created>
  <dcterms:modified xsi:type="dcterms:W3CDTF">2014-07-08T13:29:00Z</dcterms:modified>
</cp:coreProperties>
</file>