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1D3D19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JAMIT,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Zemianske Mitice 229</w:t>
      </w:r>
      <w:r w:rsidR="0066143F">
        <w:rPr>
          <w:b/>
          <w:sz w:val="24"/>
          <w:u w:val="single"/>
        </w:rPr>
        <w:t xml:space="preserve">, </w:t>
      </w:r>
      <w:r>
        <w:rPr>
          <w:b/>
          <w:sz w:val="24"/>
          <w:u w:val="single"/>
        </w:rPr>
        <w:t>913 22 Trenčianske Mitice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</w:t>
      </w:r>
      <w:r>
        <w:rPr>
          <w:b/>
          <w:sz w:val="24"/>
          <w:u w:val="single"/>
        </w:rPr>
        <w:t>022413558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1D3D19">
        <w:t xml:space="preserve">Miroslav </w:t>
      </w:r>
      <w:proofErr w:type="spellStart"/>
      <w:r w:rsidR="001D3D19">
        <w:t>Jalakša</w:t>
      </w:r>
      <w:proofErr w:type="spellEnd"/>
      <w:r w:rsidR="0085045B">
        <w:t xml:space="preserve">, jediný spoločník spoločnosti </w:t>
      </w:r>
      <w:r w:rsidR="001D3D19">
        <w:t xml:space="preserve">JAMIT, </w:t>
      </w:r>
      <w:r w:rsidR="0085045B">
        <w:t>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1D3D19">
        <w:rPr>
          <w:b/>
        </w:rPr>
        <w:t xml:space="preserve">Miroslav </w:t>
      </w:r>
      <w:proofErr w:type="spellStart"/>
      <w:r w:rsidR="001D3D19">
        <w:rPr>
          <w:b/>
        </w:rPr>
        <w:t>Jalakša</w:t>
      </w:r>
      <w:proofErr w:type="spellEnd"/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67128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3D19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2014-07-08T14:12:00Z</dcterms:modified>
</cp:coreProperties>
</file>