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BF3602">
        <w:rPr>
          <w:b/>
          <w:sz w:val="28"/>
        </w:rPr>
        <w:t>3</w:t>
      </w:r>
    </w:p>
    <w:p w:rsidR="00DB445C" w:rsidRPr="00DB445C" w:rsidRDefault="00DB445C" w:rsidP="00DB445C"/>
    <w:p w:rsidR="00DE5EB2" w:rsidRDefault="00DE5EB2" w:rsidP="00DE5EB2"/>
    <w:p w:rsidR="00297642" w:rsidRPr="00297642" w:rsidRDefault="00297642" w:rsidP="00550CEE">
      <w:pPr>
        <w:pStyle w:val="Odsekzoznamu"/>
        <w:rPr>
          <w:b/>
        </w:rPr>
      </w:pPr>
      <w:r w:rsidRPr="00297642">
        <w:rPr>
          <w:b/>
        </w:rPr>
        <w:t>Založenie obchodnej spoločnosti</w:t>
      </w:r>
    </w:p>
    <w:p w:rsidR="00297642" w:rsidRPr="00594E62" w:rsidRDefault="00BB3C63" w:rsidP="00E36A7D">
      <w:r>
        <w:t xml:space="preserve">LEMA </w:t>
      </w:r>
      <w:proofErr w:type="spellStart"/>
      <w:r>
        <w:t>agency</w:t>
      </w:r>
      <w:proofErr w:type="spellEnd"/>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rsidR="00B4620D" w:rsidRPr="00594E62">
        <w:t>Bratislav</w:t>
      </w:r>
      <w:r w:rsidR="00297642" w:rsidRPr="00594E62">
        <w:t>e</w:t>
      </w:r>
      <w:r w:rsidR="00594E62" w:rsidRPr="00594E62">
        <w:t xml:space="preserve"> I</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43092</w:t>
      </w:r>
      <w:r w:rsidR="00594E62" w:rsidRPr="00594E62">
        <w:t>/B</w:t>
      </w:r>
      <w:r w:rsidR="00297642" w:rsidRPr="00594E62">
        <w:t xml:space="preserve">  dňa </w:t>
      </w:r>
      <w:r>
        <w:t>15</w:t>
      </w:r>
      <w:r w:rsidR="00594E62" w:rsidRPr="00594E62">
        <w:t>.</w:t>
      </w:r>
      <w:r>
        <w:t>11</w:t>
      </w:r>
      <w:r w:rsidR="00594E62" w:rsidRPr="00594E62">
        <w:t>.200</w:t>
      </w:r>
      <w:r>
        <w:t>6</w:t>
      </w:r>
      <w:r w:rsidR="00297642" w:rsidRPr="00594E62">
        <w:t>.</w:t>
      </w:r>
    </w:p>
    <w:p w:rsidR="00B4620D" w:rsidRPr="00297642" w:rsidRDefault="00297642" w:rsidP="00550CEE">
      <w:pPr>
        <w:pStyle w:val="Odsekzoznamu"/>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297642">
      <w:pPr>
        <w:pStyle w:val="Odsekzoznamu"/>
        <w:numPr>
          <w:ilvl w:val="0"/>
          <w:numId w:val="11"/>
        </w:numPr>
      </w:pPr>
      <w:r w:rsidRPr="00594E62">
        <w:t>Polygrafická výroba</w:t>
      </w:r>
    </w:p>
    <w:p w:rsidR="00297642" w:rsidRPr="00594E62" w:rsidRDefault="00594E62" w:rsidP="00297642">
      <w:pPr>
        <w:pStyle w:val="Odsekzoznamu"/>
        <w:numPr>
          <w:ilvl w:val="0"/>
          <w:numId w:val="11"/>
        </w:numPr>
      </w:pPr>
      <w:r w:rsidRPr="00594E62">
        <w:t>Kúpa tovaru za účelom jeho predaja konečnému spotrebiteľovi/maloobchod</w:t>
      </w:r>
      <w:r>
        <w:t>/ v rozsahu voľ. živnosti</w:t>
      </w:r>
    </w:p>
    <w:p w:rsidR="00594E62" w:rsidRPr="00594E62" w:rsidRDefault="00594E62" w:rsidP="00594E62">
      <w:pPr>
        <w:pStyle w:val="Odsekzoznamu"/>
        <w:numPr>
          <w:ilvl w:val="0"/>
          <w:numId w:val="11"/>
        </w:numPr>
      </w:pPr>
      <w:r w:rsidRPr="00594E62">
        <w:t xml:space="preserve">Kúpa tovaru za účelom jeho predaja </w:t>
      </w:r>
      <w:r>
        <w:t>iným</w:t>
      </w:r>
      <w:r w:rsidRPr="00594E62">
        <w:t xml:space="preserve"> </w:t>
      </w:r>
      <w:r>
        <w:t>prevádzkovat</w:t>
      </w:r>
      <w:r w:rsidRPr="00594E62">
        <w:t>eľo</w:t>
      </w:r>
      <w:r>
        <w:t>m</w:t>
      </w:r>
      <w:r w:rsidRPr="00594E62">
        <w:t>/</w:t>
      </w:r>
      <w:r>
        <w:t>veľko</w:t>
      </w:r>
      <w:r w:rsidRPr="00594E62">
        <w:t>obchod</w:t>
      </w:r>
      <w:r>
        <w:t>/ v rozsahu voľ. živnosti</w:t>
      </w:r>
    </w:p>
    <w:p w:rsidR="00297642" w:rsidRDefault="00297642" w:rsidP="00297642">
      <w:pPr>
        <w:pStyle w:val="Odsekzoznamu"/>
        <w:numPr>
          <w:ilvl w:val="0"/>
          <w:numId w:val="11"/>
        </w:numPr>
      </w:pPr>
      <w:r w:rsidRPr="00594E62">
        <w:t>Vydavateľská činnosť</w:t>
      </w:r>
      <w:r w:rsidR="00594E62">
        <w:t xml:space="preserve"> v rozsahu voľnej živnosti</w:t>
      </w:r>
    </w:p>
    <w:p w:rsidR="009E479C" w:rsidRPr="00594E62" w:rsidRDefault="009E479C" w:rsidP="00297642">
      <w:pPr>
        <w:pStyle w:val="Odsekzoznamu"/>
        <w:numPr>
          <w:ilvl w:val="0"/>
          <w:numId w:val="11"/>
        </w:numPr>
      </w:pPr>
      <w:r>
        <w:t>Sprostredkovanie obchodu a služieb v rozsahu voľnej živnosti</w:t>
      </w:r>
    </w:p>
    <w:p w:rsidR="00297642" w:rsidRPr="00594E62" w:rsidRDefault="00297642" w:rsidP="009E479C">
      <w:pPr>
        <w:pStyle w:val="Odsekzoznamu"/>
      </w:pPr>
    </w:p>
    <w:p w:rsidR="00297642" w:rsidRDefault="00297642" w:rsidP="00297642">
      <w:pPr>
        <w:pStyle w:val="Odsekzoznamu"/>
        <w:rPr>
          <w:sz w:val="24"/>
        </w:rPr>
      </w:pPr>
    </w:p>
    <w:p w:rsidR="00297642" w:rsidRPr="00550CEE" w:rsidRDefault="00297642" w:rsidP="00550CEE">
      <w:pPr>
        <w:rPr>
          <w:b/>
          <w:sz w:val="22"/>
          <w:szCs w:val="22"/>
        </w:rPr>
      </w:pPr>
      <w:r w:rsidRPr="00550CEE">
        <w:rPr>
          <w:b/>
          <w:sz w:val="22"/>
          <w:szCs w:val="22"/>
        </w:rPr>
        <w:t>Počet zamestnancov</w:t>
      </w:r>
    </w:p>
    <w:p w:rsidR="00550CEE" w:rsidRPr="00550CEE" w:rsidRDefault="00550CEE" w:rsidP="00550CEE">
      <w:pPr>
        <w:pStyle w:val="Nzov"/>
        <w:numPr>
          <w:ilvl w:val="0"/>
          <w:numId w:val="18"/>
        </w:numPr>
        <w:spacing w:before="0" w:beforeAutospacing="0" w:after="0"/>
        <w:jc w:val="left"/>
        <w:rPr>
          <w:sz w:val="22"/>
          <w:szCs w:val="22"/>
        </w:rPr>
      </w:pPr>
      <w:r w:rsidRPr="00550CEE">
        <w:rPr>
          <w:sz w:val="22"/>
          <w:szCs w:val="22"/>
        </w:rPr>
        <w:t>Informácie k prílohe č. 3 časti A. písm. c) o počte zamestnancov</w:t>
      </w:r>
    </w:p>
    <w:p w:rsidR="00550CEE" w:rsidRPr="00594E62" w:rsidRDefault="00550CEE" w:rsidP="00297642"/>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731"/>
      </w:tblGrid>
      <w:tr w:rsidR="0076306E" w:rsidTr="007630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Elegantntabuka"/>
              <w:tblW w:w="4996" w:type="pct"/>
              <w:tblLook w:val="0480" w:firstRow="0" w:lastRow="0" w:firstColumn="1" w:lastColumn="0" w:noHBand="0" w:noVBand="1"/>
            </w:tblPr>
            <w:tblGrid>
              <w:gridCol w:w="1823"/>
              <w:gridCol w:w="1822"/>
              <w:gridCol w:w="1820"/>
            </w:tblGrid>
            <w:tr w:rsidR="0076306E" w:rsidTr="00BF3602">
              <w:tc>
                <w:tcPr>
                  <w:tcW w:w="1668" w:type="pct"/>
                </w:tcPr>
                <w:p w:rsidR="0076306E" w:rsidRPr="00A36B13" w:rsidRDefault="0076306E" w:rsidP="001B2BB3">
                  <w:r w:rsidRPr="00A36B13">
                    <w:t>Názov položky</w:t>
                  </w:r>
                </w:p>
              </w:tc>
              <w:tc>
                <w:tcPr>
                  <w:tcW w:w="1667" w:type="pct"/>
                </w:tcPr>
                <w:p w:rsidR="0076306E" w:rsidRPr="00A36B13" w:rsidRDefault="0076306E" w:rsidP="001B2BB3">
                  <w:r w:rsidRPr="00A36B13">
                    <w:t>Bežné účtovné obdobie</w:t>
                  </w:r>
                </w:p>
              </w:tc>
              <w:tc>
                <w:tcPr>
                  <w:tcW w:w="1666" w:type="pct"/>
                </w:tcPr>
                <w:p w:rsidR="0076306E" w:rsidRPr="00A36B13" w:rsidRDefault="0076306E" w:rsidP="00C51091">
                  <w:r w:rsidRPr="00A36B13">
                    <w:t>Bezprostredne predchádzajúce účtovné obdobie</w:t>
                  </w:r>
                </w:p>
              </w:tc>
            </w:tr>
            <w:tr w:rsidR="00BF3602" w:rsidTr="00BF3602">
              <w:tc>
                <w:tcPr>
                  <w:tcW w:w="1668" w:type="pct"/>
                </w:tcPr>
                <w:p w:rsidR="00BF3602" w:rsidRDefault="00BF3602" w:rsidP="00BF3602">
                  <w:r>
                    <w:t>Priemerný prepočítaný počet zamestnancov</w:t>
                  </w:r>
                </w:p>
              </w:tc>
              <w:tc>
                <w:tcPr>
                  <w:tcW w:w="1667" w:type="pct"/>
                </w:tcPr>
                <w:p w:rsidR="00BF3602" w:rsidRDefault="00BF3602" w:rsidP="00BF3602">
                  <w:r>
                    <w:t>4</w:t>
                  </w:r>
                </w:p>
              </w:tc>
              <w:tc>
                <w:tcPr>
                  <w:tcW w:w="1666" w:type="pct"/>
                </w:tcPr>
                <w:p w:rsidR="00BF3602" w:rsidRDefault="00BF3602" w:rsidP="00BF3602">
                  <w:r>
                    <w:t>3,5</w:t>
                  </w:r>
                </w:p>
              </w:tc>
            </w:tr>
            <w:tr w:rsidR="00BF3602" w:rsidTr="00BF3602">
              <w:tc>
                <w:tcPr>
                  <w:tcW w:w="1668" w:type="pct"/>
                </w:tcPr>
                <w:p w:rsidR="00BF3602" w:rsidRDefault="00BF3602" w:rsidP="00BF3602">
                  <w:r>
                    <w:t>Stav zamestnancov ku dňu, ku ktorému sa zostavuje účtovná závierka, z toho:</w:t>
                  </w:r>
                </w:p>
              </w:tc>
              <w:tc>
                <w:tcPr>
                  <w:tcW w:w="1667" w:type="pct"/>
                </w:tcPr>
                <w:p w:rsidR="00BF3602" w:rsidRDefault="00BF3602" w:rsidP="00BF3602">
                  <w:r>
                    <w:t>4</w:t>
                  </w:r>
                </w:p>
              </w:tc>
              <w:tc>
                <w:tcPr>
                  <w:tcW w:w="1666" w:type="pct"/>
                </w:tcPr>
                <w:p w:rsidR="00BF3602" w:rsidRDefault="00BF3602" w:rsidP="00BF3602">
                  <w:r>
                    <w:t>3</w:t>
                  </w:r>
                </w:p>
              </w:tc>
            </w:tr>
            <w:tr w:rsidR="00BF3602" w:rsidTr="00BF3602">
              <w:tc>
                <w:tcPr>
                  <w:tcW w:w="1668" w:type="pct"/>
                </w:tcPr>
                <w:p w:rsidR="00BF3602" w:rsidRDefault="00BF3602" w:rsidP="00BF3602">
                  <w:r>
                    <w:t>Počet vedúcich zamestnancov</w:t>
                  </w:r>
                </w:p>
              </w:tc>
              <w:tc>
                <w:tcPr>
                  <w:tcW w:w="1667" w:type="pct"/>
                </w:tcPr>
                <w:p w:rsidR="00BF3602" w:rsidRDefault="00BF3602" w:rsidP="00BF3602">
                  <w:r>
                    <w:t>1</w:t>
                  </w:r>
                </w:p>
              </w:tc>
              <w:tc>
                <w:tcPr>
                  <w:tcW w:w="1666" w:type="pct"/>
                </w:tcPr>
                <w:p w:rsidR="00BF3602" w:rsidRDefault="00BF3602" w:rsidP="00BF3602">
                  <w:r>
                    <w:t>1</w:t>
                  </w:r>
                </w:p>
              </w:tc>
            </w:tr>
          </w:tbl>
          <w:p w:rsidR="0076306E" w:rsidRDefault="0076306E" w:rsidP="00371EAC"/>
        </w:tc>
      </w:tr>
    </w:tbl>
    <w:p w:rsidR="00071956" w:rsidRDefault="00071956">
      <w:pPr>
        <w:rPr>
          <w:sz w:val="24"/>
        </w:rPr>
      </w:pPr>
    </w:p>
    <w:p w:rsidR="00AC0E04" w:rsidRDefault="00244153" w:rsidP="00550CEE">
      <w:pPr>
        <w:pStyle w:val="Odsekzoznamu"/>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550CEE">
      <w:pPr>
        <w:pStyle w:val="Odsekzoznamu"/>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BF3602">
        <w:t>3</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Pr="00550CEE" w:rsidRDefault="00550CEE" w:rsidP="00550CEE">
      <w:pPr>
        <w:ind w:left="360"/>
        <w:rPr>
          <w:b/>
        </w:rPr>
      </w:pPr>
      <w:r>
        <w:rPr>
          <w:b/>
        </w:rPr>
        <w:t xml:space="preserve">     </w:t>
      </w:r>
      <w:r w:rsidR="000671E6" w:rsidRPr="00550CEE">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w:t>
      </w:r>
      <w:r w:rsidR="00BF3602">
        <w:t>chodnej spoločnosti k 31.12.2012</w:t>
      </w:r>
      <w:r w:rsidRPr="00C92E47">
        <w:t xml:space="preserve"> bola schválená za predchádzajúce obdobie valným zhromaždením obchodnej spoločnosti dňa </w:t>
      </w:r>
      <w:r w:rsidR="00BF3602">
        <w:t>6</w:t>
      </w:r>
      <w:r w:rsidRPr="00C92E47">
        <w:t>.</w:t>
      </w:r>
      <w:r w:rsidR="00BF3602">
        <w:t>3.2013</w:t>
      </w:r>
      <w:r w:rsidRPr="00C92E47">
        <w:t xml:space="preserve">. Účtovná závierka bola </w:t>
      </w:r>
      <w:r w:rsidR="00687774">
        <w:t>zaslaná</w:t>
      </w:r>
      <w:r w:rsidRPr="00C92E47">
        <w:t xml:space="preserve"> do zbierky listín obchodného registra dňa</w:t>
      </w:r>
      <w:r w:rsidR="00C92E47" w:rsidRPr="00C92E47">
        <w:t xml:space="preserve"> </w:t>
      </w:r>
      <w:r w:rsidR="00BF3602">
        <w:t>25</w:t>
      </w:r>
      <w:r w:rsidR="00C92E47" w:rsidRPr="00C92E47">
        <w:t>.6.201</w:t>
      </w:r>
      <w:r w:rsidR="00550CEE">
        <w:t>3</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3252F8">
        <w:t>Maroš</w:t>
      </w:r>
      <w:r w:rsidRPr="00594E62">
        <w:t xml:space="preserve"> </w:t>
      </w:r>
      <w:r w:rsidR="003252F8">
        <w:t>Slušný</w:t>
      </w:r>
    </w:p>
    <w:p w:rsidR="00D64816" w:rsidRPr="00594E62" w:rsidRDefault="00D64816">
      <w:pPr>
        <w:ind w:left="360"/>
      </w:pPr>
    </w:p>
    <w:p w:rsidR="00594E62" w:rsidRDefault="00594E62">
      <w:pPr>
        <w:ind w:left="360"/>
        <w:rPr>
          <w:b/>
          <w:sz w:val="24"/>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spoločníkov v obchodnej spoločnosti k 31.1.2012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57"/>
        <w:gridCol w:w="1857"/>
        <w:gridCol w:w="1858"/>
        <w:gridCol w:w="1858"/>
        <w:gridCol w:w="1858"/>
      </w:tblGrid>
      <w:tr w:rsidR="00E97A20" w:rsidRPr="00594E62" w:rsidTr="0076306E">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76306E">
        <w:tc>
          <w:tcPr>
            <w:tcW w:w="1000" w:type="pct"/>
          </w:tcPr>
          <w:p w:rsidR="00E97A20" w:rsidRPr="00594E62" w:rsidRDefault="00E97A20" w:rsidP="00E97A20">
            <w:pPr>
              <w:jc w:val="center"/>
            </w:pPr>
            <w:r w:rsidRPr="00594E62">
              <w:t>a</w:t>
            </w:r>
          </w:p>
        </w:tc>
        <w:tc>
          <w:tcPr>
            <w:tcW w:w="1000" w:type="pct"/>
          </w:tcPr>
          <w:p w:rsidR="00E97A20" w:rsidRPr="00594E62" w:rsidRDefault="00E97A20"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76306E">
        <w:tc>
          <w:tcPr>
            <w:tcW w:w="1000" w:type="pct"/>
          </w:tcPr>
          <w:p w:rsidR="00E97A20" w:rsidRPr="00594E62" w:rsidRDefault="00CB65D1" w:rsidP="00CB65D1">
            <w:r>
              <w:t>Maroš</w:t>
            </w:r>
            <w:r w:rsidR="00E97A20" w:rsidRPr="00594E62">
              <w:t xml:space="preserve"> </w:t>
            </w:r>
            <w:r>
              <w:t>Slušný</w:t>
            </w:r>
          </w:p>
        </w:tc>
        <w:tc>
          <w:tcPr>
            <w:tcW w:w="1000" w:type="pct"/>
          </w:tcPr>
          <w:p w:rsidR="00E97A20" w:rsidRPr="00594E62" w:rsidRDefault="00CB65D1" w:rsidP="00730183">
            <w:r>
              <w:t>663</w:t>
            </w:r>
            <w:r w:rsidR="0073018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lastRenderedPageBreak/>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Default="00CC7C35" w:rsidP="00754EE4">
      <w:pPr>
        <w:ind w:left="360"/>
        <w:rPr>
          <w:b/>
          <w:sz w:val="22"/>
          <w:szCs w:val="22"/>
        </w:rPr>
      </w:pPr>
      <w:r w:rsidRPr="00293D88">
        <w:rPr>
          <w:b/>
          <w:sz w:val="22"/>
          <w:szCs w:val="22"/>
        </w:rPr>
        <w:t>a/ Dlhodobo nehmotný majetok</w:t>
      </w:r>
    </w:p>
    <w:p w:rsidR="00293D88" w:rsidRPr="00293D88" w:rsidRDefault="00293D88" w:rsidP="00293D88">
      <w:pPr>
        <w:pStyle w:val="Nzov"/>
        <w:numPr>
          <w:ilvl w:val="0"/>
          <w:numId w:val="18"/>
        </w:numPr>
        <w:spacing w:before="0" w:beforeAutospacing="0" w:after="0"/>
        <w:jc w:val="left"/>
        <w:rPr>
          <w:sz w:val="22"/>
          <w:szCs w:val="22"/>
        </w:rPr>
      </w:pPr>
      <w:r w:rsidRPr="00293D88">
        <w:rPr>
          <w:sz w:val="22"/>
          <w:szCs w:val="22"/>
        </w:rPr>
        <w:lastRenderedPageBreak/>
        <w:t>Informácie k prílohe č. 3 časti F. písm. a) o dlhodobom nehmotnom majetku</w:t>
      </w:r>
    </w:p>
    <w:p w:rsidR="00293D88" w:rsidRPr="003F477D" w:rsidRDefault="00293D88" w:rsidP="00293D88">
      <w:pPr>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293D88" w:rsidRPr="003F477D" w:rsidTr="0061660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Bežné účtovné obdobie</w:t>
            </w:r>
          </w:p>
        </w:tc>
      </w:tr>
      <w:tr w:rsidR="00293D88" w:rsidRPr="003F477D" w:rsidTr="0061660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293D88" w:rsidRPr="003F477D" w:rsidRDefault="00293D88" w:rsidP="0061660E">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293D88" w:rsidRPr="003F477D" w:rsidRDefault="00293D88" w:rsidP="0061660E">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Spolu</w:t>
            </w:r>
          </w:p>
        </w:tc>
      </w:tr>
      <w:tr w:rsidR="00293D88" w:rsidRPr="003F477D" w:rsidTr="0061660E">
        <w:trPr>
          <w:trHeight w:val="80"/>
          <w:jc w:val="center"/>
        </w:trPr>
        <w:tc>
          <w:tcPr>
            <w:tcW w:w="186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i</w:t>
            </w:r>
          </w:p>
        </w:tc>
      </w:tr>
      <w:tr w:rsidR="00293D88" w:rsidRPr="003F477D" w:rsidTr="0061660E">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Prvotné ocenenie</w:t>
            </w:r>
          </w:p>
        </w:tc>
      </w:tr>
      <w:tr w:rsidR="00293D88" w:rsidRPr="003F477D" w:rsidTr="0061660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Oprávky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Opravné položky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Zostatková hodnota</w:t>
            </w:r>
          </w:p>
        </w:tc>
      </w:tr>
      <w:tr w:rsidR="00293D88" w:rsidRPr="003F477D" w:rsidTr="0061660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bl>
    <w:p w:rsidR="00293D88" w:rsidRPr="00293D88" w:rsidRDefault="00293D88" w:rsidP="00293D88">
      <w:pPr>
        <w:pStyle w:val="Nzov"/>
        <w:spacing w:before="0" w:beforeAutospacing="0" w:after="0"/>
        <w:jc w:val="left"/>
        <w:rPr>
          <w:b w:val="0"/>
          <w:sz w:val="22"/>
          <w:szCs w:val="22"/>
        </w:rPr>
      </w:pPr>
      <w:r w:rsidRPr="00293D88">
        <w:rPr>
          <w:b w:val="0"/>
          <w:sz w:val="22"/>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293D88" w:rsidRPr="003F477D" w:rsidTr="0061660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Bezprostredne predchádzajúce účtovné obdobie</w:t>
            </w:r>
          </w:p>
        </w:tc>
      </w:tr>
      <w:tr w:rsidR="00293D88" w:rsidRPr="003F477D" w:rsidTr="0061660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293D88" w:rsidRPr="003F477D" w:rsidRDefault="00293D88" w:rsidP="0061660E">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293D88" w:rsidRPr="003F477D" w:rsidRDefault="00293D88" w:rsidP="0061660E">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293D88" w:rsidRPr="003F477D" w:rsidRDefault="00293D88" w:rsidP="0061660E">
            <w:pPr>
              <w:autoSpaceDE w:val="0"/>
              <w:autoSpaceDN w:val="0"/>
              <w:adjustRightInd w:val="0"/>
              <w:jc w:val="center"/>
              <w:rPr>
                <w:b/>
                <w:bCs/>
                <w:szCs w:val="22"/>
              </w:rPr>
            </w:pPr>
            <w:r w:rsidRPr="003F477D">
              <w:rPr>
                <w:b/>
                <w:bCs/>
                <w:szCs w:val="22"/>
              </w:rPr>
              <w:t>Spolu</w:t>
            </w:r>
          </w:p>
        </w:tc>
      </w:tr>
      <w:tr w:rsidR="00293D88" w:rsidRPr="003F477D" w:rsidTr="0061660E">
        <w:trPr>
          <w:trHeight w:val="80"/>
          <w:jc w:val="center"/>
        </w:trPr>
        <w:tc>
          <w:tcPr>
            <w:tcW w:w="186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293D88" w:rsidRPr="003F477D" w:rsidRDefault="00293D88" w:rsidP="0061660E">
            <w:pPr>
              <w:autoSpaceDE w:val="0"/>
              <w:autoSpaceDN w:val="0"/>
              <w:adjustRightInd w:val="0"/>
              <w:jc w:val="center"/>
              <w:rPr>
                <w:bCs/>
                <w:szCs w:val="22"/>
              </w:rPr>
            </w:pPr>
            <w:r w:rsidRPr="003F477D">
              <w:rPr>
                <w:bCs/>
                <w:szCs w:val="22"/>
              </w:rPr>
              <w:t>i</w:t>
            </w:r>
          </w:p>
        </w:tc>
      </w:tr>
      <w:tr w:rsidR="00293D88" w:rsidRPr="003F477D" w:rsidTr="0061660E">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Prvotné ocenenie</w:t>
            </w:r>
          </w:p>
        </w:tc>
      </w:tr>
      <w:tr w:rsidR="00293D88" w:rsidRPr="003F477D" w:rsidTr="0061660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Oprávky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Opravné položky</w:t>
            </w:r>
          </w:p>
        </w:tc>
      </w:tr>
      <w:tr w:rsidR="00293D88" w:rsidRPr="003F477D" w:rsidTr="0061660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szCs w:val="22"/>
              </w:rPr>
            </w:pPr>
            <w:r w:rsidRPr="003F477D">
              <w:rPr>
                <w:szCs w:val="22"/>
              </w:rPr>
              <w:t>Zostatková hodnota</w:t>
            </w:r>
          </w:p>
        </w:tc>
      </w:tr>
      <w:tr w:rsidR="00293D88" w:rsidRPr="003F477D" w:rsidTr="0061660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93D88" w:rsidRPr="003F477D" w:rsidRDefault="00293D88" w:rsidP="0061660E">
            <w:pPr>
              <w:autoSpaceDE w:val="0"/>
              <w:autoSpaceDN w:val="0"/>
              <w:adjustRightInd w:val="0"/>
              <w:rPr>
                <w:szCs w:val="22"/>
              </w:rPr>
            </w:pPr>
          </w:p>
        </w:tc>
      </w:tr>
      <w:tr w:rsidR="00293D88" w:rsidRPr="003F477D" w:rsidTr="0061660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293D88" w:rsidRPr="003F477D" w:rsidRDefault="00293D88" w:rsidP="0061660E">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293D88" w:rsidRPr="003F477D" w:rsidRDefault="00293D88" w:rsidP="0061660E">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93D88" w:rsidRPr="003F477D" w:rsidRDefault="00293D88" w:rsidP="0061660E">
            <w:pPr>
              <w:autoSpaceDE w:val="0"/>
              <w:autoSpaceDN w:val="0"/>
              <w:adjustRightInd w:val="0"/>
              <w:rPr>
                <w:szCs w:val="22"/>
              </w:rPr>
            </w:pPr>
          </w:p>
        </w:tc>
      </w:tr>
    </w:tbl>
    <w:p w:rsidR="00293D88" w:rsidRDefault="00293D88" w:rsidP="00293D88">
      <w:pPr>
        <w:pStyle w:val="Nzov"/>
        <w:keepNext w:val="0"/>
        <w:spacing w:before="0" w:beforeAutospacing="0" w:after="0"/>
        <w:jc w:val="left"/>
        <w:rPr>
          <w:szCs w:val="22"/>
        </w:rPr>
      </w:pPr>
    </w:p>
    <w:p w:rsidR="00293D88" w:rsidRPr="009F39E7" w:rsidRDefault="00293D88" w:rsidP="00293D88"/>
    <w:p w:rsidR="00293D88" w:rsidRPr="00293D88" w:rsidRDefault="00293D88" w:rsidP="00293D88">
      <w:pPr>
        <w:pStyle w:val="Nzov"/>
        <w:keepNext w:val="0"/>
        <w:numPr>
          <w:ilvl w:val="0"/>
          <w:numId w:val="18"/>
        </w:numPr>
        <w:spacing w:before="0" w:beforeAutospacing="0" w:after="0"/>
        <w:jc w:val="left"/>
        <w:rPr>
          <w:sz w:val="22"/>
          <w:szCs w:val="22"/>
        </w:rPr>
      </w:pPr>
      <w:r w:rsidRPr="00293D88">
        <w:rPr>
          <w:sz w:val="22"/>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293D88" w:rsidRPr="003F477D" w:rsidTr="0061660E">
        <w:trPr>
          <w:trHeight w:val="340"/>
          <w:jc w:val="center"/>
        </w:trPr>
        <w:tc>
          <w:tcPr>
            <w:tcW w:w="6449" w:type="dxa"/>
            <w:tcBorders>
              <w:top w:val="single" w:sz="12" w:space="0" w:color="auto"/>
              <w:bottom w:val="nil"/>
              <w:right w:val="single" w:sz="12" w:space="0" w:color="auto"/>
            </w:tcBorders>
            <w:vAlign w:val="center"/>
            <w:hideMark/>
          </w:tcPr>
          <w:p w:rsidR="00293D88" w:rsidRPr="003F477D" w:rsidRDefault="00293D88" w:rsidP="0061660E">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293D88" w:rsidRPr="003F477D" w:rsidRDefault="00293D88" w:rsidP="0061660E">
            <w:pPr>
              <w:pStyle w:val="TopHeader"/>
            </w:pPr>
            <w:r w:rsidRPr="003F477D">
              <w:t>Hodnota za bežné účtovné obdobie</w:t>
            </w:r>
          </w:p>
        </w:tc>
      </w:tr>
      <w:tr w:rsidR="00293D88" w:rsidRPr="003F477D" w:rsidTr="0061660E">
        <w:trPr>
          <w:trHeight w:val="340"/>
          <w:jc w:val="center"/>
        </w:trPr>
        <w:tc>
          <w:tcPr>
            <w:tcW w:w="6449" w:type="dxa"/>
            <w:tcBorders>
              <w:top w:val="single" w:sz="12" w:space="0" w:color="auto"/>
              <w:bottom w:val="single" w:sz="12" w:space="0" w:color="auto"/>
              <w:right w:val="single" w:sz="12" w:space="0" w:color="auto"/>
            </w:tcBorders>
            <w:vAlign w:val="center"/>
            <w:hideMark/>
          </w:tcPr>
          <w:p w:rsidR="00293D88" w:rsidRPr="003F477D" w:rsidRDefault="00293D88" w:rsidP="0061660E">
            <w:pPr>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293D88" w:rsidRPr="003F477D" w:rsidRDefault="00293D88" w:rsidP="0061660E">
            <w:pPr>
              <w:rPr>
                <w:szCs w:val="22"/>
              </w:rPr>
            </w:pPr>
          </w:p>
        </w:tc>
      </w:tr>
    </w:tbl>
    <w:p w:rsidR="00293D88" w:rsidRPr="00293D88" w:rsidRDefault="00293D88" w:rsidP="00754EE4">
      <w:pPr>
        <w:ind w:left="360"/>
        <w:rPr>
          <w:sz w:val="22"/>
          <w:szCs w:val="22"/>
        </w:rPr>
      </w:pP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E7536C" w:rsidRDefault="00E7536C" w:rsidP="00754EE4">
      <w:pPr>
        <w:ind w:left="360"/>
        <w:rPr>
          <w:b/>
          <w:sz w:val="22"/>
          <w:szCs w:val="22"/>
        </w:rPr>
      </w:pPr>
    </w:p>
    <w:p w:rsidR="00CC7C35" w:rsidRPr="00293D88" w:rsidRDefault="00CC7C35" w:rsidP="00754EE4">
      <w:pPr>
        <w:ind w:left="360"/>
        <w:rPr>
          <w:b/>
          <w:sz w:val="22"/>
          <w:szCs w:val="22"/>
        </w:rPr>
      </w:pPr>
      <w:r w:rsidRPr="00293D88">
        <w:rPr>
          <w:b/>
          <w:sz w:val="22"/>
          <w:szCs w:val="22"/>
        </w:rPr>
        <w:lastRenderedPageBreak/>
        <w:t>b/ Dlhodobo hmotný majetok</w:t>
      </w:r>
    </w:p>
    <w:p w:rsidR="00156961" w:rsidRDefault="00156961" w:rsidP="00E7536C">
      <w:pPr>
        <w:pStyle w:val="Nzov"/>
        <w:spacing w:before="0" w:beforeAutospacing="0" w:after="0"/>
        <w:jc w:val="left"/>
        <w:rPr>
          <w:sz w:val="22"/>
          <w:szCs w:val="22"/>
        </w:rPr>
      </w:pPr>
    </w:p>
    <w:p w:rsidR="00156961" w:rsidRDefault="00156961" w:rsidP="00156961">
      <w:pPr>
        <w:pStyle w:val="Nzov"/>
        <w:spacing w:before="0" w:beforeAutospacing="0" w:after="0"/>
        <w:ind w:left="360"/>
        <w:jc w:val="left"/>
        <w:rPr>
          <w:sz w:val="22"/>
          <w:szCs w:val="22"/>
        </w:rPr>
      </w:pPr>
    </w:p>
    <w:p w:rsidR="00550CEE" w:rsidRPr="00156961" w:rsidRDefault="00550CEE" w:rsidP="00156961">
      <w:pPr>
        <w:pStyle w:val="Nzov"/>
        <w:numPr>
          <w:ilvl w:val="0"/>
          <w:numId w:val="18"/>
        </w:numPr>
        <w:spacing w:before="0" w:beforeAutospacing="0" w:after="0"/>
        <w:jc w:val="left"/>
        <w:rPr>
          <w:sz w:val="22"/>
          <w:szCs w:val="22"/>
        </w:rPr>
      </w:pPr>
      <w:r w:rsidRPr="00156961">
        <w:rPr>
          <w:sz w:val="22"/>
          <w:szCs w:val="22"/>
        </w:rPr>
        <w:t>Informácie k prílohe č. 3 časti F. písm. a) o dlhodobom hmotnom majetku</w:t>
      </w:r>
    </w:p>
    <w:p w:rsidR="00550CEE" w:rsidRPr="003F477D" w:rsidRDefault="00550CEE" w:rsidP="00550CEE">
      <w:pPr>
        <w:rPr>
          <w:szCs w:val="22"/>
        </w:rPr>
      </w:pPr>
    </w:p>
    <w:p w:rsidR="00550CEE" w:rsidRPr="00550CEE" w:rsidRDefault="00550CEE" w:rsidP="00550CEE">
      <w:pPr>
        <w:rPr>
          <w:szCs w:val="22"/>
        </w:rPr>
      </w:pPr>
      <w:r>
        <w:rPr>
          <w:szCs w:val="22"/>
        </w:rPr>
        <w:t xml:space="preserve">         Tabuľka č. 1</w:t>
      </w:r>
    </w:p>
    <w:p w:rsidR="00550CEE" w:rsidRPr="00EA2632" w:rsidRDefault="00550CEE" w:rsidP="00EA2632">
      <w:pPr>
        <w:ind w:left="360"/>
      </w:pPr>
    </w:p>
    <w:tbl>
      <w:tblPr>
        <w:tblStyle w:val="Mriekatabuky"/>
        <w:tblW w:w="8910" w:type="dxa"/>
        <w:tblInd w:w="530" w:type="dxa"/>
        <w:tblLook w:val="04A0" w:firstRow="1" w:lastRow="0" w:firstColumn="1" w:lastColumn="0" w:noHBand="0" w:noVBand="1"/>
      </w:tblPr>
      <w:tblGrid>
        <w:gridCol w:w="9077"/>
      </w:tblGrid>
      <w:tr w:rsidR="00C73C13" w:rsidRPr="00C73C13" w:rsidTr="003A1122">
        <w:tc>
          <w:tcPr>
            <w:tcW w:w="0" w:type="auto"/>
          </w:tcPr>
          <w:p w:rsidR="00C73C13" w:rsidRPr="00C73C13" w:rsidRDefault="00C73C13" w:rsidP="000B446F">
            <w:pPr>
              <w:rPr>
                <w:sz w:val="24"/>
              </w:rPr>
            </w:pPr>
            <w:r w:rsidRPr="00C73C13">
              <w:rPr>
                <w:sz w:val="24"/>
              </w:rPr>
              <w:t>Bežné účtovné obdobie</w:t>
            </w:r>
          </w:p>
        </w:tc>
      </w:tr>
      <w:tr w:rsidR="00C73C13" w:rsidRPr="00087118" w:rsidTr="003A1122">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816"/>
            </w:tblGrid>
            <w:tr w:rsidR="00BB4DB4" w:rsidRPr="00087118" w:rsidTr="00087118">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BB4DB4" w:rsidRPr="00087118" w:rsidTr="00087118">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r w:rsidRPr="00087118">
                    <w:rPr>
                      <w:sz w:val="16"/>
                      <w:szCs w:val="16"/>
                    </w:rPr>
                    <w:t>Spolu</w:t>
                  </w:r>
                </w:p>
              </w:tc>
            </w:tr>
            <w:tr w:rsidR="00BB4DB4" w:rsidRPr="00087118" w:rsidTr="00087118">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BB4DB4" w:rsidRPr="00087118" w:rsidTr="00087118">
              <w:tc>
                <w:tcPr>
                  <w:tcW w:w="1021" w:type="dxa"/>
                </w:tcPr>
                <w:p w:rsidR="00CB0430" w:rsidRPr="00087118" w:rsidRDefault="00CB0430" w:rsidP="00CB0430">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r>
                    <w:rPr>
                      <w:sz w:val="16"/>
                      <w:szCs w:val="16"/>
                    </w:rPr>
                    <w:t>89702,17</w:t>
                  </w: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r>
                    <w:rPr>
                      <w:sz w:val="16"/>
                      <w:szCs w:val="16"/>
                    </w:rPr>
                    <w:t>89702,17</w:t>
                  </w: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Prírastky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Úbytky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r>
                    <w:rPr>
                      <w:sz w:val="16"/>
                      <w:szCs w:val="16"/>
                    </w:rPr>
                    <w:t xml:space="preserve"> 12695,89</w:t>
                  </w: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r>
                    <w:rPr>
                      <w:sz w:val="16"/>
                      <w:szCs w:val="16"/>
                    </w:rPr>
                    <w:t>12695,89</w:t>
                  </w: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 xml:space="preserve">Presuny </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087118">
              <w:tc>
                <w:tcPr>
                  <w:tcW w:w="1021" w:type="dxa"/>
                </w:tcPr>
                <w:p w:rsidR="00CB0430" w:rsidRPr="00087118" w:rsidRDefault="00CB0430" w:rsidP="00CB0430">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r>
                    <w:rPr>
                      <w:sz w:val="16"/>
                      <w:szCs w:val="16"/>
                    </w:rPr>
                    <w:t xml:space="preserve"> 77006,28</w:t>
                  </w: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r>
                    <w:rPr>
                      <w:sz w:val="16"/>
                      <w:szCs w:val="16"/>
                    </w:rPr>
                    <w:t>77006,28</w:t>
                  </w:r>
                </w:p>
              </w:tc>
            </w:tr>
            <w:tr w:rsidR="00BB4DB4" w:rsidRPr="00087118" w:rsidTr="00087118">
              <w:tc>
                <w:tcPr>
                  <w:tcW w:w="1021" w:type="dxa"/>
                </w:tcPr>
                <w:p w:rsidR="00CB0430" w:rsidRPr="00087118" w:rsidRDefault="00CB0430" w:rsidP="00CB0430">
                  <w:pPr>
                    <w:jc w:val="left"/>
                    <w:rPr>
                      <w:sz w:val="16"/>
                      <w:szCs w:val="16"/>
                    </w:rPr>
                  </w:pPr>
                  <w:r w:rsidRPr="00087118">
                    <w:rPr>
                      <w:sz w:val="16"/>
                      <w:szCs w:val="16"/>
                    </w:rPr>
                    <w:t>Oprávky</w:t>
                  </w:r>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p>
              </w:tc>
            </w:tr>
            <w:tr w:rsidR="00BB4DB4" w:rsidRPr="00087118" w:rsidTr="00087118">
              <w:tc>
                <w:tcPr>
                  <w:tcW w:w="1021" w:type="dxa"/>
                </w:tcPr>
                <w:p w:rsidR="00CB0430" w:rsidRPr="00087118" w:rsidRDefault="00CB0430" w:rsidP="00CB0430">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B0430" w:rsidRPr="00087118" w:rsidRDefault="00CB0430" w:rsidP="00CB0430">
                  <w:pPr>
                    <w:jc w:val="left"/>
                    <w:rPr>
                      <w:sz w:val="16"/>
                      <w:szCs w:val="16"/>
                    </w:rPr>
                  </w:pPr>
                </w:p>
              </w:tc>
              <w:tc>
                <w:tcPr>
                  <w:tcW w:w="661" w:type="dxa"/>
                </w:tcPr>
                <w:p w:rsidR="00CB0430" w:rsidRPr="00087118" w:rsidRDefault="00CB0430" w:rsidP="00CB0430">
                  <w:pPr>
                    <w:jc w:val="left"/>
                    <w:rPr>
                      <w:sz w:val="16"/>
                      <w:szCs w:val="16"/>
                    </w:rPr>
                  </w:pPr>
                </w:p>
              </w:tc>
              <w:tc>
                <w:tcPr>
                  <w:tcW w:w="954" w:type="dxa"/>
                </w:tcPr>
                <w:p w:rsidR="00CB0430" w:rsidRPr="00087118" w:rsidRDefault="00CB0430" w:rsidP="00CB0430">
                  <w:pPr>
                    <w:jc w:val="left"/>
                    <w:rPr>
                      <w:sz w:val="16"/>
                      <w:szCs w:val="16"/>
                    </w:rPr>
                  </w:pPr>
                </w:p>
              </w:tc>
              <w:tc>
                <w:tcPr>
                  <w:tcW w:w="1108" w:type="dxa"/>
                </w:tcPr>
                <w:p w:rsidR="00CB0430" w:rsidRPr="00087118" w:rsidRDefault="00CB0430" w:rsidP="00CB0430">
                  <w:pPr>
                    <w:jc w:val="left"/>
                    <w:rPr>
                      <w:sz w:val="16"/>
                      <w:szCs w:val="16"/>
                    </w:rPr>
                  </w:pPr>
                </w:p>
              </w:tc>
              <w:tc>
                <w:tcPr>
                  <w:tcW w:w="812" w:type="dxa"/>
                </w:tcPr>
                <w:p w:rsidR="00CB0430" w:rsidRPr="00087118" w:rsidRDefault="00CB0430" w:rsidP="00CB0430">
                  <w:pPr>
                    <w:jc w:val="left"/>
                    <w:rPr>
                      <w:sz w:val="16"/>
                      <w:szCs w:val="16"/>
                    </w:rPr>
                  </w:pPr>
                </w:p>
              </w:tc>
              <w:tc>
                <w:tcPr>
                  <w:tcW w:w="714" w:type="dxa"/>
                </w:tcPr>
                <w:p w:rsidR="00CB0430" w:rsidRPr="00087118" w:rsidRDefault="00CB0430" w:rsidP="00CB0430">
                  <w:pPr>
                    <w:jc w:val="left"/>
                    <w:rPr>
                      <w:sz w:val="16"/>
                      <w:szCs w:val="16"/>
                    </w:rPr>
                  </w:pPr>
                </w:p>
              </w:tc>
              <w:tc>
                <w:tcPr>
                  <w:tcW w:w="1025" w:type="dxa"/>
                </w:tcPr>
                <w:p w:rsidR="00CB0430" w:rsidRPr="00087118" w:rsidRDefault="00CB0430" w:rsidP="00CB0430">
                  <w:pPr>
                    <w:jc w:val="left"/>
                    <w:rPr>
                      <w:sz w:val="16"/>
                      <w:szCs w:val="16"/>
                    </w:rPr>
                  </w:pPr>
                  <w:r>
                    <w:rPr>
                      <w:sz w:val="16"/>
                      <w:szCs w:val="16"/>
                    </w:rPr>
                    <w:t>61354,14</w:t>
                  </w:r>
                </w:p>
              </w:tc>
              <w:tc>
                <w:tcPr>
                  <w:tcW w:w="928" w:type="dxa"/>
                </w:tcPr>
                <w:p w:rsidR="00CB0430" w:rsidRPr="00087118" w:rsidRDefault="00CB0430" w:rsidP="00CB0430">
                  <w:pPr>
                    <w:jc w:val="left"/>
                    <w:rPr>
                      <w:sz w:val="16"/>
                      <w:szCs w:val="16"/>
                    </w:rPr>
                  </w:pPr>
                </w:p>
              </w:tc>
              <w:tc>
                <w:tcPr>
                  <w:tcW w:w="816" w:type="dxa"/>
                </w:tcPr>
                <w:p w:rsidR="00CB0430" w:rsidRPr="00087118" w:rsidRDefault="00CB0430" w:rsidP="00CB0430">
                  <w:pPr>
                    <w:jc w:val="left"/>
                    <w:rPr>
                      <w:sz w:val="16"/>
                      <w:szCs w:val="16"/>
                    </w:rPr>
                  </w:pPr>
                  <w:r>
                    <w:rPr>
                      <w:sz w:val="16"/>
                      <w:szCs w:val="16"/>
                    </w:rPr>
                    <w:t>61354,14</w:t>
                  </w: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Prírastky</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r>
                    <w:rPr>
                      <w:sz w:val="16"/>
                      <w:szCs w:val="16"/>
                    </w:rPr>
                    <w:t>12695,58</w:t>
                  </w: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r>
                    <w:rPr>
                      <w:sz w:val="16"/>
                      <w:szCs w:val="16"/>
                    </w:rPr>
                    <w:t>12695,58</w:t>
                  </w: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Úbytky</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r>
                    <w:rPr>
                      <w:sz w:val="16"/>
                      <w:szCs w:val="16"/>
                    </w:rPr>
                    <w:t>12695,89</w:t>
                  </w: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r>
                    <w:rPr>
                      <w:sz w:val="16"/>
                      <w:szCs w:val="16"/>
                    </w:rPr>
                    <w:t>12695,89</w:t>
                  </w:r>
                </w:p>
              </w:tc>
            </w:tr>
            <w:tr w:rsidR="00BB4DB4" w:rsidRPr="00087118" w:rsidTr="00087118">
              <w:tc>
                <w:tcPr>
                  <w:tcW w:w="1021" w:type="dxa"/>
                </w:tcPr>
                <w:p w:rsidR="00BB4DB4" w:rsidRPr="00087118" w:rsidRDefault="00BB4DB4" w:rsidP="00BB4DB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r>
                    <w:rPr>
                      <w:sz w:val="16"/>
                      <w:szCs w:val="16"/>
                    </w:rPr>
                    <w:t>61353,83</w:t>
                  </w: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r>
                    <w:rPr>
                      <w:sz w:val="16"/>
                      <w:szCs w:val="16"/>
                    </w:rPr>
                    <w:t>61353,83</w:t>
                  </w: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Opravné položky</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Prírastky</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Úbytky</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sz w:val="16"/>
                      <w:szCs w:val="16"/>
                    </w:rPr>
                    <w:t>Zostatková hodnota</w:t>
                  </w:r>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p>
              </w:tc>
            </w:tr>
            <w:tr w:rsidR="00BB4DB4" w:rsidRPr="00087118" w:rsidTr="00087118">
              <w:tc>
                <w:tcPr>
                  <w:tcW w:w="1021" w:type="dxa"/>
                </w:tcPr>
                <w:p w:rsidR="00BB4DB4" w:rsidRPr="00087118" w:rsidRDefault="00BB4DB4" w:rsidP="00BB4DB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r>
                    <w:rPr>
                      <w:sz w:val="16"/>
                      <w:szCs w:val="16"/>
                    </w:rPr>
                    <w:t>28348,03</w:t>
                  </w: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r>
                    <w:rPr>
                      <w:sz w:val="16"/>
                      <w:szCs w:val="16"/>
                    </w:rPr>
                    <w:t>28348,03</w:t>
                  </w:r>
                </w:p>
              </w:tc>
            </w:tr>
            <w:tr w:rsidR="00BB4DB4" w:rsidRPr="00087118" w:rsidTr="00087118">
              <w:tc>
                <w:tcPr>
                  <w:tcW w:w="1021" w:type="dxa"/>
                </w:tcPr>
                <w:p w:rsidR="00BB4DB4" w:rsidRPr="00087118" w:rsidRDefault="00BB4DB4" w:rsidP="00BB4DB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BB4DB4" w:rsidRPr="00087118" w:rsidRDefault="00BB4DB4" w:rsidP="00BB4DB4">
                  <w:pPr>
                    <w:jc w:val="left"/>
                    <w:rPr>
                      <w:sz w:val="16"/>
                      <w:szCs w:val="16"/>
                    </w:rPr>
                  </w:pPr>
                </w:p>
              </w:tc>
              <w:tc>
                <w:tcPr>
                  <w:tcW w:w="661" w:type="dxa"/>
                </w:tcPr>
                <w:p w:rsidR="00BB4DB4" w:rsidRPr="00087118" w:rsidRDefault="00BB4DB4" w:rsidP="00BB4DB4">
                  <w:pPr>
                    <w:jc w:val="left"/>
                    <w:rPr>
                      <w:sz w:val="16"/>
                      <w:szCs w:val="16"/>
                    </w:rPr>
                  </w:pPr>
                </w:p>
              </w:tc>
              <w:tc>
                <w:tcPr>
                  <w:tcW w:w="954" w:type="dxa"/>
                </w:tcPr>
                <w:p w:rsidR="00BB4DB4" w:rsidRPr="00087118" w:rsidRDefault="00BB4DB4" w:rsidP="00BB4DB4">
                  <w:pPr>
                    <w:jc w:val="left"/>
                    <w:rPr>
                      <w:sz w:val="16"/>
                      <w:szCs w:val="16"/>
                    </w:rPr>
                  </w:pPr>
                </w:p>
              </w:tc>
              <w:tc>
                <w:tcPr>
                  <w:tcW w:w="1108" w:type="dxa"/>
                </w:tcPr>
                <w:p w:rsidR="00BB4DB4" w:rsidRPr="00087118" w:rsidRDefault="00BB4DB4" w:rsidP="00BB4DB4">
                  <w:pPr>
                    <w:jc w:val="left"/>
                    <w:rPr>
                      <w:sz w:val="16"/>
                      <w:szCs w:val="16"/>
                    </w:rPr>
                  </w:pPr>
                </w:p>
              </w:tc>
              <w:tc>
                <w:tcPr>
                  <w:tcW w:w="812" w:type="dxa"/>
                </w:tcPr>
                <w:p w:rsidR="00BB4DB4" w:rsidRPr="00087118" w:rsidRDefault="00BB4DB4" w:rsidP="00BB4DB4">
                  <w:pPr>
                    <w:jc w:val="left"/>
                    <w:rPr>
                      <w:sz w:val="16"/>
                      <w:szCs w:val="16"/>
                    </w:rPr>
                  </w:pPr>
                </w:p>
              </w:tc>
              <w:tc>
                <w:tcPr>
                  <w:tcW w:w="714" w:type="dxa"/>
                </w:tcPr>
                <w:p w:rsidR="00BB4DB4" w:rsidRPr="00087118" w:rsidRDefault="00BB4DB4" w:rsidP="00BB4DB4">
                  <w:pPr>
                    <w:jc w:val="left"/>
                    <w:rPr>
                      <w:sz w:val="16"/>
                      <w:szCs w:val="16"/>
                    </w:rPr>
                  </w:pPr>
                </w:p>
              </w:tc>
              <w:tc>
                <w:tcPr>
                  <w:tcW w:w="1025" w:type="dxa"/>
                </w:tcPr>
                <w:p w:rsidR="00BB4DB4" w:rsidRPr="00087118" w:rsidRDefault="00BB4DB4" w:rsidP="00BB4DB4">
                  <w:pPr>
                    <w:jc w:val="left"/>
                    <w:rPr>
                      <w:sz w:val="16"/>
                      <w:szCs w:val="16"/>
                    </w:rPr>
                  </w:pPr>
                  <w:r>
                    <w:rPr>
                      <w:sz w:val="16"/>
                      <w:szCs w:val="16"/>
                    </w:rPr>
                    <w:t>15652,45</w:t>
                  </w:r>
                </w:p>
              </w:tc>
              <w:tc>
                <w:tcPr>
                  <w:tcW w:w="928" w:type="dxa"/>
                </w:tcPr>
                <w:p w:rsidR="00BB4DB4" w:rsidRPr="00087118" w:rsidRDefault="00BB4DB4" w:rsidP="00BB4DB4">
                  <w:pPr>
                    <w:jc w:val="left"/>
                    <w:rPr>
                      <w:sz w:val="16"/>
                      <w:szCs w:val="16"/>
                    </w:rPr>
                  </w:pPr>
                </w:p>
              </w:tc>
              <w:tc>
                <w:tcPr>
                  <w:tcW w:w="816" w:type="dxa"/>
                </w:tcPr>
                <w:p w:rsidR="00BB4DB4" w:rsidRPr="00087118" w:rsidRDefault="00BB4DB4" w:rsidP="00BB4DB4">
                  <w:pPr>
                    <w:jc w:val="left"/>
                    <w:rPr>
                      <w:sz w:val="16"/>
                      <w:szCs w:val="16"/>
                    </w:rPr>
                  </w:pPr>
                  <w:r>
                    <w:rPr>
                      <w:sz w:val="16"/>
                      <w:szCs w:val="16"/>
                    </w:rPr>
                    <w:t>15652,45</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223080" w:rsidRDefault="00223080" w:rsidP="00754EE4">
      <w:pPr>
        <w:ind w:left="360"/>
        <w:rPr>
          <w:sz w:val="24"/>
        </w:rPr>
      </w:pPr>
    </w:p>
    <w:p w:rsidR="00E36A7D" w:rsidRPr="00EA2632" w:rsidRDefault="00E36A7D" w:rsidP="00754EE4">
      <w:pPr>
        <w:ind w:left="360"/>
      </w:pPr>
    </w:p>
    <w:p w:rsidR="00B7169C" w:rsidRPr="00EA2632" w:rsidRDefault="00550CEE" w:rsidP="00B7169C">
      <w:pPr>
        <w:ind w:left="360"/>
      </w:pPr>
      <w:r>
        <w:t xml:space="preserve"> Tabuľka č. 2</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077"/>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816"/>
            </w:tblGrid>
            <w:tr w:rsidR="00841B8B" w:rsidRPr="00C73C13" w:rsidTr="00223080">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91" w:type="dxa"/>
                </w:tcPr>
                <w:p w:rsidR="00B7169C" w:rsidRPr="00C73C13" w:rsidRDefault="00B7169C" w:rsidP="000B446F">
                  <w:pPr>
                    <w:jc w:val="left"/>
                    <w:rPr>
                      <w:sz w:val="16"/>
                      <w:szCs w:val="16"/>
                    </w:rPr>
                  </w:pPr>
                </w:p>
              </w:tc>
            </w:tr>
            <w:tr w:rsidR="00841B8B" w:rsidRPr="00C73C13" w:rsidTr="00223080">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91" w:type="dxa"/>
                </w:tcPr>
                <w:p w:rsidR="00B7169C" w:rsidRPr="00C73C13" w:rsidRDefault="00B7169C" w:rsidP="000B446F">
                  <w:pPr>
                    <w:jc w:val="left"/>
                    <w:rPr>
                      <w:sz w:val="16"/>
                      <w:szCs w:val="16"/>
                    </w:rPr>
                  </w:pPr>
                  <w:r w:rsidRPr="00C73C13">
                    <w:rPr>
                      <w:sz w:val="16"/>
                      <w:szCs w:val="16"/>
                    </w:rPr>
                    <w:t>Spolu</w:t>
                  </w:r>
                </w:p>
              </w:tc>
            </w:tr>
            <w:tr w:rsidR="00841B8B" w:rsidRPr="00C73C13" w:rsidTr="00223080">
              <w:tc>
                <w:tcPr>
                  <w:tcW w:w="1021" w:type="dxa"/>
                </w:tcPr>
                <w:p w:rsidR="00B7169C" w:rsidRPr="00C73C13" w:rsidRDefault="00B7169C" w:rsidP="000B446F">
                  <w:pPr>
                    <w:jc w:val="left"/>
                    <w:rPr>
                      <w:sz w:val="16"/>
                      <w:szCs w:val="16"/>
                    </w:rPr>
                  </w:pPr>
                  <w:r>
                    <w:rPr>
                      <w:sz w:val="16"/>
                      <w:szCs w:val="16"/>
                    </w:rPr>
                    <w:t>Prvotné ocenenie</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24"/>
                    </w:rPr>
                  </w:pPr>
                </w:p>
              </w:tc>
              <w:tc>
                <w:tcPr>
                  <w:tcW w:w="1025" w:type="dxa"/>
                </w:tcPr>
                <w:p w:rsidR="00B7169C" w:rsidRPr="00C73C13" w:rsidRDefault="00B7169C" w:rsidP="000B446F">
                  <w:pPr>
                    <w:jc w:val="left"/>
                    <w:rPr>
                      <w:sz w:val="24"/>
                    </w:rPr>
                  </w:pPr>
                </w:p>
              </w:tc>
              <w:tc>
                <w:tcPr>
                  <w:tcW w:w="928" w:type="dxa"/>
                </w:tcPr>
                <w:p w:rsidR="00B7169C" w:rsidRPr="00C73C13" w:rsidRDefault="00B7169C" w:rsidP="000B446F">
                  <w:pPr>
                    <w:jc w:val="left"/>
                    <w:rPr>
                      <w:sz w:val="24"/>
                    </w:rPr>
                  </w:pPr>
                </w:p>
              </w:tc>
              <w:tc>
                <w:tcPr>
                  <w:tcW w:w="891" w:type="dxa"/>
                </w:tcPr>
                <w:p w:rsidR="00B7169C" w:rsidRPr="00C73C13" w:rsidRDefault="00B7169C" w:rsidP="000B446F">
                  <w:pPr>
                    <w:jc w:val="left"/>
                    <w:rPr>
                      <w:sz w:val="24"/>
                    </w:rPr>
                  </w:pPr>
                </w:p>
              </w:tc>
            </w:tr>
            <w:tr w:rsidR="00223080" w:rsidRPr="00C73C13" w:rsidTr="00223080">
              <w:tc>
                <w:tcPr>
                  <w:tcW w:w="1021" w:type="dxa"/>
                </w:tcPr>
                <w:p w:rsidR="00223080" w:rsidRPr="003A1122" w:rsidRDefault="00223080" w:rsidP="00223080">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75202,17</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75202,17</w:t>
                  </w:r>
                </w:p>
              </w:tc>
            </w:tr>
            <w:tr w:rsidR="00223080" w:rsidRPr="00087118" w:rsidTr="00223080">
              <w:tc>
                <w:tcPr>
                  <w:tcW w:w="1021" w:type="dxa"/>
                </w:tcPr>
                <w:p w:rsidR="00223080" w:rsidRPr="00C73C13" w:rsidRDefault="00223080" w:rsidP="00223080">
                  <w:pPr>
                    <w:jc w:val="left"/>
                    <w:rPr>
                      <w:sz w:val="16"/>
                      <w:szCs w:val="16"/>
                    </w:rPr>
                  </w:pPr>
                  <w:r>
                    <w:rPr>
                      <w:sz w:val="16"/>
                      <w:szCs w:val="16"/>
                    </w:rPr>
                    <w:t>Prírastky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14500</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14500</w:t>
                  </w:r>
                </w:p>
              </w:tc>
            </w:tr>
            <w:tr w:rsidR="00223080" w:rsidRPr="00C73C13" w:rsidTr="00223080">
              <w:tc>
                <w:tcPr>
                  <w:tcW w:w="1021" w:type="dxa"/>
                </w:tcPr>
                <w:p w:rsidR="00223080" w:rsidRPr="00C73C13" w:rsidRDefault="00223080" w:rsidP="00223080">
                  <w:pPr>
                    <w:jc w:val="left"/>
                    <w:rPr>
                      <w:sz w:val="16"/>
                      <w:szCs w:val="16"/>
                    </w:rPr>
                  </w:pPr>
                  <w:r>
                    <w:rPr>
                      <w:sz w:val="16"/>
                      <w:szCs w:val="16"/>
                    </w:rPr>
                    <w:t>Úbytky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Pr>
                      <w:sz w:val="16"/>
                      <w:szCs w:val="16"/>
                    </w:rPr>
                    <w:t xml:space="preserve">Presuny </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3A1122" w:rsidRDefault="00223080" w:rsidP="00223080">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89702,17</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89702,17</w:t>
                  </w:r>
                </w:p>
              </w:tc>
            </w:tr>
            <w:tr w:rsidR="00223080" w:rsidRPr="00C73C13" w:rsidTr="00223080">
              <w:tc>
                <w:tcPr>
                  <w:tcW w:w="1021" w:type="dxa"/>
                </w:tcPr>
                <w:p w:rsidR="00223080" w:rsidRPr="00C73C13" w:rsidRDefault="00223080" w:rsidP="00223080">
                  <w:pPr>
                    <w:jc w:val="left"/>
                    <w:rPr>
                      <w:sz w:val="16"/>
                      <w:szCs w:val="16"/>
                    </w:rPr>
                  </w:pPr>
                  <w:r>
                    <w:rPr>
                      <w:sz w:val="16"/>
                      <w:szCs w:val="16"/>
                    </w:rPr>
                    <w:t>Oprávky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3A1122" w:rsidRDefault="00223080" w:rsidP="00223080">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51327,57</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51327,57</w:t>
                  </w:r>
                </w:p>
              </w:tc>
            </w:tr>
            <w:tr w:rsidR="00223080" w:rsidRPr="00C73C13" w:rsidTr="00223080">
              <w:tc>
                <w:tcPr>
                  <w:tcW w:w="1021" w:type="dxa"/>
                </w:tcPr>
                <w:p w:rsidR="00223080" w:rsidRPr="00C73C13" w:rsidRDefault="00223080" w:rsidP="00223080">
                  <w:pPr>
                    <w:jc w:val="left"/>
                    <w:rPr>
                      <w:sz w:val="16"/>
                      <w:szCs w:val="16"/>
                    </w:rPr>
                  </w:pPr>
                  <w:r>
                    <w:rPr>
                      <w:sz w:val="16"/>
                      <w:szCs w:val="16"/>
                    </w:rPr>
                    <w:t>Prírastky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10026,57</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10026,57</w:t>
                  </w:r>
                </w:p>
              </w:tc>
            </w:tr>
            <w:tr w:rsidR="00223080" w:rsidRPr="00C73C13" w:rsidTr="00223080">
              <w:tc>
                <w:tcPr>
                  <w:tcW w:w="1021" w:type="dxa"/>
                </w:tcPr>
                <w:p w:rsidR="00223080" w:rsidRPr="00C73C13" w:rsidRDefault="00223080" w:rsidP="00223080">
                  <w:pPr>
                    <w:jc w:val="left"/>
                    <w:rPr>
                      <w:sz w:val="16"/>
                      <w:szCs w:val="16"/>
                    </w:rPr>
                  </w:pPr>
                  <w:r>
                    <w:rPr>
                      <w:sz w:val="16"/>
                      <w:szCs w:val="16"/>
                    </w:rPr>
                    <w:t>Úbytky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3A1122" w:rsidRDefault="00223080" w:rsidP="00223080">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61354,14</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61354,14</w:t>
                  </w:r>
                </w:p>
              </w:tc>
            </w:tr>
            <w:tr w:rsidR="00223080" w:rsidRPr="00C73C13" w:rsidTr="00223080">
              <w:tc>
                <w:tcPr>
                  <w:tcW w:w="1021" w:type="dxa"/>
                </w:tcPr>
                <w:p w:rsidR="00223080" w:rsidRPr="00C73C13" w:rsidRDefault="00223080" w:rsidP="00223080">
                  <w:pPr>
                    <w:jc w:val="left"/>
                    <w:rPr>
                      <w:sz w:val="16"/>
                      <w:szCs w:val="16"/>
                    </w:rPr>
                  </w:pPr>
                  <w:r>
                    <w:rPr>
                      <w:sz w:val="16"/>
                      <w:szCs w:val="16"/>
                    </w:rPr>
                    <w:t>Opravné položky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Pr>
                      <w:sz w:val="16"/>
                      <w:szCs w:val="16"/>
                    </w:rPr>
                    <w:t>Prírastky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Pr>
                      <w:sz w:val="16"/>
                      <w:szCs w:val="16"/>
                    </w:rPr>
                    <w:t>Úbytky</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Pr>
                      <w:sz w:val="16"/>
                      <w:szCs w:val="16"/>
                    </w:rPr>
                    <w:t>Zostatková hodnota</w:t>
                  </w:r>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p>
              </w:tc>
            </w:tr>
            <w:tr w:rsidR="00223080" w:rsidRPr="00C73C13" w:rsidTr="00223080">
              <w:tc>
                <w:tcPr>
                  <w:tcW w:w="1021" w:type="dxa"/>
                </w:tcPr>
                <w:p w:rsidR="00223080" w:rsidRPr="00C73C13" w:rsidRDefault="00223080" w:rsidP="00223080">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23874,60</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23874,60</w:t>
                  </w:r>
                </w:p>
              </w:tc>
            </w:tr>
            <w:tr w:rsidR="00223080" w:rsidRPr="00C73C13" w:rsidTr="00223080">
              <w:tc>
                <w:tcPr>
                  <w:tcW w:w="1021" w:type="dxa"/>
                </w:tcPr>
                <w:p w:rsidR="00223080" w:rsidRPr="00C73C13" w:rsidRDefault="00223080" w:rsidP="00223080">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223080" w:rsidRPr="00087118" w:rsidRDefault="00223080" w:rsidP="00223080">
                  <w:pPr>
                    <w:jc w:val="left"/>
                    <w:rPr>
                      <w:sz w:val="16"/>
                      <w:szCs w:val="16"/>
                    </w:rPr>
                  </w:pPr>
                </w:p>
              </w:tc>
              <w:tc>
                <w:tcPr>
                  <w:tcW w:w="661" w:type="dxa"/>
                </w:tcPr>
                <w:p w:rsidR="00223080" w:rsidRPr="00087118" w:rsidRDefault="00223080" w:rsidP="00223080">
                  <w:pPr>
                    <w:jc w:val="left"/>
                    <w:rPr>
                      <w:sz w:val="16"/>
                      <w:szCs w:val="16"/>
                    </w:rPr>
                  </w:pPr>
                </w:p>
              </w:tc>
              <w:tc>
                <w:tcPr>
                  <w:tcW w:w="954" w:type="dxa"/>
                </w:tcPr>
                <w:p w:rsidR="00223080" w:rsidRPr="00087118" w:rsidRDefault="00223080" w:rsidP="00223080">
                  <w:pPr>
                    <w:jc w:val="left"/>
                    <w:rPr>
                      <w:sz w:val="16"/>
                      <w:szCs w:val="16"/>
                    </w:rPr>
                  </w:pPr>
                </w:p>
              </w:tc>
              <w:tc>
                <w:tcPr>
                  <w:tcW w:w="1108" w:type="dxa"/>
                </w:tcPr>
                <w:p w:rsidR="00223080" w:rsidRPr="00087118" w:rsidRDefault="00223080" w:rsidP="00223080">
                  <w:pPr>
                    <w:jc w:val="left"/>
                    <w:rPr>
                      <w:sz w:val="16"/>
                      <w:szCs w:val="16"/>
                    </w:rPr>
                  </w:pPr>
                </w:p>
              </w:tc>
              <w:tc>
                <w:tcPr>
                  <w:tcW w:w="812" w:type="dxa"/>
                </w:tcPr>
                <w:p w:rsidR="00223080" w:rsidRPr="00087118" w:rsidRDefault="00223080" w:rsidP="00223080">
                  <w:pPr>
                    <w:jc w:val="left"/>
                    <w:rPr>
                      <w:sz w:val="16"/>
                      <w:szCs w:val="16"/>
                    </w:rPr>
                  </w:pPr>
                </w:p>
              </w:tc>
              <w:tc>
                <w:tcPr>
                  <w:tcW w:w="714" w:type="dxa"/>
                </w:tcPr>
                <w:p w:rsidR="00223080" w:rsidRPr="00087118" w:rsidRDefault="00223080" w:rsidP="00223080">
                  <w:pPr>
                    <w:jc w:val="left"/>
                    <w:rPr>
                      <w:sz w:val="16"/>
                      <w:szCs w:val="16"/>
                    </w:rPr>
                  </w:pPr>
                </w:p>
              </w:tc>
              <w:tc>
                <w:tcPr>
                  <w:tcW w:w="1025" w:type="dxa"/>
                </w:tcPr>
                <w:p w:rsidR="00223080" w:rsidRPr="00087118" w:rsidRDefault="00223080" w:rsidP="00223080">
                  <w:pPr>
                    <w:jc w:val="left"/>
                    <w:rPr>
                      <w:sz w:val="16"/>
                      <w:szCs w:val="16"/>
                    </w:rPr>
                  </w:pPr>
                  <w:r>
                    <w:rPr>
                      <w:sz w:val="16"/>
                      <w:szCs w:val="16"/>
                    </w:rPr>
                    <w:t>28348,03</w:t>
                  </w:r>
                </w:p>
              </w:tc>
              <w:tc>
                <w:tcPr>
                  <w:tcW w:w="928" w:type="dxa"/>
                </w:tcPr>
                <w:p w:rsidR="00223080" w:rsidRPr="00087118" w:rsidRDefault="00223080" w:rsidP="00223080">
                  <w:pPr>
                    <w:jc w:val="left"/>
                    <w:rPr>
                      <w:sz w:val="16"/>
                      <w:szCs w:val="16"/>
                    </w:rPr>
                  </w:pPr>
                </w:p>
              </w:tc>
              <w:tc>
                <w:tcPr>
                  <w:tcW w:w="891" w:type="dxa"/>
                </w:tcPr>
                <w:p w:rsidR="00223080" w:rsidRPr="00087118" w:rsidRDefault="00223080" w:rsidP="00223080">
                  <w:pPr>
                    <w:jc w:val="left"/>
                    <w:rPr>
                      <w:sz w:val="16"/>
                      <w:szCs w:val="16"/>
                    </w:rPr>
                  </w:pPr>
                  <w:r>
                    <w:rPr>
                      <w:sz w:val="16"/>
                      <w:szCs w:val="16"/>
                    </w:rPr>
                    <w:t>28348,03</w:t>
                  </w:r>
                </w:p>
              </w:tc>
            </w:tr>
          </w:tbl>
          <w:p w:rsidR="00B7169C" w:rsidRDefault="00B7169C" w:rsidP="000B446F"/>
        </w:tc>
      </w:tr>
    </w:tbl>
    <w:p w:rsidR="00E36A7D" w:rsidRDefault="00E36A7D" w:rsidP="00754EE4">
      <w:pPr>
        <w:ind w:left="360"/>
        <w:rPr>
          <w:sz w:val="24"/>
        </w:rPr>
      </w:pPr>
    </w:p>
    <w:p w:rsidR="008723A1" w:rsidRPr="009F39E7" w:rsidRDefault="008723A1" w:rsidP="008723A1">
      <w:r>
        <w:t xml:space="preserve"> </w:t>
      </w:r>
    </w:p>
    <w:p w:rsidR="008723A1" w:rsidRPr="008723A1" w:rsidRDefault="008723A1" w:rsidP="00156961">
      <w:pPr>
        <w:pStyle w:val="Nzov"/>
        <w:keepNext w:val="0"/>
        <w:numPr>
          <w:ilvl w:val="0"/>
          <w:numId w:val="18"/>
        </w:numPr>
        <w:spacing w:before="0" w:beforeAutospacing="0" w:after="0"/>
        <w:jc w:val="left"/>
        <w:rPr>
          <w:sz w:val="22"/>
          <w:szCs w:val="22"/>
        </w:rPr>
      </w:pPr>
      <w:r w:rsidRPr="008723A1">
        <w:rPr>
          <w:sz w:val="22"/>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8723A1" w:rsidRPr="003F477D" w:rsidTr="00E40C51">
        <w:trPr>
          <w:trHeight w:val="340"/>
          <w:jc w:val="center"/>
        </w:trPr>
        <w:tc>
          <w:tcPr>
            <w:tcW w:w="6449" w:type="dxa"/>
            <w:tcBorders>
              <w:top w:val="single" w:sz="12" w:space="0" w:color="auto"/>
              <w:bottom w:val="nil"/>
              <w:right w:val="single" w:sz="12" w:space="0" w:color="auto"/>
            </w:tcBorders>
            <w:vAlign w:val="center"/>
            <w:hideMark/>
          </w:tcPr>
          <w:p w:rsidR="008723A1" w:rsidRPr="003F477D" w:rsidRDefault="008723A1" w:rsidP="00085AF4">
            <w:pPr>
              <w:pStyle w:val="TopHeader"/>
            </w:pPr>
            <w:r w:rsidRPr="003F477D">
              <w:t>Dlhodobý hmotný majetok</w:t>
            </w:r>
          </w:p>
        </w:tc>
        <w:tc>
          <w:tcPr>
            <w:tcW w:w="2763"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Hodnota za bežné účtovné obdobie</w:t>
            </w:r>
          </w:p>
        </w:tc>
      </w:tr>
      <w:tr w:rsidR="008723A1" w:rsidRPr="003F477D" w:rsidTr="00E40C51">
        <w:trPr>
          <w:trHeight w:val="340"/>
          <w:jc w:val="center"/>
        </w:trPr>
        <w:tc>
          <w:tcPr>
            <w:tcW w:w="6449" w:type="dxa"/>
            <w:tcBorders>
              <w:top w:val="single" w:sz="12" w:space="0" w:color="auto"/>
              <w:bottom w:val="single" w:sz="12" w:space="0" w:color="auto"/>
              <w:right w:val="single" w:sz="12" w:space="0" w:color="auto"/>
            </w:tcBorders>
            <w:vAlign w:val="center"/>
            <w:hideMark/>
          </w:tcPr>
          <w:p w:rsidR="008723A1" w:rsidRPr="003F477D" w:rsidRDefault="008723A1" w:rsidP="00085AF4">
            <w:pPr>
              <w:rPr>
                <w:szCs w:val="22"/>
              </w:rPr>
            </w:pPr>
            <w:r w:rsidRPr="003F477D">
              <w:rPr>
                <w:szCs w:val="22"/>
              </w:rPr>
              <w:t>Dlhodobý 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8723A1" w:rsidRPr="003F477D" w:rsidRDefault="008723A1" w:rsidP="00E40C51">
            <w:pPr>
              <w:rPr>
                <w:szCs w:val="22"/>
              </w:rPr>
            </w:pPr>
          </w:p>
        </w:tc>
      </w:tr>
    </w:tbl>
    <w:p w:rsidR="008723A1" w:rsidRPr="009F39E7" w:rsidRDefault="008723A1" w:rsidP="008723A1"/>
    <w:p w:rsidR="008723A1" w:rsidRDefault="008723A1"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E7536C" w:rsidRDefault="00E7536C" w:rsidP="008723A1">
      <w:pPr>
        <w:rPr>
          <w:szCs w:val="22"/>
        </w:rPr>
      </w:pPr>
    </w:p>
    <w:p w:rsidR="008723A1" w:rsidRPr="009F39E7" w:rsidRDefault="008723A1" w:rsidP="008723A1"/>
    <w:p w:rsidR="008723A1" w:rsidRPr="008723A1" w:rsidRDefault="008723A1" w:rsidP="00156961">
      <w:pPr>
        <w:pStyle w:val="Nzov"/>
        <w:keepNext w:val="0"/>
        <w:numPr>
          <w:ilvl w:val="0"/>
          <w:numId w:val="18"/>
        </w:numPr>
        <w:spacing w:before="0" w:beforeAutospacing="0" w:after="0"/>
        <w:jc w:val="left"/>
        <w:rPr>
          <w:sz w:val="22"/>
          <w:szCs w:val="22"/>
        </w:rPr>
      </w:pPr>
      <w:r w:rsidRPr="008723A1">
        <w:rPr>
          <w:sz w:val="22"/>
          <w:szCs w:val="22"/>
        </w:rPr>
        <w:lastRenderedPageBreak/>
        <w:t xml:space="preserve">Informácie k prílohe č. 3 časti F. písm. </w:t>
      </w:r>
      <w:r w:rsidR="00156961">
        <w:rPr>
          <w:sz w:val="22"/>
          <w:szCs w:val="22"/>
        </w:rPr>
        <w:t>i</w:t>
      </w:r>
      <w:r w:rsidRPr="008723A1">
        <w:rPr>
          <w:sz w:val="22"/>
          <w:szCs w:val="22"/>
        </w:rPr>
        <w:t>) o</w:t>
      </w:r>
      <w:r w:rsidR="00156961">
        <w:rPr>
          <w:sz w:val="22"/>
          <w:szCs w:val="22"/>
        </w:rPr>
        <w:t xml:space="preserve"> </w:t>
      </w:r>
      <w:r w:rsidRPr="008723A1">
        <w:rPr>
          <w:sz w:val="22"/>
          <w:szCs w:val="22"/>
        </w:rPr>
        <w:t>dlhodob</w:t>
      </w:r>
      <w:r w:rsidR="00AF5F69">
        <w:rPr>
          <w:sz w:val="22"/>
          <w:szCs w:val="22"/>
        </w:rPr>
        <w:t>om</w:t>
      </w:r>
      <w:r w:rsidRPr="008723A1">
        <w:rPr>
          <w:sz w:val="22"/>
          <w:szCs w:val="22"/>
        </w:rPr>
        <w:t xml:space="preserve"> finančn</w:t>
      </w:r>
      <w:r w:rsidR="00AF5F69">
        <w:rPr>
          <w:sz w:val="22"/>
          <w:szCs w:val="22"/>
        </w:rPr>
        <w:t>om</w:t>
      </w:r>
      <w:r w:rsidRPr="008723A1">
        <w:rPr>
          <w:sz w:val="22"/>
          <w:szCs w:val="22"/>
        </w:rPr>
        <w:t xml:space="preserve"> majetku</w:t>
      </w:r>
    </w:p>
    <w:p w:rsidR="008723A1" w:rsidRPr="003F477D" w:rsidRDefault="008723A1" w:rsidP="008723A1">
      <w:pPr>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8723A1" w:rsidRPr="003F477D" w:rsidTr="00E40C5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pStyle w:val="TopHeader"/>
            </w:pPr>
            <w:r w:rsidRPr="003F477D">
              <w:t xml:space="preserve">Bežné účtovné obdobie                                                                                                                                                                    </w:t>
            </w:r>
          </w:p>
        </w:tc>
      </w:tr>
      <w:tr w:rsidR="008723A1" w:rsidRPr="003F477D" w:rsidTr="00E40C51">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8723A1" w:rsidRPr="003F477D" w:rsidRDefault="008723A1" w:rsidP="00E40C51">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Spolu</w:t>
            </w:r>
          </w:p>
        </w:tc>
      </w:tr>
      <w:tr w:rsidR="008723A1" w:rsidRPr="003F477D" w:rsidTr="00E40C51">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8723A1" w:rsidRPr="003F477D" w:rsidRDefault="008723A1" w:rsidP="00E40C51">
            <w:pPr>
              <w:pStyle w:val="TopHeader"/>
              <w:rPr>
                <w:b w:val="0"/>
              </w:rPr>
            </w:pPr>
            <w:r w:rsidRPr="003F477D">
              <w:rPr>
                <w:b w:val="0"/>
              </w:rPr>
              <w:t>j</w:t>
            </w: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Prvotné ocenenie</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Opravné položky</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Účtovná hodnota </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bl>
    <w:p w:rsidR="008723A1" w:rsidRPr="003F477D" w:rsidRDefault="008723A1" w:rsidP="008723A1">
      <w:pPr>
        <w:rPr>
          <w:szCs w:val="22"/>
        </w:rPr>
      </w:pPr>
    </w:p>
    <w:p w:rsidR="008723A1" w:rsidRPr="003F477D" w:rsidRDefault="008723A1" w:rsidP="008723A1">
      <w:pPr>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8723A1" w:rsidRPr="003F477D" w:rsidTr="00E40C5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pStyle w:val="TopHeader"/>
            </w:pPr>
            <w:r w:rsidRPr="003F477D">
              <w:t xml:space="preserve">Bezprostredne predchádzajúce účtovné obdobie                                                                                                                                                                    </w:t>
            </w:r>
          </w:p>
        </w:tc>
      </w:tr>
      <w:tr w:rsidR="008723A1" w:rsidRPr="003F477D" w:rsidTr="00E40C51">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w:t>
            </w:r>
            <w:r w:rsidRPr="003F477D">
              <w:lastRenderedPageBreak/>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lastRenderedPageBreak/>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Pôžičky s  dobou </w:t>
            </w:r>
            <w:proofErr w:type="spellStart"/>
            <w:r w:rsidRPr="003F477D">
              <w:t>splat-nosti</w:t>
            </w:r>
            <w:proofErr w:type="spellEnd"/>
            <w:r w:rsidRPr="003F477D">
              <w:t xml:space="preserve"> najviac jeden </w:t>
            </w:r>
            <w:r w:rsidRPr="003F477D">
              <w:lastRenderedPageBreak/>
              <w:t>rok</w:t>
            </w:r>
          </w:p>
        </w:tc>
        <w:tc>
          <w:tcPr>
            <w:tcW w:w="66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lastRenderedPageBreak/>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8723A1" w:rsidRPr="003F477D" w:rsidRDefault="008723A1" w:rsidP="00E40C51">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Spolu</w:t>
            </w:r>
          </w:p>
        </w:tc>
      </w:tr>
      <w:tr w:rsidR="008723A1" w:rsidRPr="003F477D" w:rsidTr="00E40C51">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8723A1" w:rsidRPr="003F477D" w:rsidRDefault="008723A1" w:rsidP="00E40C51">
            <w:pPr>
              <w:pStyle w:val="TopHeader"/>
              <w:rPr>
                <w:b w:val="0"/>
              </w:rPr>
            </w:pPr>
            <w:r w:rsidRPr="003F477D">
              <w:rPr>
                <w:b w:val="0"/>
              </w:rPr>
              <w:t>j</w:t>
            </w: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Prvotné ocenenie</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Opravné položky</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szCs w:val="22"/>
              </w:rPr>
            </w:pPr>
            <w:r w:rsidRPr="003F477D">
              <w:rPr>
                <w:szCs w:val="22"/>
              </w:rPr>
              <w:t>Účtovná hodnota </w:t>
            </w:r>
          </w:p>
        </w:tc>
      </w:tr>
      <w:tr w:rsidR="008723A1" w:rsidRPr="003F477D" w:rsidTr="00E40C5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 </w:t>
            </w:r>
          </w:p>
          <w:p w:rsidR="008723A1" w:rsidRPr="003F477D" w:rsidRDefault="008723A1" w:rsidP="00E40C51">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8723A1" w:rsidRPr="003F477D" w:rsidRDefault="008723A1" w:rsidP="00E40C51">
            <w:pPr>
              <w:autoSpaceDE w:val="0"/>
              <w:autoSpaceDN w:val="0"/>
              <w:adjustRightInd w:val="0"/>
              <w:rPr>
                <w:szCs w:val="22"/>
              </w:rPr>
            </w:pPr>
          </w:p>
        </w:tc>
      </w:tr>
      <w:tr w:rsidR="008723A1" w:rsidRPr="003F477D" w:rsidTr="00E40C5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8723A1" w:rsidRPr="003F477D" w:rsidRDefault="008723A1" w:rsidP="00E40C51">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8723A1" w:rsidRPr="003F477D" w:rsidRDefault="008723A1" w:rsidP="00E40C51">
            <w:pPr>
              <w:autoSpaceDE w:val="0"/>
              <w:autoSpaceDN w:val="0"/>
              <w:adjustRightInd w:val="0"/>
              <w:rPr>
                <w:szCs w:val="22"/>
              </w:rPr>
            </w:pPr>
          </w:p>
        </w:tc>
      </w:tr>
    </w:tbl>
    <w:p w:rsidR="008723A1" w:rsidRPr="003F477D" w:rsidRDefault="008723A1" w:rsidP="008723A1">
      <w:pPr>
        <w:rPr>
          <w:szCs w:val="22"/>
        </w:rPr>
      </w:pPr>
    </w:p>
    <w:p w:rsidR="008723A1" w:rsidRPr="008723A1" w:rsidRDefault="008723A1" w:rsidP="00156961">
      <w:pPr>
        <w:pStyle w:val="Nzov"/>
        <w:keepNext w:val="0"/>
        <w:widowControl w:val="0"/>
        <w:numPr>
          <w:ilvl w:val="0"/>
          <w:numId w:val="18"/>
        </w:numPr>
        <w:spacing w:before="0" w:beforeAutospacing="0" w:after="0"/>
        <w:jc w:val="left"/>
        <w:rPr>
          <w:bCs w:val="0"/>
          <w:kern w:val="0"/>
          <w:sz w:val="22"/>
          <w:szCs w:val="22"/>
        </w:rPr>
      </w:pPr>
      <w:r w:rsidRPr="008723A1">
        <w:rPr>
          <w:bCs w:val="0"/>
          <w:kern w:val="0"/>
          <w:sz w:val="22"/>
          <w:szCs w:val="22"/>
        </w:rPr>
        <w:t>Informácie k </w:t>
      </w:r>
      <w:r w:rsidRPr="008723A1">
        <w:rPr>
          <w:sz w:val="22"/>
          <w:szCs w:val="22"/>
        </w:rPr>
        <w:t>prílohe č. 3 </w:t>
      </w:r>
      <w:r w:rsidRPr="008723A1">
        <w:rPr>
          <w:bCs w:val="0"/>
          <w:kern w:val="0"/>
          <w:sz w:val="22"/>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07"/>
        <w:gridCol w:w="2905"/>
      </w:tblGrid>
      <w:tr w:rsidR="008723A1" w:rsidRPr="003F477D" w:rsidTr="00E40C51">
        <w:trPr>
          <w:trHeight w:val="340"/>
          <w:jc w:val="center"/>
        </w:trPr>
        <w:tc>
          <w:tcPr>
            <w:tcW w:w="6307"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 xml:space="preserve">Hodnota </w:t>
            </w:r>
            <w:r w:rsidRPr="003F477D">
              <w:rPr>
                <w:bCs w:val="0"/>
              </w:rPr>
              <w:t>za bežné účtovné obdobie</w:t>
            </w:r>
          </w:p>
        </w:tc>
      </w:tr>
      <w:tr w:rsidR="008723A1" w:rsidRPr="003F477D" w:rsidTr="00E40C51">
        <w:trPr>
          <w:trHeight w:val="340"/>
          <w:jc w:val="center"/>
        </w:trPr>
        <w:tc>
          <w:tcPr>
            <w:tcW w:w="6307" w:type="dxa"/>
            <w:tcBorders>
              <w:top w:val="single" w:sz="12" w:space="0" w:color="auto"/>
              <w:bottom w:val="single" w:sz="12" w:space="0" w:color="auto"/>
              <w:right w:val="single" w:sz="12" w:space="0" w:color="auto"/>
            </w:tcBorders>
            <w:vAlign w:val="center"/>
            <w:hideMark/>
          </w:tcPr>
          <w:p w:rsidR="008723A1" w:rsidRPr="003F477D" w:rsidRDefault="008723A1" w:rsidP="00E40C51">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723A1" w:rsidRPr="003F477D" w:rsidRDefault="008723A1" w:rsidP="00E40C51">
            <w:pPr>
              <w:rPr>
                <w:szCs w:val="22"/>
              </w:rPr>
            </w:pPr>
          </w:p>
        </w:tc>
      </w:tr>
    </w:tbl>
    <w:p w:rsidR="008723A1" w:rsidRDefault="008723A1" w:rsidP="008723A1">
      <w:pPr>
        <w:rPr>
          <w:szCs w:val="22"/>
        </w:rPr>
      </w:pPr>
    </w:p>
    <w:p w:rsidR="008723A1" w:rsidRPr="003F477D" w:rsidRDefault="008723A1" w:rsidP="008723A1">
      <w:pPr>
        <w:rPr>
          <w:szCs w:val="22"/>
        </w:rPr>
      </w:pPr>
    </w:p>
    <w:p w:rsidR="008723A1" w:rsidRPr="00F02655" w:rsidRDefault="008723A1" w:rsidP="00156961">
      <w:pPr>
        <w:pStyle w:val="Nzov"/>
        <w:numPr>
          <w:ilvl w:val="0"/>
          <w:numId w:val="18"/>
        </w:numPr>
        <w:spacing w:before="0" w:beforeAutospacing="0" w:after="0"/>
        <w:jc w:val="left"/>
        <w:rPr>
          <w:sz w:val="22"/>
          <w:szCs w:val="22"/>
        </w:rPr>
      </w:pPr>
      <w:r w:rsidRPr="00F02655">
        <w:rPr>
          <w:sz w:val="22"/>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8723A1" w:rsidRPr="003F477D" w:rsidTr="00E40C51">
        <w:trPr>
          <w:jc w:val="center"/>
        </w:trPr>
        <w:tc>
          <w:tcPr>
            <w:tcW w:w="1923" w:type="dxa"/>
            <w:vMerge w:val="restart"/>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8723A1" w:rsidRPr="003F477D" w:rsidRDefault="008723A1" w:rsidP="00E40C51">
            <w:pPr>
              <w:pStyle w:val="TopHeader"/>
            </w:pPr>
            <w:r w:rsidRPr="003F477D">
              <w:t xml:space="preserve">Bežné účtovné obdobie </w:t>
            </w:r>
          </w:p>
        </w:tc>
      </w:tr>
      <w:tr w:rsidR="008723A1" w:rsidRPr="003F477D" w:rsidTr="00E40C51">
        <w:trPr>
          <w:trHeight w:val="1394"/>
          <w:jc w:val="center"/>
        </w:trPr>
        <w:tc>
          <w:tcPr>
            <w:tcW w:w="1923" w:type="dxa"/>
            <w:vMerge/>
            <w:tcBorders>
              <w:top w:val="single" w:sz="12" w:space="0" w:color="auto"/>
              <w:bottom w:val="nil"/>
              <w:right w:val="single" w:sz="12" w:space="0" w:color="auto"/>
            </w:tcBorders>
            <w:vAlign w:val="center"/>
            <w:hideMark/>
          </w:tcPr>
          <w:p w:rsidR="008723A1" w:rsidRPr="003F477D" w:rsidRDefault="008723A1" w:rsidP="00E40C51">
            <w:pPr>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Podiel ÚJ na ZI</w:t>
            </w:r>
          </w:p>
          <w:p w:rsidR="008723A1" w:rsidRPr="003F477D" w:rsidRDefault="008723A1" w:rsidP="00E40C51">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Podiel ÚJ na hlasovacích právach </w:t>
            </w:r>
          </w:p>
          <w:p w:rsidR="008723A1" w:rsidRPr="003F477D" w:rsidRDefault="008723A1" w:rsidP="00E40C51">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Účtovná hodnota </w:t>
            </w:r>
            <w:r w:rsidRPr="003F477D">
              <w:br/>
              <w:t>DFM</w:t>
            </w:r>
          </w:p>
        </w:tc>
      </w:tr>
      <w:tr w:rsidR="008723A1" w:rsidRPr="003F477D" w:rsidTr="00E40C51">
        <w:trPr>
          <w:trHeight w:hRule="exact" w:val="227"/>
          <w:jc w:val="center"/>
        </w:trPr>
        <w:tc>
          <w:tcPr>
            <w:tcW w:w="1923"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lastRenderedPageBreak/>
              <w:t>a</w:t>
            </w:r>
          </w:p>
        </w:tc>
        <w:tc>
          <w:tcPr>
            <w:tcW w:w="112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f</w:t>
            </w:r>
          </w:p>
        </w:tc>
      </w:tr>
      <w:tr w:rsidR="008723A1" w:rsidRPr="003F477D" w:rsidTr="00E40C51">
        <w:trPr>
          <w:trHeight w:val="32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Dcérske účtovné jednotky</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2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Účtovné jednotky s podstatným vplyvom</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 xml:space="preserve">Ostatné realizovateľné CP a podiely  </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right w:val="single" w:sz="12" w:space="0" w:color="auto"/>
            </w:tcBorders>
            <w:vAlign w:val="center"/>
          </w:tcPr>
          <w:p w:rsidR="008723A1" w:rsidRPr="003F477D" w:rsidRDefault="008723A1" w:rsidP="00E40C51">
            <w:pPr>
              <w:rPr>
                <w:szCs w:val="22"/>
              </w:rPr>
            </w:pPr>
          </w:p>
        </w:tc>
        <w:tc>
          <w:tcPr>
            <w:tcW w:w="1124" w:type="dxa"/>
            <w:tcBorders>
              <w:left w:val="single" w:sz="12" w:space="0" w:color="auto"/>
            </w:tcBorders>
            <w:vAlign w:val="center"/>
          </w:tcPr>
          <w:p w:rsidR="008723A1" w:rsidRPr="003F477D" w:rsidRDefault="008723A1" w:rsidP="00E40C51">
            <w:pPr>
              <w:rPr>
                <w:szCs w:val="22"/>
              </w:rPr>
            </w:pPr>
          </w:p>
        </w:tc>
        <w:tc>
          <w:tcPr>
            <w:tcW w:w="1701" w:type="dxa"/>
            <w:vAlign w:val="center"/>
          </w:tcPr>
          <w:p w:rsidR="008723A1" w:rsidRPr="003F477D" w:rsidRDefault="008723A1" w:rsidP="00E40C51">
            <w:pPr>
              <w:rPr>
                <w:szCs w:val="22"/>
              </w:rPr>
            </w:pPr>
          </w:p>
        </w:tc>
        <w:tc>
          <w:tcPr>
            <w:tcW w:w="1452" w:type="dxa"/>
            <w:vAlign w:val="center"/>
          </w:tcPr>
          <w:p w:rsidR="008723A1" w:rsidRPr="003F477D" w:rsidRDefault="008723A1" w:rsidP="00E40C51">
            <w:pPr>
              <w:rPr>
                <w:szCs w:val="22"/>
              </w:rPr>
            </w:pPr>
          </w:p>
        </w:tc>
        <w:tc>
          <w:tcPr>
            <w:tcW w:w="1667" w:type="dxa"/>
            <w:vAlign w:val="center"/>
          </w:tcPr>
          <w:p w:rsidR="008723A1" w:rsidRPr="003F477D" w:rsidRDefault="008723A1" w:rsidP="00E40C51">
            <w:pPr>
              <w:rPr>
                <w:szCs w:val="22"/>
              </w:rPr>
            </w:pPr>
          </w:p>
        </w:tc>
        <w:tc>
          <w:tcPr>
            <w:tcW w:w="1345" w:type="dxa"/>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9212" w:type="dxa"/>
            <w:gridSpan w:val="6"/>
            <w:tcBorders>
              <w:top w:val="single" w:sz="12" w:space="0" w:color="auto"/>
              <w:bottom w:val="single" w:sz="12" w:space="0" w:color="auto"/>
            </w:tcBorders>
            <w:vAlign w:val="center"/>
            <w:hideMark/>
          </w:tcPr>
          <w:p w:rsidR="008723A1" w:rsidRPr="003F477D" w:rsidRDefault="008723A1" w:rsidP="00E40C51">
            <w:pPr>
              <w:rPr>
                <w:szCs w:val="22"/>
              </w:rPr>
            </w:pPr>
            <w:r w:rsidRPr="003F477D">
              <w:rPr>
                <w:b/>
                <w:szCs w:val="22"/>
              </w:rPr>
              <w:t>Obstarávaný DFM na účely vykonania vplyvu v inej ÚJ</w:t>
            </w:r>
          </w:p>
        </w:tc>
      </w:tr>
      <w:tr w:rsidR="008723A1" w:rsidRPr="003F477D" w:rsidTr="00E40C51">
        <w:trPr>
          <w:trHeight w:val="369"/>
          <w:jc w:val="center"/>
        </w:trPr>
        <w:tc>
          <w:tcPr>
            <w:tcW w:w="1923" w:type="dxa"/>
            <w:tcBorders>
              <w:top w:val="single" w:sz="12" w:space="0" w:color="auto"/>
              <w:right w:val="single" w:sz="12" w:space="0" w:color="auto"/>
            </w:tcBorders>
            <w:vAlign w:val="center"/>
          </w:tcPr>
          <w:p w:rsidR="008723A1" w:rsidRPr="003F477D" w:rsidRDefault="008723A1" w:rsidP="00E40C51">
            <w:pPr>
              <w:rPr>
                <w:b/>
                <w:szCs w:val="22"/>
              </w:rPr>
            </w:pPr>
          </w:p>
        </w:tc>
        <w:tc>
          <w:tcPr>
            <w:tcW w:w="1124" w:type="dxa"/>
            <w:tcBorders>
              <w:top w:val="single" w:sz="12" w:space="0" w:color="auto"/>
              <w:left w:val="single" w:sz="12" w:space="0" w:color="auto"/>
            </w:tcBorders>
            <w:vAlign w:val="center"/>
          </w:tcPr>
          <w:p w:rsidR="008723A1" w:rsidRPr="003F477D" w:rsidRDefault="008723A1" w:rsidP="00E40C51">
            <w:pPr>
              <w:rPr>
                <w:szCs w:val="22"/>
              </w:rPr>
            </w:pPr>
          </w:p>
        </w:tc>
        <w:tc>
          <w:tcPr>
            <w:tcW w:w="1701" w:type="dxa"/>
            <w:tcBorders>
              <w:top w:val="single" w:sz="12" w:space="0" w:color="auto"/>
            </w:tcBorders>
            <w:vAlign w:val="center"/>
          </w:tcPr>
          <w:p w:rsidR="008723A1" w:rsidRPr="003F477D" w:rsidRDefault="008723A1" w:rsidP="00E40C51">
            <w:pPr>
              <w:rPr>
                <w:szCs w:val="22"/>
              </w:rPr>
            </w:pPr>
          </w:p>
        </w:tc>
        <w:tc>
          <w:tcPr>
            <w:tcW w:w="1452" w:type="dxa"/>
            <w:tcBorders>
              <w:top w:val="single" w:sz="12" w:space="0" w:color="auto"/>
            </w:tcBorders>
            <w:vAlign w:val="center"/>
          </w:tcPr>
          <w:p w:rsidR="008723A1" w:rsidRPr="003F477D" w:rsidRDefault="008723A1" w:rsidP="00E40C51">
            <w:pPr>
              <w:rPr>
                <w:szCs w:val="22"/>
              </w:rPr>
            </w:pPr>
          </w:p>
        </w:tc>
        <w:tc>
          <w:tcPr>
            <w:tcW w:w="1667" w:type="dxa"/>
            <w:tcBorders>
              <w:top w:val="single" w:sz="12" w:space="0" w:color="auto"/>
            </w:tcBorders>
            <w:vAlign w:val="center"/>
          </w:tcPr>
          <w:p w:rsidR="008723A1" w:rsidRPr="003F477D" w:rsidRDefault="008723A1" w:rsidP="00E40C51">
            <w:pPr>
              <w:rPr>
                <w:szCs w:val="22"/>
              </w:rPr>
            </w:pPr>
          </w:p>
        </w:tc>
        <w:tc>
          <w:tcPr>
            <w:tcW w:w="1345" w:type="dxa"/>
            <w:tcBorders>
              <w:top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bottom w:val="single" w:sz="12" w:space="0" w:color="auto"/>
              <w:right w:val="single" w:sz="12" w:space="0" w:color="auto"/>
            </w:tcBorders>
            <w:vAlign w:val="center"/>
          </w:tcPr>
          <w:p w:rsidR="008723A1" w:rsidRPr="003F477D" w:rsidRDefault="008723A1" w:rsidP="00E40C51">
            <w:pPr>
              <w:rPr>
                <w:b/>
                <w:szCs w:val="22"/>
              </w:rPr>
            </w:pPr>
          </w:p>
        </w:tc>
        <w:tc>
          <w:tcPr>
            <w:tcW w:w="1124" w:type="dxa"/>
            <w:tcBorders>
              <w:left w:val="single" w:sz="12" w:space="0" w:color="auto"/>
              <w:bottom w:val="single" w:sz="12" w:space="0" w:color="auto"/>
            </w:tcBorders>
            <w:vAlign w:val="center"/>
          </w:tcPr>
          <w:p w:rsidR="008723A1" w:rsidRPr="003F477D" w:rsidRDefault="008723A1" w:rsidP="00E40C51">
            <w:pPr>
              <w:rPr>
                <w:szCs w:val="22"/>
              </w:rPr>
            </w:pPr>
          </w:p>
        </w:tc>
        <w:tc>
          <w:tcPr>
            <w:tcW w:w="1701" w:type="dxa"/>
            <w:tcBorders>
              <w:bottom w:val="single" w:sz="12" w:space="0" w:color="auto"/>
            </w:tcBorders>
            <w:vAlign w:val="center"/>
          </w:tcPr>
          <w:p w:rsidR="008723A1" w:rsidRPr="003F477D" w:rsidRDefault="008723A1" w:rsidP="00E40C51">
            <w:pPr>
              <w:rPr>
                <w:szCs w:val="22"/>
              </w:rPr>
            </w:pPr>
          </w:p>
        </w:tc>
        <w:tc>
          <w:tcPr>
            <w:tcW w:w="1452" w:type="dxa"/>
            <w:tcBorders>
              <w:bottom w:val="single" w:sz="12" w:space="0" w:color="auto"/>
            </w:tcBorders>
            <w:vAlign w:val="center"/>
          </w:tcPr>
          <w:p w:rsidR="008723A1" w:rsidRPr="003F477D" w:rsidRDefault="008723A1" w:rsidP="00E40C51">
            <w:pPr>
              <w:rPr>
                <w:szCs w:val="22"/>
              </w:rPr>
            </w:pPr>
          </w:p>
        </w:tc>
        <w:tc>
          <w:tcPr>
            <w:tcW w:w="1667" w:type="dxa"/>
            <w:tcBorders>
              <w:bottom w:val="single" w:sz="12" w:space="0" w:color="auto"/>
            </w:tcBorders>
            <w:vAlign w:val="center"/>
          </w:tcPr>
          <w:p w:rsidR="008723A1" w:rsidRPr="003F477D" w:rsidRDefault="008723A1" w:rsidP="00E40C51">
            <w:pPr>
              <w:rPr>
                <w:szCs w:val="22"/>
              </w:rPr>
            </w:pPr>
          </w:p>
        </w:tc>
        <w:tc>
          <w:tcPr>
            <w:tcW w:w="1345" w:type="dxa"/>
            <w:tcBorders>
              <w:bottom w:val="single" w:sz="12" w:space="0" w:color="auto"/>
            </w:tcBorders>
            <w:vAlign w:val="center"/>
          </w:tcPr>
          <w:p w:rsidR="008723A1" w:rsidRPr="003F477D" w:rsidRDefault="008723A1" w:rsidP="00E40C51">
            <w:pPr>
              <w:rPr>
                <w:szCs w:val="22"/>
              </w:rPr>
            </w:pPr>
          </w:p>
        </w:tc>
      </w:tr>
      <w:tr w:rsidR="008723A1" w:rsidRPr="003F477D" w:rsidTr="00E40C51">
        <w:trPr>
          <w:trHeight w:val="369"/>
          <w:jc w:val="center"/>
        </w:trPr>
        <w:tc>
          <w:tcPr>
            <w:tcW w:w="1923" w:type="dxa"/>
            <w:tcBorders>
              <w:top w:val="single" w:sz="12" w:space="0" w:color="auto"/>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8723A1" w:rsidRPr="003F477D" w:rsidRDefault="008723A1" w:rsidP="00E40C51">
            <w:pPr>
              <w:jc w:val="center"/>
              <w:rPr>
                <w:szCs w:val="22"/>
              </w:rPr>
            </w:pPr>
            <w:r w:rsidRPr="003F477D">
              <w:rPr>
                <w:szCs w:val="22"/>
              </w:rPr>
              <w:t>x</w:t>
            </w:r>
          </w:p>
        </w:tc>
        <w:tc>
          <w:tcPr>
            <w:tcW w:w="1345" w:type="dxa"/>
            <w:tcBorders>
              <w:top w:val="single" w:sz="12" w:space="0" w:color="auto"/>
              <w:bottom w:val="single" w:sz="12" w:space="0" w:color="auto"/>
            </w:tcBorders>
            <w:vAlign w:val="center"/>
          </w:tcPr>
          <w:p w:rsidR="008723A1" w:rsidRPr="003F477D" w:rsidRDefault="008723A1" w:rsidP="00E40C51">
            <w:pPr>
              <w:rPr>
                <w:szCs w:val="22"/>
              </w:rPr>
            </w:pPr>
          </w:p>
        </w:tc>
      </w:tr>
    </w:tbl>
    <w:p w:rsidR="008723A1" w:rsidRDefault="008723A1" w:rsidP="008723A1">
      <w:pPr>
        <w:pStyle w:val="Nzov"/>
        <w:spacing w:before="0" w:beforeAutospacing="0" w:after="0"/>
        <w:ind w:left="357"/>
        <w:contextualSpacing/>
        <w:jc w:val="left"/>
        <w:rPr>
          <w:szCs w:val="22"/>
        </w:rPr>
      </w:pPr>
    </w:p>
    <w:p w:rsidR="008723A1" w:rsidRDefault="008723A1" w:rsidP="008723A1"/>
    <w:p w:rsidR="008723A1" w:rsidRPr="003F477D" w:rsidRDefault="008723A1" w:rsidP="008723A1"/>
    <w:p w:rsidR="008723A1" w:rsidRPr="00F02655" w:rsidRDefault="008723A1" w:rsidP="00156961">
      <w:pPr>
        <w:pStyle w:val="Nzov"/>
        <w:keepNext w:val="0"/>
        <w:widowControl w:val="0"/>
        <w:numPr>
          <w:ilvl w:val="0"/>
          <w:numId w:val="18"/>
        </w:numPr>
        <w:spacing w:before="0" w:beforeAutospacing="0" w:after="0"/>
        <w:ind w:left="357" w:hanging="357"/>
        <w:jc w:val="left"/>
        <w:rPr>
          <w:sz w:val="22"/>
          <w:szCs w:val="22"/>
        </w:rPr>
      </w:pPr>
      <w:r w:rsidRPr="00F02655">
        <w:rPr>
          <w:sz w:val="22"/>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8723A1" w:rsidRPr="003F477D" w:rsidTr="00E40C51">
        <w:trPr>
          <w:trHeight w:val="644"/>
          <w:jc w:val="center"/>
        </w:trPr>
        <w:tc>
          <w:tcPr>
            <w:tcW w:w="2461"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 xml:space="preserve">Vyradenie dlhového CP z účtovníctva </w:t>
            </w:r>
          </w:p>
          <w:p w:rsidR="008723A1" w:rsidRPr="003F477D" w:rsidRDefault="008723A1" w:rsidP="00E40C51">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Stav </w:t>
            </w:r>
            <w:r w:rsidRPr="003F477D">
              <w:br/>
              <w:t>na konci účtov-</w:t>
            </w:r>
            <w:proofErr w:type="spellStart"/>
            <w:r w:rsidRPr="003F477D">
              <w:t>ného</w:t>
            </w:r>
            <w:proofErr w:type="spellEnd"/>
            <w:r w:rsidRPr="003F477D">
              <w:t xml:space="preserve"> obdobia</w:t>
            </w:r>
          </w:p>
        </w:tc>
      </w:tr>
      <w:tr w:rsidR="008723A1" w:rsidRPr="003F477D" w:rsidTr="00E40C51">
        <w:trPr>
          <w:trHeight w:hRule="exact" w:val="227"/>
          <w:jc w:val="center"/>
        </w:trPr>
        <w:tc>
          <w:tcPr>
            <w:tcW w:w="2461"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g</w:t>
            </w:r>
          </w:p>
        </w:tc>
      </w:tr>
      <w:tr w:rsidR="008723A1" w:rsidRPr="003F477D" w:rsidTr="00E40C51">
        <w:trPr>
          <w:trHeight w:val="340"/>
          <w:jc w:val="center"/>
        </w:trPr>
        <w:tc>
          <w:tcPr>
            <w:tcW w:w="2461" w:type="dxa"/>
            <w:tcBorders>
              <w:top w:val="single" w:sz="12" w:space="0" w:color="auto"/>
              <w:right w:val="single" w:sz="12" w:space="0" w:color="auto"/>
            </w:tcBorders>
            <w:vAlign w:val="center"/>
            <w:hideMark/>
          </w:tcPr>
          <w:p w:rsidR="008723A1" w:rsidRPr="003F477D" w:rsidRDefault="008723A1" w:rsidP="00E40C51">
            <w:pPr>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12"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right w:val="single" w:sz="12" w:space="0" w:color="auto"/>
            </w:tcBorders>
            <w:vAlign w:val="center"/>
            <w:hideMark/>
          </w:tcPr>
          <w:p w:rsidR="008723A1" w:rsidRPr="003F477D" w:rsidRDefault="008723A1" w:rsidP="00E40C51">
            <w:pPr>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8723A1" w:rsidRPr="003F477D" w:rsidRDefault="008723A1" w:rsidP="00E40C51">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8723A1" w:rsidRPr="003F477D" w:rsidRDefault="008723A1" w:rsidP="00E40C51">
            <w:pPr>
              <w:rPr>
                <w:szCs w:val="22"/>
              </w:rPr>
            </w:pPr>
          </w:p>
        </w:tc>
        <w:tc>
          <w:tcPr>
            <w:tcW w:w="1062" w:type="dxa"/>
            <w:tcBorders>
              <w:top w:val="single" w:sz="6" w:space="0" w:color="auto"/>
              <w:left w:val="single" w:sz="6" w:space="0" w:color="auto"/>
              <w:bottom w:val="single" w:sz="6" w:space="0" w:color="auto"/>
            </w:tcBorders>
            <w:vAlign w:val="center"/>
          </w:tcPr>
          <w:p w:rsidR="008723A1" w:rsidRPr="003F477D" w:rsidRDefault="008723A1" w:rsidP="00E40C51">
            <w:pPr>
              <w:rPr>
                <w:szCs w:val="22"/>
              </w:rPr>
            </w:pPr>
          </w:p>
        </w:tc>
      </w:tr>
      <w:tr w:rsidR="008723A1" w:rsidRPr="003F477D" w:rsidTr="00E40C51">
        <w:trPr>
          <w:jc w:val="center"/>
        </w:trPr>
        <w:tc>
          <w:tcPr>
            <w:tcW w:w="2461" w:type="dxa"/>
            <w:tcBorders>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8723A1" w:rsidRPr="003F477D" w:rsidRDefault="008723A1" w:rsidP="00E40C51">
            <w:pPr>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8723A1" w:rsidRPr="003F477D" w:rsidRDefault="008723A1" w:rsidP="00E40C51">
            <w:pPr>
              <w:rPr>
                <w:b/>
                <w:szCs w:val="22"/>
              </w:rPr>
            </w:pPr>
          </w:p>
        </w:tc>
        <w:tc>
          <w:tcPr>
            <w:tcW w:w="1062" w:type="dxa"/>
            <w:tcBorders>
              <w:top w:val="single" w:sz="6" w:space="0" w:color="auto"/>
              <w:left w:val="single" w:sz="6" w:space="0" w:color="auto"/>
              <w:bottom w:val="single" w:sz="12" w:space="0" w:color="auto"/>
            </w:tcBorders>
            <w:vAlign w:val="center"/>
          </w:tcPr>
          <w:p w:rsidR="008723A1" w:rsidRPr="003F477D" w:rsidRDefault="008723A1" w:rsidP="00E40C51">
            <w:pPr>
              <w:rPr>
                <w:b/>
                <w:szCs w:val="22"/>
              </w:rPr>
            </w:pPr>
          </w:p>
        </w:tc>
      </w:tr>
    </w:tbl>
    <w:p w:rsidR="008723A1" w:rsidRPr="003F477D" w:rsidRDefault="008723A1" w:rsidP="008723A1">
      <w:pPr>
        <w:spacing w:after="120"/>
        <w:rPr>
          <w:szCs w:val="22"/>
        </w:rPr>
      </w:pPr>
    </w:p>
    <w:p w:rsidR="00F02655" w:rsidRDefault="00F02655" w:rsidP="00F02655">
      <w:pPr>
        <w:pStyle w:val="Nzov"/>
        <w:keepNext w:val="0"/>
        <w:widowControl w:val="0"/>
        <w:spacing w:before="0" w:beforeAutospacing="0" w:after="0"/>
        <w:jc w:val="left"/>
        <w:rPr>
          <w:szCs w:val="22"/>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Default="00E7536C" w:rsidP="00E7536C">
      <w:pPr>
        <w:rPr>
          <w:lang w:eastAsia="sk-SK"/>
        </w:rPr>
      </w:pPr>
    </w:p>
    <w:p w:rsidR="00E7536C" w:rsidRPr="00E7536C" w:rsidRDefault="00E7536C" w:rsidP="00E7536C">
      <w:pPr>
        <w:rPr>
          <w:lang w:eastAsia="sk-SK"/>
        </w:rPr>
      </w:pPr>
    </w:p>
    <w:p w:rsidR="008723A1" w:rsidRPr="003F477D" w:rsidRDefault="008723A1" w:rsidP="00156961">
      <w:pPr>
        <w:pStyle w:val="Nzov"/>
        <w:keepNext w:val="0"/>
        <w:widowControl w:val="0"/>
        <w:numPr>
          <w:ilvl w:val="0"/>
          <w:numId w:val="18"/>
        </w:numPr>
        <w:spacing w:before="0" w:beforeAutospacing="0" w:after="0"/>
        <w:jc w:val="left"/>
        <w:rPr>
          <w:szCs w:val="22"/>
        </w:rPr>
      </w:pPr>
      <w:r w:rsidRPr="00F02655">
        <w:rPr>
          <w:sz w:val="22"/>
          <w:szCs w:val="22"/>
        </w:rPr>
        <w:lastRenderedPageBreak/>
        <w:t>Informácie k prílohe č. 3 časti F. písm. j) a l) o poskytnutých</w:t>
      </w:r>
      <w:r w:rsidRPr="003F477D">
        <w:rPr>
          <w:szCs w:val="22"/>
        </w:rPr>
        <w:t xml:space="preserve"> </w:t>
      </w:r>
      <w:r w:rsidRPr="00F02655">
        <w:rPr>
          <w:sz w:val="22"/>
          <w:szCs w:val="22"/>
        </w:rPr>
        <w:t>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8723A1" w:rsidRPr="003F477D" w:rsidTr="00E40C51">
        <w:trPr>
          <w:trHeight w:val="996"/>
          <w:jc w:val="center"/>
        </w:trPr>
        <w:tc>
          <w:tcPr>
            <w:tcW w:w="2778" w:type="dxa"/>
            <w:tcBorders>
              <w:top w:val="single" w:sz="12" w:space="0" w:color="auto"/>
              <w:bottom w:val="nil"/>
              <w:right w:val="single" w:sz="12" w:space="0" w:color="auto"/>
            </w:tcBorders>
            <w:vAlign w:val="center"/>
            <w:hideMark/>
          </w:tcPr>
          <w:p w:rsidR="008723A1" w:rsidRPr="003F477D" w:rsidRDefault="008723A1" w:rsidP="00E40C51">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8723A1" w:rsidRPr="003F477D" w:rsidRDefault="008723A1" w:rsidP="00E40C51">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8723A1" w:rsidRPr="003F477D" w:rsidRDefault="008723A1" w:rsidP="00E40C51">
            <w:pPr>
              <w:pStyle w:val="TopHeader"/>
            </w:pPr>
            <w:r w:rsidRPr="003F477D">
              <w:t>Stav </w:t>
            </w:r>
            <w:r w:rsidRPr="003F477D">
              <w:br/>
              <w:t>na konci účtovného obdobia</w:t>
            </w:r>
          </w:p>
        </w:tc>
      </w:tr>
      <w:tr w:rsidR="008723A1" w:rsidRPr="003F477D" w:rsidTr="00E40C51">
        <w:trPr>
          <w:trHeight w:hRule="exact" w:val="227"/>
          <w:jc w:val="center"/>
        </w:trPr>
        <w:tc>
          <w:tcPr>
            <w:tcW w:w="2778" w:type="dxa"/>
            <w:tcBorders>
              <w:top w:val="nil"/>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8723A1" w:rsidRPr="003F477D" w:rsidRDefault="008723A1" w:rsidP="00E40C5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8723A1" w:rsidRPr="003F477D" w:rsidRDefault="008723A1" w:rsidP="00E40C51">
            <w:pPr>
              <w:pStyle w:val="TopHeader"/>
              <w:rPr>
                <w:b w:val="0"/>
              </w:rPr>
            </w:pPr>
            <w:r w:rsidRPr="003F477D">
              <w:rPr>
                <w:b w:val="0"/>
              </w:rPr>
              <w:t>f</w:t>
            </w:r>
          </w:p>
        </w:tc>
      </w:tr>
      <w:tr w:rsidR="008723A1" w:rsidRPr="003F477D" w:rsidTr="00E40C51">
        <w:trPr>
          <w:trHeight w:val="340"/>
          <w:jc w:val="center"/>
        </w:trPr>
        <w:tc>
          <w:tcPr>
            <w:tcW w:w="2778" w:type="dxa"/>
            <w:tcBorders>
              <w:top w:val="single" w:sz="12" w:space="0" w:color="auto"/>
              <w:right w:val="single" w:sz="12" w:space="0" w:color="auto"/>
            </w:tcBorders>
            <w:vAlign w:val="center"/>
            <w:hideMark/>
          </w:tcPr>
          <w:p w:rsidR="008723A1" w:rsidRPr="003F477D" w:rsidRDefault="008723A1" w:rsidP="00E40C51">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8723A1" w:rsidRPr="003F477D" w:rsidRDefault="008723A1" w:rsidP="00E40C51">
            <w:pPr>
              <w:rPr>
                <w:szCs w:val="22"/>
              </w:rPr>
            </w:pPr>
          </w:p>
        </w:tc>
        <w:tc>
          <w:tcPr>
            <w:tcW w:w="1140" w:type="dxa"/>
            <w:tcBorders>
              <w:top w:val="single" w:sz="12" w:space="0" w:color="auto"/>
            </w:tcBorders>
            <w:vAlign w:val="center"/>
          </w:tcPr>
          <w:p w:rsidR="008723A1" w:rsidRPr="003F477D" w:rsidRDefault="008723A1" w:rsidP="00E40C51">
            <w:pPr>
              <w:rPr>
                <w:szCs w:val="22"/>
              </w:rPr>
            </w:pPr>
          </w:p>
        </w:tc>
        <w:tc>
          <w:tcPr>
            <w:tcW w:w="1110" w:type="dxa"/>
            <w:tcBorders>
              <w:top w:val="single" w:sz="12" w:space="0" w:color="auto"/>
            </w:tcBorders>
            <w:vAlign w:val="center"/>
          </w:tcPr>
          <w:p w:rsidR="008723A1" w:rsidRPr="003F477D" w:rsidRDefault="008723A1" w:rsidP="00E40C51">
            <w:pPr>
              <w:rPr>
                <w:szCs w:val="22"/>
              </w:rPr>
            </w:pPr>
          </w:p>
        </w:tc>
        <w:tc>
          <w:tcPr>
            <w:tcW w:w="1523" w:type="dxa"/>
            <w:tcBorders>
              <w:top w:val="single" w:sz="12" w:space="0" w:color="auto"/>
            </w:tcBorders>
            <w:vAlign w:val="center"/>
          </w:tcPr>
          <w:p w:rsidR="008723A1" w:rsidRPr="003F477D" w:rsidRDefault="008723A1" w:rsidP="00E40C51">
            <w:pPr>
              <w:rPr>
                <w:szCs w:val="22"/>
              </w:rPr>
            </w:pPr>
          </w:p>
        </w:tc>
        <w:tc>
          <w:tcPr>
            <w:tcW w:w="1204" w:type="dxa"/>
            <w:tcBorders>
              <w:top w:val="single" w:sz="12" w:space="0" w:color="auto"/>
            </w:tcBorders>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jc w:val="center"/>
        </w:trPr>
        <w:tc>
          <w:tcPr>
            <w:tcW w:w="2778" w:type="dxa"/>
            <w:tcBorders>
              <w:right w:val="single" w:sz="12" w:space="0" w:color="auto"/>
            </w:tcBorders>
            <w:vAlign w:val="center"/>
            <w:hideMark/>
          </w:tcPr>
          <w:p w:rsidR="008723A1" w:rsidRPr="003F477D" w:rsidRDefault="008723A1" w:rsidP="00E40C51">
            <w:pPr>
              <w:rPr>
                <w:szCs w:val="22"/>
              </w:rPr>
            </w:pPr>
            <w:r w:rsidRPr="003F477D">
              <w:rPr>
                <w:szCs w:val="22"/>
              </w:rPr>
              <w:t>Do splatnosti do jedného roka vrátane</w:t>
            </w:r>
          </w:p>
        </w:tc>
        <w:tc>
          <w:tcPr>
            <w:tcW w:w="1457" w:type="dxa"/>
            <w:tcBorders>
              <w:left w:val="single" w:sz="12" w:space="0" w:color="auto"/>
            </w:tcBorders>
            <w:vAlign w:val="center"/>
          </w:tcPr>
          <w:p w:rsidR="008723A1" w:rsidRPr="003F477D" w:rsidRDefault="008723A1" w:rsidP="00E40C51">
            <w:pPr>
              <w:rPr>
                <w:szCs w:val="22"/>
              </w:rPr>
            </w:pPr>
          </w:p>
        </w:tc>
        <w:tc>
          <w:tcPr>
            <w:tcW w:w="1140" w:type="dxa"/>
            <w:vAlign w:val="center"/>
          </w:tcPr>
          <w:p w:rsidR="008723A1" w:rsidRPr="003F477D" w:rsidRDefault="008723A1" w:rsidP="00E40C51">
            <w:pPr>
              <w:rPr>
                <w:szCs w:val="22"/>
              </w:rPr>
            </w:pPr>
          </w:p>
        </w:tc>
        <w:tc>
          <w:tcPr>
            <w:tcW w:w="1110" w:type="dxa"/>
            <w:vAlign w:val="center"/>
          </w:tcPr>
          <w:p w:rsidR="008723A1" w:rsidRPr="003F477D" w:rsidRDefault="008723A1" w:rsidP="00E40C51">
            <w:pPr>
              <w:rPr>
                <w:szCs w:val="22"/>
              </w:rPr>
            </w:pPr>
          </w:p>
        </w:tc>
        <w:tc>
          <w:tcPr>
            <w:tcW w:w="1523" w:type="dxa"/>
            <w:vAlign w:val="center"/>
          </w:tcPr>
          <w:p w:rsidR="008723A1" w:rsidRPr="003F477D" w:rsidRDefault="008723A1" w:rsidP="00E40C51">
            <w:pPr>
              <w:rPr>
                <w:szCs w:val="22"/>
              </w:rPr>
            </w:pPr>
          </w:p>
        </w:tc>
        <w:tc>
          <w:tcPr>
            <w:tcW w:w="1204" w:type="dxa"/>
            <w:vAlign w:val="center"/>
          </w:tcPr>
          <w:p w:rsidR="008723A1" w:rsidRPr="003F477D" w:rsidRDefault="008723A1" w:rsidP="00E40C51">
            <w:pPr>
              <w:rPr>
                <w:szCs w:val="22"/>
              </w:rPr>
            </w:pPr>
          </w:p>
        </w:tc>
      </w:tr>
      <w:tr w:rsidR="008723A1" w:rsidRPr="003F477D" w:rsidTr="00E40C51">
        <w:trPr>
          <w:trHeight w:val="340"/>
          <w:jc w:val="center"/>
        </w:trPr>
        <w:tc>
          <w:tcPr>
            <w:tcW w:w="2778" w:type="dxa"/>
            <w:tcBorders>
              <w:bottom w:val="single" w:sz="12" w:space="0" w:color="auto"/>
              <w:right w:val="single" w:sz="12" w:space="0" w:color="auto"/>
            </w:tcBorders>
            <w:vAlign w:val="center"/>
            <w:hideMark/>
          </w:tcPr>
          <w:p w:rsidR="008723A1" w:rsidRPr="003F477D" w:rsidRDefault="008723A1" w:rsidP="00E40C51">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8723A1" w:rsidRPr="003F477D" w:rsidRDefault="008723A1" w:rsidP="00E40C51">
            <w:pPr>
              <w:rPr>
                <w:b/>
                <w:szCs w:val="22"/>
              </w:rPr>
            </w:pPr>
          </w:p>
        </w:tc>
        <w:tc>
          <w:tcPr>
            <w:tcW w:w="1140" w:type="dxa"/>
            <w:tcBorders>
              <w:bottom w:val="single" w:sz="12" w:space="0" w:color="auto"/>
            </w:tcBorders>
            <w:vAlign w:val="center"/>
          </w:tcPr>
          <w:p w:rsidR="008723A1" w:rsidRPr="003F477D" w:rsidRDefault="008723A1" w:rsidP="00E40C51">
            <w:pPr>
              <w:rPr>
                <w:b/>
                <w:szCs w:val="22"/>
              </w:rPr>
            </w:pPr>
          </w:p>
        </w:tc>
        <w:tc>
          <w:tcPr>
            <w:tcW w:w="1110" w:type="dxa"/>
            <w:tcBorders>
              <w:bottom w:val="single" w:sz="12" w:space="0" w:color="auto"/>
            </w:tcBorders>
            <w:vAlign w:val="center"/>
          </w:tcPr>
          <w:p w:rsidR="008723A1" w:rsidRPr="003F477D" w:rsidRDefault="008723A1" w:rsidP="00E40C51">
            <w:pPr>
              <w:rPr>
                <w:b/>
                <w:szCs w:val="22"/>
              </w:rPr>
            </w:pPr>
          </w:p>
        </w:tc>
        <w:tc>
          <w:tcPr>
            <w:tcW w:w="1523" w:type="dxa"/>
            <w:tcBorders>
              <w:bottom w:val="single" w:sz="12" w:space="0" w:color="auto"/>
            </w:tcBorders>
            <w:vAlign w:val="center"/>
          </w:tcPr>
          <w:p w:rsidR="008723A1" w:rsidRPr="003F477D" w:rsidRDefault="008723A1" w:rsidP="00E40C51">
            <w:pPr>
              <w:rPr>
                <w:b/>
                <w:szCs w:val="22"/>
              </w:rPr>
            </w:pPr>
          </w:p>
        </w:tc>
        <w:tc>
          <w:tcPr>
            <w:tcW w:w="1204" w:type="dxa"/>
            <w:tcBorders>
              <w:bottom w:val="single" w:sz="12" w:space="0" w:color="auto"/>
            </w:tcBorders>
            <w:vAlign w:val="center"/>
          </w:tcPr>
          <w:p w:rsidR="008723A1" w:rsidRPr="003F477D" w:rsidRDefault="008723A1" w:rsidP="00E40C51">
            <w:pPr>
              <w:rPr>
                <w:b/>
                <w:szCs w:val="22"/>
              </w:rPr>
            </w:pPr>
          </w:p>
        </w:tc>
      </w:tr>
    </w:tbl>
    <w:p w:rsidR="008723A1" w:rsidRPr="003F477D" w:rsidRDefault="008723A1" w:rsidP="008723A1">
      <w:pPr>
        <w:pStyle w:val="Nzov"/>
        <w:keepNext w:val="0"/>
        <w:spacing w:before="0" w:beforeAutospacing="0" w:after="0"/>
        <w:ind w:left="360"/>
        <w:jc w:val="left"/>
        <w:rPr>
          <w:szCs w:val="22"/>
        </w:rPr>
      </w:pPr>
    </w:p>
    <w:p w:rsidR="00E36A7D" w:rsidRPr="004B21B8" w:rsidRDefault="00E36A7D" w:rsidP="00754EE4">
      <w:pPr>
        <w:ind w:left="360"/>
      </w:pPr>
    </w:p>
    <w:p w:rsidR="00E36A7D" w:rsidRPr="005D5266"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0B446F" w:rsidRPr="00D5234E" w:rsidRDefault="00F15EDC" w:rsidP="00D5234E">
      <w:pPr>
        <w:ind w:left="360"/>
        <w:rPr>
          <w:b/>
        </w:rPr>
      </w:pPr>
      <w:r w:rsidRPr="004B21B8">
        <w:rPr>
          <w:b/>
        </w:rPr>
        <w:t>c/ Zásoby</w:t>
      </w:r>
      <w:r>
        <w:rPr>
          <w:sz w:val="24"/>
        </w:rPr>
        <w:t xml:space="preserve">  </w:t>
      </w:r>
    </w:p>
    <w:p w:rsidR="00F15EDC" w:rsidRDefault="00F15EDC" w:rsidP="00754EE4">
      <w:pPr>
        <w:ind w:left="360"/>
      </w:pPr>
      <w:r>
        <w:rPr>
          <w:sz w:val="24"/>
        </w:rPr>
        <w:t xml:space="preserve"> </w:t>
      </w:r>
      <w:r w:rsidRPr="00F15EDC">
        <w:t>Vývoj opravnej položky v priebehu účtovného obdobia je uvedený v nasledujúcej tabuľke:</w:t>
      </w:r>
    </w:p>
    <w:p w:rsidR="00E40C51" w:rsidRDefault="00E40C51" w:rsidP="00156961">
      <w:pPr>
        <w:pStyle w:val="Nzov"/>
        <w:keepNext w:val="0"/>
        <w:numPr>
          <w:ilvl w:val="0"/>
          <w:numId w:val="18"/>
        </w:numPr>
        <w:spacing w:before="120" w:beforeAutospacing="0" w:after="0"/>
        <w:ind w:left="357" w:hanging="357"/>
        <w:jc w:val="left"/>
        <w:rPr>
          <w:sz w:val="22"/>
          <w:szCs w:val="22"/>
        </w:rPr>
      </w:pPr>
      <w:r w:rsidRPr="00E40C51">
        <w:rPr>
          <w:sz w:val="22"/>
          <w:szCs w:val="22"/>
        </w:rPr>
        <w:t>Informácie k prílohe č. 3  časti F. písm. o) o opravných položkách k</w:t>
      </w:r>
      <w:r>
        <w:rPr>
          <w:sz w:val="22"/>
          <w:szCs w:val="22"/>
        </w:rPr>
        <w:t> </w:t>
      </w:r>
      <w:r w:rsidRPr="00E40C51">
        <w:rPr>
          <w:sz w:val="22"/>
          <w:szCs w:val="22"/>
        </w:rPr>
        <w:t>zásobám</w:t>
      </w:r>
    </w:p>
    <w:p w:rsidR="00E40C51" w:rsidRPr="00E40C51" w:rsidRDefault="00E40C51" w:rsidP="00E40C51">
      <w:pPr>
        <w:rPr>
          <w:lang w:eastAsia="sk-SK"/>
        </w:rPr>
      </w:pPr>
    </w:p>
    <w:p w:rsidR="00E40C51" w:rsidRPr="00F15EDC" w:rsidRDefault="00E40C51" w:rsidP="00E40C51">
      <w:pPr>
        <w:ind w:left="357"/>
      </w:pPr>
      <w:r>
        <w:t>Tabuľka č. 1</w:t>
      </w:r>
    </w:p>
    <w:tbl>
      <w:tblPr>
        <w:tblStyle w:val="Mriekatabuky"/>
        <w:tblW w:w="5957" w:type="dxa"/>
        <w:tblInd w:w="530" w:type="dxa"/>
        <w:tblLook w:val="04A0" w:firstRow="1" w:lastRow="0" w:firstColumn="1" w:lastColumn="0" w:noHBand="0" w:noVBand="1"/>
      </w:tblPr>
      <w:tblGrid>
        <w:gridCol w:w="6186"/>
      </w:tblGrid>
      <w:tr w:rsidR="00F220A0" w:rsidRPr="00C73C13" w:rsidTr="00F220A0">
        <w:tc>
          <w:tcPr>
            <w:tcW w:w="5957" w:type="dxa"/>
          </w:tcPr>
          <w:p w:rsidR="00F15EDC" w:rsidRPr="004B21B8" w:rsidRDefault="00F15EDC" w:rsidP="00F15EDC">
            <w:r w:rsidRPr="004B21B8">
              <w:t>Bežné účtovné obdobie</w:t>
            </w:r>
          </w:p>
        </w:tc>
      </w:tr>
      <w:tr w:rsidR="00F220A0" w:rsidTr="00F220A0">
        <w:tc>
          <w:tcPr>
            <w:tcW w:w="5957" w:type="dxa"/>
          </w:tcPr>
          <w:tbl>
            <w:tblPr>
              <w:tblStyle w:val="Mriekatabuky"/>
              <w:tblW w:w="0" w:type="auto"/>
              <w:tblLook w:val="04A0" w:firstRow="1" w:lastRow="0" w:firstColumn="1" w:lastColumn="0" w:noHBand="0" w:noVBand="1"/>
            </w:tblPr>
            <w:tblGrid>
              <w:gridCol w:w="1287"/>
              <w:gridCol w:w="883"/>
              <w:gridCol w:w="679"/>
              <w:gridCol w:w="1221"/>
              <w:gridCol w:w="1007"/>
              <w:gridCol w:w="883"/>
            </w:tblGrid>
            <w:tr w:rsidR="00F220A0" w:rsidRPr="00C73C13" w:rsidTr="00F220A0">
              <w:trPr>
                <w:trHeight w:val="396"/>
              </w:trPr>
              <w:tc>
                <w:tcPr>
                  <w:tcW w:w="1287" w:type="dxa"/>
                </w:tcPr>
                <w:p w:rsidR="00F220A0" w:rsidRPr="00F220A0" w:rsidRDefault="00F220A0" w:rsidP="00222381">
                  <w:pPr>
                    <w:jc w:val="left"/>
                    <w:rPr>
                      <w:b/>
                      <w:sz w:val="16"/>
                      <w:szCs w:val="16"/>
                    </w:rPr>
                  </w:pPr>
                  <w:r w:rsidRPr="00F220A0">
                    <w:rPr>
                      <w:b/>
                      <w:sz w:val="16"/>
                      <w:szCs w:val="16"/>
                    </w:rPr>
                    <w:t>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p>
              </w:tc>
              <w:tc>
                <w:tcPr>
                  <w:tcW w:w="883" w:type="dxa"/>
                </w:tcPr>
                <w:p w:rsidR="00F220A0" w:rsidRPr="00C73C13" w:rsidRDefault="00F220A0" w:rsidP="00F220A0">
                  <w:pPr>
                    <w:jc w:val="left"/>
                    <w:rPr>
                      <w:sz w:val="16"/>
                      <w:szCs w:val="16"/>
                    </w:rPr>
                  </w:pPr>
                  <w:r>
                    <w:rPr>
                      <w:sz w:val="16"/>
                      <w:szCs w:val="16"/>
                    </w:rPr>
                    <w:t>Stav OP na začiatku  účtovného obdobia</w:t>
                  </w:r>
                </w:p>
              </w:tc>
              <w:tc>
                <w:tcPr>
                  <w:tcW w:w="679" w:type="dxa"/>
                </w:tcPr>
                <w:p w:rsidR="00F220A0" w:rsidRPr="00C73C13" w:rsidRDefault="00F220A0" w:rsidP="00F220A0">
                  <w:pPr>
                    <w:jc w:val="left"/>
                    <w:rPr>
                      <w:sz w:val="16"/>
                      <w:szCs w:val="16"/>
                    </w:rPr>
                  </w:pPr>
                  <w:r>
                    <w:rPr>
                      <w:sz w:val="16"/>
                      <w:szCs w:val="16"/>
                    </w:rPr>
                    <w:t>Tvorba OP</w:t>
                  </w:r>
                </w:p>
              </w:tc>
              <w:tc>
                <w:tcPr>
                  <w:tcW w:w="1221" w:type="dxa"/>
                </w:tcPr>
                <w:p w:rsidR="00F220A0" w:rsidRPr="00C73C13" w:rsidRDefault="00F220A0" w:rsidP="00F220A0">
                  <w:pPr>
                    <w:jc w:val="left"/>
                    <w:rPr>
                      <w:sz w:val="16"/>
                      <w:szCs w:val="16"/>
                    </w:rPr>
                  </w:pPr>
                  <w:r>
                    <w:rPr>
                      <w:sz w:val="16"/>
                      <w:szCs w:val="16"/>
                    </w:rPr>
                    <w:t>Zaúčtovanie OP z dôvodu zániku opodstatnenosti</w:t>
                  </w:r>
                </w:p>
              </w:tc>
              <w:tc>
                <w:tcPr>
                  <w:tcW w:w="1007" w:type="dxa"/>
                </w:tcPr>
                <w:p w:rsidR="00F220A0" w:rsidRPr="00C73C13" w:rsidRDefault="00F220A0" w:rsidP="00F220A0">
                  <w:pPr>
                    <w:jc w:val="left"/>
                    <w:rPr>
                      <w:sz w:val="16"/>
                      <w:szCs w:val="16"/>
                    </w:rPr>
                  </w:pPr>
                  <w:r>
                    <w:rPr>
                      <w:sz w:val="16"/>
                      <w:szCs w:val="16"/>
                    </w:rPr>
                    <w:t>Zaúčtovanie OP z dôvodu vyradenia majetku z účtovníctva</w:t>
                  </w:r>
                </w:p>
              </w:tc>
              <w:tc>
                <w:tcPr>
                  <w:tcW w:w="883" w:type="dxa"/>
                </w:tcPr>
                <w:p w:rsidR="00F220A0" w:rsidRPr="00C73C13" w:rsidRDefault="00F220A0" w:rsidP="00222381">
                  <w:pPr>
                    <w:jc w:val="left"/>
                    <w:rPr>
                      <w:sz w:val="16"/>
                      <w:szCs w:val="16"/>
                    </w:rPr>
                  </w:pPr>
                  <w:r>
                    <w:rPr>
                      <w:sz w:val="16"/>
                      <w:szCs w:val="16"/>
                    </w:rPr>
                    <w:t>Stav OP na konci účtovného obdobia</w:t>
                  </w:r>
                </w:p>
              </w:tc>
            </w:tr>
            <w:tr w:rsidR="00F220A0" w:rsidRPr="00C73C13" w:rsidTr="00F220A0">
              <w:tc>
                <w:tcPr>
                  <w:tcW w:w="1287" w:type="dxa"/>
                </w:tcPr>
                <w:p w:rsidR="00F220A0" w:rsidRPr="00C73C13" w:rsidRDefault="00F220A0" w:rsidP="00222381">
                  <w:pPr>
                    <w:jc w:val="left"/>
                    <w:rPr>
                      <w:sz w:val="16"/>
                      <w:szCs w:val="16"/>
                    </w:rPr>
                  </w:pPr>
                  <w:r>
                    <w:rPr>
                      <w:sz w:val="16"/>
                      <w:szCs w:val="16"/>
                    </w:rPr>
                    <w:t>Materiál</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proofErr w:type="spellStart"/>
                  <w:r w:rsidRPr="00F220A0">
                    <w:rPr>
                      <w:sz w:val="16"/>
                      <w:szCs w:val="16"/>
                    </w:rPr>
                    <w:t>Nedokon.výroba</w:t>
                  </w:r>
                  <w:proofErr w:type="spellEnd"/>
                  <w:r w:rsidRPr="00F220A0">
                    <w:rPr>
                      <w:sz w:val="16"/>
                      <w:szCs w:val="16"/>
                    </w:rPr>
                    <w:t xml:space="preserve"> a polotovary vlastnej výroby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Výrobky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Zvieratá</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Tovar</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 xml:space="preserve">Nehnuteľnosť na predaj </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Poskytnuté preddavky na 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0F55A8">
              <w:trPr>
                <w:trHeight w:val="330"/>
              </w:trPr>
              <w:tc>
                <w:tcPr>
                  <w:tcW w:w="1287" w:type="dxa"/>
                </w:tcPr>
                <w:p w:rsidR="00F220A0" w:rsidRPr="003A1122" w:rsidRDefault="00F220A0" w:rsidP="00F220A0">
                  <w:pPr>
                    <w:jc w:val="left"/>
                    <w:rPr>
                      <w:b/>
                      <w:sz w:val="16"/>
                      <w:szCs w:val="16"/>
                    </w:rPr>
                  </w:pPr>
                  <w:r>
                    <w:rPr>
                      <w:b/>
                      <w:sz w:val="16"/>
                      <w:szCs w:val="16"/>
                    </w:rPr>
                    <w:t>Zásoby spolu</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bl>
          <w:p w:rsidR="00F15EDC" w:rsidRDefault="00F15EDC" w:rsidP="00222381"/>
        </w:tc>
      </w:tr>
    </w:tbl>
    <w:p w:rsidR="00D5234E" w:rsidRDefault="00D5234E" w:rsidP="00754EE4">
      <w:pPr>
        <w:ind w:left="360"/>
        <w:rPr>
          <w:sz w:val="18"/>
          <w:szCs w:val="18"/>
        </w:rPr>
      </w:pPr>
    </w:p>
    <w:p w:rsidR="00110AD0" w:rsidRDefault="00D5234E" w:rsidP="0070355D">
      <w:pPr>
        <w:ind w:left="360"/>
        <w:rPr>
          <w:sz w:val="18"/>
          <w:szCs w:val="18"/>
        </w:rPr>
      </w:pPr>
      <w:r>
        <w:rPr>
          <w:sz w:val="18"/>
          <w:szCs w:val="18"/>
        </w:rPr>
        <w:t xml:space="preserve">Obchodná spoločnosť dosiahla v predchádzajúcom účtovnom období </w:t>
      </w:r>
      <w:proofErr w:type="spellStart"/>
      <w:r>
        <w:rPr>
          <w:sz w:val="18"/>
          <w:szCs w:val="18"/>
        </w:rPr>
        <w:t>t.j</w:t>
      </w:r>
      <w:proofErr w:type="spellEnd"/>
      <w:r>
        <w:rPr>
          <w:sz w:val="18"/>
          <w:szCs w:val="18"/>
        </w:rPr>
        <w:t>. k 31.12.201</w:t>
      </w:r>
      <w:r w:rsidR="00950C45">
        <w:rPr>
          <w:sz w:val="18"/>
          <w:szCs w:val="18"/>
        </w:rPr>
        <w:t>2</w:t>
      </w:r>
      <w:r>
        <w:rPr>
          <w:sz w:val="18"/>
          <w:szCs w:val="18"/>
        </w:rPr>
        <w:t xml:space="preserve"> stav zásob </w:t>
      </w:r>
      <w:r w:rsidR="0070355D">
        <w:rPr>
          <w:sz w:val="18"/>
          <w:szCs w:val="18"/>
        </w:rPr>
        <w:t xml:space="preserve">so zostatkom na </w:t>
      </w:r>
      <w:r>
        <w:rPr>
          <w:sz w:val="18"/>
          <w:szCs w:val="18"/>
        </w:rPr>
        <w:t>účtovn</w:t>
      </w:r>
      <w:r w:rsidR="0070355D">
        <w:rPr>
          <w:sz w:val="18"/>
          <w:szCs w:val="18"/>
        </w:rPr>
        <w:t>ej</w:t>
      </w:r>
      <w:r>
        <w:rPr>
          <w:sz w:val="18"/>
          <w:szCs w:val="18"/>
        </w:rPr>
        <w:t xml:space="preserve"> skupin</w:t>
      </w:r>
      <w:r w:rsidR="0070355D">
        <w:rPr>
          <w:sz w:val="18"/>
          <w:szCs w:val="18"/>
        </w:rPr>
        <w:t xml:space="preserve">e 112 v sume </w:t>
      </w:r>
      <w:r w:rsidR="00950C45">
        <w:rPr>
          <w:sz w:val="18"/>
          <w:szCs w:val="18"/>
        </w:rPr>
        <w:t>11,45</w:t>
      </w:r>
      <w:r>
        <w:rPr>
          <w:sz w:val="18"/>
          <w:szCs w:val="18"/>
        </w:rPr>
        <w:t xml:space="preserve"> Eur. V bežnom účtovnom období účtovná jednotka vykonala tvorbu zásob v celkovej sume</w:t>
      </w:r>
      <w:r w:rsidR="0070355D">
        <w:rPr>
          <w:sz w:val="18"/>
          <w:szCs w:val="18"/>
        </w:rPr>
        <w:t xml:space="preserve"> 10</w:t>
      </w:r>
      <w:r w:rsidR="00950C45">
        <w:rPr>
          <w:sz w:val="18"/>
          <w:szCs w:val="18"/>
        </w:rPr>
        <w:t>2324,69</w:t>
      </w:r>
      <w:r w:rsidR="0070355D">
        <w:rPr>
          <w:sz w:val="18"/>
          <w:szCs w:val="18"/>
        </w:rPr>
        <w:t xml:space="preserve"> Eur,</w:t>
      </w:r>
      <w:r>
        <w:rPr>
          <w:sz w:val="18"/>
          <w:szCs w:val="18"/>
        </w:rPr>
        <w:t xml:space="preserve"> zníženie zásob v priebehu účtovného obdobia</w:t>
      </w:r>
      <w:r w:rsidR="003731DC">
        <w:rPr>
          <w:sz w:val="18"/>
          <w:szCs w:val="18"/>
        </w:rPr>
        <w:t xml:space="preserve"> činila suma</w:t>
      </w:r>
      <w:r w:rsidR="0070355D">
        <w:rPr>
          <w:sz w:val="18"/>
          <w:szCs w:val="18"/>
        </w:rPr>
        <w:t xml:space="preserve"> 1</w:t>
      </w:r>
      <w:r w:rsidR="00950C45">
        <w:rPr>
          <w:sz w:val="18"/>
          <w:szCs w:val="18"/>
        </w:rPr>
        <w:t>02336,14</w:t>
      </w:r>
      <w:r w:rsidR="0070355D">
        <w:rPr>
          <w:sz w:val="18"/>
          <w:szCs w:val="18"/>
        </w:rPr>
        <w:t xml:space="preserve"> Eur.</w:t>
      </w:r>
      <w:r w:rsidR="003731DC">
        <w:rPr>
          <w:sz w:val="18"/>
          <w:szCs w:val="18"/>
        </w:rPr>
        <w:t xml:space="preserve"> </w:t>
      </w:r>
      <w:r w:rsidR="0070355D">
        <w:rPr>
          <w:sz w:val="18"/>
          <w:szCs w:val="18"/>
        </w:rPr>
        <w:t>C</w:t>
      </w:r>
      <w:r w:rsidR="003731DC">
        <w:rPr>
          <w:sz w:val="18"/>
          <w:szCs w:val="18"/>
        </w:rPr>
        <w:t xml:space="preserve">elkový stav </w:t>
      </w:r>
      <w:r w:rsidR="00E7536C">
        <w:rPr>
          <w:sz w:val="18"/>
          <w:szCs w:val="18"/>
        </w:rPr>
        <w:t xml:space="preserve">zásob k 31.12.2013 </w:t>
      </w:r>
      <w:r w:rsidR="003731DC">
        <w:rPr>
          <w:sz w:val="18"/>
          <w:szCs w:val="18"/>
        </w:rPr>
        <w:t>n</w:t>
      </w:r>
      <w:r w:rsidR="0070355D">
        <w:rPr>
          <w:sz w:val="18"/>
          <w:szCs w:val="18"/>
        </w:rPr>
        <w:t>a ko</w:t>
      </w:r>
      <w:r w:rsidR="00950C45">
        <w:rPr>
          <w:sz w:val="18"/>
          <w:szCs w:val="18"/>
        </w:rPr>
        <w:t>nci účtovného obdobia činí 0</w:t>
      </w:r>
      <w:r w:rsidR="0070355D">
        <w:rPr>
          <w:sz w:val="18"/>
          <w:szCs w:val="18"/>
        </w:rPr>
        <w:t xml:space="preserve"> Eur.</w:t>
      </w:r>
    </w:p>
    <w:p w:rsidR="00E40C51" w:rsidRDefault="00E40C51" w:rsidP="0070355D">
      <w:pPr>
        <w:ind w:left="360"/>
        <w:rPr>
          <w:sz w:val="18"/>
          <w:szCs w:val="18"/>
        </w:rPr>
      </w:pPr>
    </w:p>
    <w:p w:rsidR="00E40C51" w:rsidRPr="003F477D" w:rsidRDefault="00E40C51" w:rsidP="00E40C51">
      <w:pPr>
        <w:rPr>
          <w:szCs w:val="22"/>
        </w:rPr>
      </w:pPr>
    </w:p>
    <w:p w:rsidR="00E40C51" w:rsidRPr="003F477D" w:rsidRDefault="00E40C51" w:rsidP="00E40C51">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E40C51" w:rsidRPr="003F477D" w:rsidTr="00E40C51">
        <w:trPr>
          <w:jc w:val="center"/>
        </w:trPr>
        <w:tc>
          <w:tcPr>
            <w:tcW w:w="7016" w:type="dxa"/>
            <w:tcBorders>
              <w:top w:val="single" w:sz="12" w:space="0" w:color="auto"/>
              <w:bottom w:val="nil"/>
              <w:right w:val="single" w:sz="12" w:space="0" w:color="auto"/>
            </w:tcBorders>
            <w:vAlign w:val="center"/>
            <w:hideMark/>
          </w:tcPr>
          <w:p w:rsidR="00E40C51" w:rsidRPr="003F477D" w:rsidRDefault="00E40C51" w:rsidP="00E40C51">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E40C51" w:rsidRPr="003F477D" w:rsidRDefault="00E40C51" w:rsidP="00E40C51">
            <w:pPr>
              <w:pStyle w:val="TopHeader"/>
            </w:pPr>
            <w:r w:rsidRPr="003F477D">
              <w:t>Hodnota</w:t>
            </w:r>
          </w:p>
        </w:tc>
      </w:tr>
      <w:tr w:rsidR="00E40C51" w:rsidRPr="003F477D" w:rsidTr="00E40C51">
        <w:trPr>
          <w:trHeight w:val="340"/>
          <w:jc w:val="center"/>
        </w:trPr>
        <w:tc>
          <w:tcPr>
            <w:tcW w:w="7016" w:type="dxa"/>
            <w:tcBorders>
              <w:top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E40C51" w:rsidRPr="003F477D" w:rsidRDefault="00E40C51" w:rsidP="00E40C51">
            <w:pPr>
              <w:rPr>
                <w:szCs w:val="22"/>
              </w:rPr>
            </w:pPr>
          </w:p>
        </w:tc>
      </w:tr>
      <w:tr w:rsidR="00E40C51" w:rsidRPr="003F477D" w:rsidTr="00E40C51">
        <w:trPr>
          <w:trHeight w:val="340"/>
          <w:jc w:val="center"/>
        </w:trPr>
        <w:tc>
          <w:tcPr>
            <w:tcW w:w="7016" w:type="dxa"/>
            <w:tcBorders>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E40C51" w:rsidRPr="003F477D" w:rsidRDefault="00E40C51" w:rsidP="00E40C51">
            <w:pPr>
              <w:rPr>
                <w:szCs w:val="22"/>
              </w:rPr>
            </w:pPr>
          </w:p>
        </w:tc>
      </w:tr>
    </w:tbl>
    <w:p w:rsidR="00E40C51" w:rsidRPr="003F477D" w:rsidRDefault="00E40C51" w:rsidP="00E40C51">
      <w:pPr>
        <w:pStyle w:val="Nzov"/>
        <w:spacing w:before="0" w:beforeAutospacing="0" w:after="0"/>
        <w:jc w:val="both"/>
        <w:rPr>
          <w:szCs w:val="22"/>
        </w:rPr>
      </w:pPr>
    </w:p>
    <w:p w:rsidR="00E40C51" w:rsidRPr="00E40C51" w:rsidRDefault="00E40C51" w:rsidP="00156961">
      <w:pPr>
        <w:pStyle w:val="Nzov"/>
        <w:numPr>
          <w:ilvl w:val="0"/>
          <w:numId w:val="18"/>
        </w:numPr>
        <w:spacing w:before="120" w:beforeAutospacing="0" w:after="0"/>
        <w:ind w:left="357" w:hanging="357"/>
        <w:jc w:val="both"/>
        <w:rPr>
          <w:sz w:val="22"/>
          <w:szCs w:val="22"/>
        </w:rPr>
      </w:pPr>
      <w:r w:rsidRPr="00E40C51">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E40C51" w:rsidRPr="003F477D" w:rsidTr="00E40C51">
        <w:trPr>
          <w:jc w:val="center"/>
        </w:trPr>
        <w:tc>
          <w:tcPr>
            <w:tcW w:w="7016" w:type="dxa"/>
            <w:tcBorders>
              <w:top w:val="single" w:sz="12" w:space="0" w:color="auto"/>
              <w:bottom w:val="nil"/>
              <w:right w:val="single" w:sz="12" w:space="0" w:color="auto"/>
            </w:tcBorders>
            <w:vAlign w:val="center"/>
            <w:hideMark/>
          </w:tcPr>
          <w:p w:rsidR="00E40C51" w:rsidRPr="003F477D" w:rsidRDefault="00E40C51" w:rsidP="00E40C51">
            <w:pPr>
              <w:pStyle w:val="TopHeader"/>
            </w:pPr>
            <w:r w:rsidRPr="003F477D">
              <w:t>Zásoby</w:t>
            </w:r>
          </w:p>
        </w:tc>
        <w:tc>
          <w:tcPr>
            <w:tcW w:w="2196" w:type="dxa"/>
            <w:tcBorders>
              <w:top w:val="single" w:sz="12" w:space="0" w:color="auto"/>
              <w:left w:val="single" w:sz="12" w:space="0" w:color="auto"/>
              <w:bottom w:val="nil"/>
            </w:tcBorders>
            <w:vAlign w:val="center"/>
            <w:hideMark/>
          </w:tcPr>
          <w:p w:rsidR="00E40C51" w:rsidRPr="003F477D" w:rsidRDefault="00E40C51" w:rsidP="00E40C51">
            <w:pPr>
              <w:pStyle w:val="TopHeader"/>
            </w:pPr>
            <w:r w:rsidRPr="003F477D">
              <w:t>Hodnota za bežné účtovné obdobie</w:t>
            </w:r>
          </w:p>
        </w:tc>
      </w:tr>
      <w:tr w:rsidR="00E40C51" w:rsidRPr="003F477D" w:rsidTr="00E40C51">
        <w:trPr>
          <w:trHeight w:val="454"/>
          <w:jc w:val="center"/>
        </w:trPr>
        <w:tc>
          <w:tcPr>
            <w:tcW w:w="7016" w:type="dxa"/>
            <w:tcBorders>
              <w:top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E40C51" w:rsidRPr="003F477D" w:rsidRDefault="00E40C51" w:rsidP="00E40C51">
            <w:pPr>
              <w:rPr>
                <w:szCs w:val="22"/>
              </w:rPr>
            </w:pPr>
          </w:p>
        </w:tc>
      </w:tr>
    </w:tbl>
    <w:p w:rsidR="00E40C51" w:rsidRDefault="00E40C51" w:rsidP="00E40C51">
      <w:pPr>
        <w:pStyle w:val="Nzov"/>
        <w:spacing w:before="0" w:beforeAutospacing="0" w:after="0"/>
        <w:jc w:val="left"/>
        <w:rPr>
          <w:szCs w:val="22"/>
        </w:rPr>
      </w:pPr>
    </w:p>
    <w:p w:rsidR="00E40C51" w:rsidRPr="00E40C51" w:rsidRDefault="00E40C51" w:rsidP="00156961">
      <w:pPr>
        <w:pStyle w:val="Nzov"/>
        <w:numPr>
          <w:ilvl w:val="0"/>
          <w:numId w:val="18"/>
        </w:numPr>
        <w:spacing w:before="0" w:beforeAutospacing="0" w:after="0"/>
        <w:jc w:val="both"/>
        <w:rPr>
          <w:sz w:val="22"/>
          <w:szCs w:val="22"/>
        </w:rPr>
      </w:pPr>
      <w:r w:rsidRPr="00E40C51">
        <w:rPr>
          <w:sz w:val="22"/>
          <w:szCs w:val="22"/>
        </w:rPr>
        <w:t>Informácie k prílohe č. 3 časti F. písm. q) o zákazkovej výrobe a o zákazkovej výstavbe nehnuteľnosti určenej na predaj</w:t>
      </w:r>
    </w:p>
    <w:p w:rsidR="00E40C51" w:rsidRPr="003F477D" w:rsidRDefault="00E40C51" w:rsidP="00E40C51">
      <w:pPr>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9"/>
        <w:gridCol w:w="1431"/>
        <w:gridCol w:w="1973"/>
        <w:gridCol w:w="1519"/>
        <w:gridCol w:w="1856"/>
      </w:tblGrid>
      <w:tr w:rsidR="00E40C51" w:rsidRPr="003F477D" w:rsidTr="00E40C51">
        <w:trPr>
          <w:jc w:val="center"/>
        </w:trPr>
        <w:tc>
          <w:tcPr>
            <w:tcW w:w="2555"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Názov položky</w:t>
            </w:r>
          </w:p>
        </w:tc>
        <w:tc>
          <w:tcPr>
            <w:tcW w:w="144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1986"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bezprostredne predchádzajúce účtovné obdobie</w:t>
            </w:r>
          </w:p>
        </w:tc>
        <w:tc>
          <w:tcPr>
            <w:tcW w:w="1562" w:type="dxa"/>
            <w:tcBorders>
              <w:top w:val="single" w:sz="12" w:space="0" w:color="auto"/>
              <w:left w:val="single" w:sz="12" w:space="0" w:color="auto"/>
              <w:bottom w:val="nil"/>
              <w:right w:val="single" w:sz="12" w:space="0" w:color="auto"/>
            </w:tcBorders>
          </w:tcPr>
          <w:p w:rsidR="00E40C51" w:rsidRPr="003F477D" w:rsidRDefault="00E40C51" w:rsidP="00E40C51">
            <w:pPr>
              <w:jc w:val="center"/>
              <w:rPr>
                <w:b/>
                <w:szCs w:val="22"/>
              </w:rPr>
            </w:pPr>
          </w:p>
        </w:tc>
        <w:tc>
          <w:tcPr>
            <w:tcW w:w="187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výroby až do konca bežného účtovného obdobia</w:t>
            </w:r>
          </w:p>
        </w:tc>
      </w:tr>
      <w:tr w:rsidR="00E40C51" w:rsidRPr="003F477D" w:rsidTr="00E40C51">
        <w:trPr>
          <w:jc w:val="center"/>
        </w:trPr>
        <w:tc>
          <w:tcPr>
            <w:tcW w:w="2555"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144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1986"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c>
          <w:tcPr>
            <w:tcW w:w="1562" w:type="dxa"/>
            <w:tcBorders>
              <w:top w:val="nil"/>
              <w:left w:val="single" w:sz="12" w:space="0" w:color="auto"/>
              <w:bottom w:val="single" w:sz="12" w:space="0" w:color="auto"/>
              <w:right w:val="single" w:sz="12" w:space="0" w:color="auto"/>
            </w:tcBorders>
          </w:tcPr>
          <w:p w:rsidR="00E40C51" w:rsidRPr="003F477D" w:rsidRDefault="00E40C51" w:rsidP="00E40C51">
            <w:pPr>
              <w:jc w:val="center"/>
              <w:rPr>
                <w:szCs w:val="22"/>
              </w:rPr>
            </w:pPr>
          </w:p>
        </w:tc>
        <w:tc>
          <w:tcPr>
            <w:tcW w:w="187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d</w:t>
            </w:r>
          </w:p>
        </w:tc>
      </w:tr>
      <w:tr w:rsidR="00E40C51" w:rsidRPr="003F477D" w:rsidTr="00E40C51">
        <w:trPr>
          <w:trHeight w:val="397"/>
          <w:jc w:val="center"/>
        </w:trPr>
        <w:tc>
          <w:tcPr>
            <w:tcW w:w="2555" w:type="dxa"/>
            <w:tcBorders>
              <w:top w:val="single" w:sz="12" w:space="0" w:color="auto"/>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Výnosy zo zákazkovej výroby</w:t>
            </w:r>
          </w:p>
        </w:tc>
        <w:tc>
          <w:tcPr>
            <w:tcW w:w="144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986"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562" w:type="dxa"/>
            <w:tcBorders>
              <w:top w:val="single" w:sz="12" w:space="0" w:color="auto"/>
              <w:left w:val="single" w:sz="12" w:space="0" w:color="auto"/>
              <w:right w:val="single" w:sz="12" w:space="0" w:color="auto"/>
            </w:tcBorders>
          </w:tcPr>
          <w:p w:rsidR="00E40C51" w:rsidRPr="003F477D" w:rsidRDefault="00E40C51" w:rsidP="00E40C51">
            <w:pPr>
              <w:rPr>
                <w:szCs w:val="22"/>
              </w:rPr>
            </w:pPr>
          </w:p>
        </w:tc>
        <w:tc>
          <w:tcPr>
            <w:tcW w:w="187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555"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Náklady na zákazkovú výrobu</w:t>
            </w:r>
          </w:p>
        </w:tc>
        <w:tc>
          <w:tcPr>
            <w:tcW w:w="1449" w:type="dxa"/>
            <w:tcBorders>
              <w:left w:val="single" w:sz="12" w:space="0" w:color="auto"/>
              <w:right w:val="single" w:sz="12" w:space="0" w:color="auto"/>
            </w:tcBorders>
            <w:vAlign w:val="center"/>
          </w:tcPr>
          <w:p w:rsidR="00E40C51" w:rsidRPr="003F477D" w:rsidRDefault="00E40C51" w:rsidP="00E40C51">
            <w:pPr>
              <w:rPr>
                <w:szCs w:val="22"/>
              </w:rPr>
            </w:pPr>
          </w:p>
        </w:tc>
        <w:tc>
          <w:tcPr>
            <w:tcW w:w="1986" w:type="dxa"/>
            <w:tcBorders>
              <w:left w:val="single" w:sz="12" w:space="0" w:color="auto"/>
              <w:right w:val="single" w:sz="12" w:space="0" w:color="auto"/>
            </w:tcBorders>
            <w:vAlign w:val="center"/>
          </w:tcPr>
          <w:p w:rsidR="00E40C51" w:rsidRPr="003F477D" w:rsidRDefault="00E40C51" w:rsidP="00E40C51">
            <w:pPr>
              <w:rPr>
                <w:szCs w:val="22"/>
              </w:rPr>
            </w:pPr>
          </w:p>
        </w:tc>
        <w:tc>
          <w:tcPr>
            <w:tcW w:w="1562" w:type="dxa"/>
            <w:tcBorders>
              <w:left w:val="single" w:sz="12" w:space="0" w:color="auto"/>
              <w:right w:val="single" w:sz="12" w:space="0" w:color="auto"/>
            </w:tcBorders>
          </w:tcPr>
          <w:p w:rsidR="00E40C51" w:rsidRPr="003F477D" w:rsidRDefault="00E40C51" w:rsidP="00E40C51">
            <w:pPr>
              <w:rPr>
                <w:szCs w:val="22"/>
              </w:rPr>
            </w:pPr>
          </w:p>
        </w:tc>
        <w:tc>
          <w:tcPr>
            <w:tcW w:w="1879"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555"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Hrubý zisk / hrubá strata</w:t>
            </w:r>
          </w:p>
        </w:tc>
        <w:tc>
          <w:tcPr>
            <w:tcW w:w="144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986"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562" w:type="dxa"/>
            <w:tcBorders>
              <w:left w:val="single" w:sz="12" w:space="0" w:color="auto"/>
              <w:bottom w:val="single" w:sz="12" w:space="0" w:color="auto"/>
              <w:right w:val="single" w:sz="12" w:space="0" w:color="auto"/>
            </w:tcBorders>
          </w:tcPr>
          <w:p w:rsidR="00E40C51" w:rsidRPr="003F477D" w:rsidRDefault="00E40C51" w:rsidP="00E40C51">
            <w:pPr>
              <w:rPr>
                <w:szCs w:val="22"/>
              </w:rPr>
            </w:pPr>
          </w:p>
        </w:tc>
        <w:tc>
          <w:tcPr>
            <w:tcW w:w="187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rPr>
          <w:szCs w:val="22"/>
        </w:rPr>
      </w:pPr>
    </w:p>
    <w:p w:rsidR="00E40C51" w:rsidRPr="003F477D" w:rsidRDefault="00E40C51" w:rsidP="00E40C51">
      <w:pPr>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E40C51" w:rsidRPr="003F477D" w:rsidTr="00E40C51">
        <w:trPr>
          <w:jc w:val="center"/>
        </w:trPr>
        <w:tc>
          <w:tcPr>
            <w:tcW w:w="4077"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Hodnota zákazkovej výroby</w:t>
            </w:r>
          </w:p>
          <w:p w:rsidR="00E40C51" w:rsidRPr="003F477D" w:rsidRDefault="00E40C51" w:rsidP="00E40C51">
            <w:pPr>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výroby až do konca bežného účtovného obdobia</w:t>
            </w:r>
          </w:p>
        </w:tc>
      </w:tr>
      <w:tr w:rsidR="00E40C51" w:rsidRPr="003F477D" w:rsidTr="00E40C51">
        <w:trPr>
          <w:jc w:val="center"/>
        </w:trPr>
        <w:tc>
          <w:tcPr>
            <w:tcW w:w="4077"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r>
      <w:tr w:rsidR="00E40C51" w:rsidRPr="003F477D" w:rsidTr="00E40C51">
        <w:trPr>
          <w:trHeight w:val="397"/>
          <w:jc w:val="center"/>
        </w:trPr>
        <w:tc>
          <w:tcPr>
            <w:tcW w:w="4077"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801"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077"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801"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Default="00E40C51" w:rsidP="00E40C51">
      <w:pPr>
        <w:rPr>
          <w:szCs w:val="22"/>
        </w:rPr>
      </w:pPr>
    </w:p>
    <w:p w:rsidR="00E40C51" w:rsidRPr="003F477D" w:rsidRDefault="00E40C51" w:rsidP="00E40C51">
      <w:pPr>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984"/>
        <w:gridCol w:w="1843"/>
        <w:gridCol w:w="2659"/>
      </w:tblGrid>
      <w:tr w:rsidR="00E40C51" w:rsidRPr="003F477D" w:rsidTr="00E40C51">
        <w:trPr>
          <w:jc w:val="center"/>
        </w:trPr>
        <w:tc>
          <w:tcPr>
            <w:tcW w:w="2802"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Sumár od začiatku zákazkovej výstavby nehnuteľnosti určenej na predaj až do konca bežného účtovného obdobia</w:t>
            </w:r>
          </w:p>
        </w:tc>
      </w:tr>
      <w:tr w:rsidR="00E40C51" w:rsidRPr="003F477D" w:rsidTr="00E40C51">
        <w:trPr>
          <w:trHeight w:val="98"/>
          <w:jc w:val="center"/>
        </w:trPr>
        <w:tc>
          <w:tcPr>
            <w:tcW w:w="2802"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d</w:t>
            </w:r>
          </w:p>
        </w:tc>
      </w:tr>
      <w:tr w:rsidR="00E40C51" w:rsidRPr="003F477D" w:rsidTr="00E40C51">
        <w:trPr>
          <w:jc w:val="center"/>
        </w:trPr>
        <w:tc>
          <w:tcPr>
            <w:tcW w:w="2802"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1843"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659"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jc w:val="center"/>
        </w:trPr>
        <w:tc>
          <w:tcPr>
            <w:tcW w:w="2802"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E40C51" w:rsidRPr="003F477D" w:rsidRDefault="00E40C51" w:rsidP="00E40C51">
            <w:pPr>
              <w:rPr>
                <w:szCs w:val="22"/>
              </w:rPr>
            </w:pPr>
          </w:p>
        </w:tc>
        <w:tc>
          <w:tcPr>
            <w:tcW w:w="1843" w:type="dxa"/>
            <w:tcBorders>
              <w:left w:val="single" w:sz="12" w:space="0" w:color="auto"/>
              <w:right w:val="single" w:sz="12" w:space="0" w:color="auto"/>
            </w:tcBorders>
            <w:vAlign w:val="center"/>
          </w:tcPr>
          <w:p w:rsidR="00E40C51" w:rsidRPr="003F477D" w:rsidRDefault="00E40C51" w:rsidP="00E40C51">
            <w:pPr>
              <w:rPr>
                <w:szCs w:val="22"/>
              </w:rPr>
            </w:pPr>
          </w:p>
        </w:tc>
        <w:tc>
          <w:tcPr>
            <w:tcW w:w="2659"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2802"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1843"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659"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pStyle w:val="Nzov"/>
        <w:spacing w:before="0" w:beforeAutospacing="0" w:after="0"/>
        <w:jc w:val="left"/>
        <w:rPr>
          <w:b w:val="0"/>
          <w:szCs w:val="22"/>
        </w:rPr>
      </w:pPr>
    </w:p>
    <w:p w:rsidR="00E40C51" w:rsidRPr="00E40C51" w:rsidRDefault="00E40C51" w:rsidP="00E40C51">
      <w:pPr>
        <w:pStyle w:val="Nzov"/>
        <w:spacing w:before="0" w:beforeAutospacing="0" w:after="0"/>
        <w:jc w:val="left"/>
        <w:rPr>
          <w:b w:val="0"/>
          <w:sz w:val="20"/>
          <w:szCs w:val="20"/>
        </w:rPr>
      </w:pPr>
      <w:r w:rsidRPr="00E40C51">
        <w:rPr>
          <w:b w:val="0"/>
          <w:sz w:val="20"/>
          <w:szCs w:val="20"/>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E40C51" w:rsidRPr="003F477D" w:rsidTr="00E40C51">
        <w:trPr>
          <w:jc w:val="center"/>
        </w:trPr>
        <w:tc>
          <w:tcPr>
            <w:tcW w:w="4361"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E40C51" w:rsidRPr="003F477D" w:rsidRDefault="00E40C51" w:rsidP="00E40C51">
            <w:pPr>
              <w:jc w:val="center"/>
              <w:rPr>
                <w:b/>
                <w:szCs w:val="22"/>
              </w:rPr>
            </w:pPr>
            <w:r w:rsidRPr="003F477D">
              <w:rPr>
                <w:b/>
                <w:szCs w:val="22"/>
              </w:rPr>
              <w:t xml:space="preserve">Sumár od začiatku zákazkovej výstavby nehnuteľnosti určenej na </w:t>
            </w:r>
            <w:r w:rsidRPr="003F477D">
              <w:rPr>
                <w:b/>
                <w:szCs w:val="22"/>
              </w:rPr>
              <w:lastRenderedPageBreak/>
              <w:t>predaj až do konca bežného účtovného obdobia</w:t>
            </w:r>
          </w:p>
        </w:tc>
      </w:tr>
      <w:tr w:rsidR="00E40C51" w:rsidRPr="003F477D" w:rsidTr="00E40C51">
        <w:trPr>
          <w:jc w:val="center"/>
        </w:trPr>
        <w:tc>
          <w:tcPr>
            <w:tcW w:w="4361"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lastRenderedPageBreak/>
              <w:t>a</w:t>
            </w:r>
          </w:p>
        </w:tc>
        <w:tc>
          <w:tcPr>
            <w:tcW w:w="2410"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E40C51" w:rsidRPr="003F477D" w:rsidRDefault="00E40C51" w:rsidP="00E40C51">
            <w:pPr>
              <w:jc w:val="center"/>
              <w:rPr>
                <w:szCs w:val="22"/>
              </w:rPr>
            </w:pPr>
            <w:r w:rsidRPr="003F477D">
              <w:rPr>
                <w:szCs w:val="22"/>
              </w:rPr>
              <w:t>c</w:t>
            </w:r>
          </w:p>
        </w:tc>
      </w:tr>
      <w:tr w:rsidR="00E40C51" w:rsidRPr="003F477D" w:rsidTr="00E40C51">
        <w:trPr>
          <w:jc w:val="center"/>
        </w:trPr>
        <w:tc>
          <w:tcPr>
            <w:tcW w:w="4361" w:type="dxa"/>
            <w:tcBorders>
              <w:top w:val="single" w:sz="12" w:space="0" w:color="auto"/>
              <w:left w:val="single" w:sz="12" w:space="0" w:color="auto"/>
              <w:right w:val="single" w:sz="12" w:space="0" w:color="auto"/>
            </w:tcBorders>
            <w:hideMark/>
          </w:tcPr>
          <w:p w:rsidR="00E40C51" w:rsidRPr="003F477D" w:rsidRDefault="00E40C51" w:rsidP="00E40C51">
            <w:pPr>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c>
          <w:tcPr>
            <w:tcW w:w="2517" w:type="dxa"/>
            <w:tcBorders>
              <w:top w:val="single" w:sz="12" w:space="0" w:color="auto"/>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jc w:val="center"/>
        </w:trPr>
        <w:tc>
          <w:tcPr>
            <w:tcW w:w="4361" w:type="dxa"/>
            <w:tcBorders>
              <w:left w:val="single" w:sz="12" w:space="0" w:color="auto"/>
              <w:right w:val="single" w:sz="12" w:space="0" w:color="auto"/>
            </w:tcBorders>
            <w:hideMark/>
          </w:tcPr>
          <w:p w:rsidR="00E40C51" w:rsidRPr="003F477D" w:rsidRDefault="00E40C51" w:rsidP="00E40C51">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361" w:type="dxa"/>
            <w:tcBorders>
              <w:left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right w:val="single" w:sz="12" w:space="0" w:color="auto"/>
            </w:tcBorders>
            <w:vAlign w:val="center"/>
          </w:tcPr>
          <w:p w:rsidR="00E40C51" w:rsidRPr="003F477D" w:rsidRDefault="00E40C51" w:rsidP="00E40C51">
            <w:pPr>
              <w:rPr>
                <w:szCs w:val="22"/>
              </w:rPr>
            </w:pPr>
          </w:p>
        </w:tc>
      </w:tr>
      <w:tr w:rsidR="00E40C51" w:rsidRPr="003F477D" w:rsidTr="00E40C51">
        <w:trPr>
          <w:trHeight w:val="397"/>
          <w:jc w:val="center"/>
        </w:trPr>
        <w:tc>
          <w:tcPr>
            <w:tcW w:w="4361" w:type="dxa"/>
            <w:tcBorders>
              <w:left w:val="single" w:sz="12" w:space="0" w:color="auto"/>
              <w:bottom w:val="single" w:sz="12" w:space="0" w:color="auto"/>
              <w:right w:val="single" w:sz="12" w:space="0" w:color="auto"/>
            </w:tcBorders>
            <w:vAlign w:val="center"/>
            <w:hideMark/>
          </w:tcPr>
          <w:p w:rsidR="00E40C51" w:rsidRPr="003F477D" w:rsidRDefault="00E40C51" w:rsidP="00E40C51">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c>
          <w:tcPr>
            <w:tcW w:w="2517" w:type="dxa"/>
            <w:tcBorders>
              <w:left w:val="single" w:sz="12" w:space="0" w:color="auto"/>
              <w:bottom w:val="single" w:sz="12" w:space="0" w:color="auto"/>
              <w:right w:val="single" w:sz="12" w:space="0" w:color="auto"/>
            </w:tcBorders>
            <w:vAlign w:val="center"/>
          </w:tcPr>
          <w:p w:rsidR="00E40C51" w:rsidRPr="003F477D" w:rsidRDefault="00E40C51" w:rsidP="00E40C51">
            <w:pPr>
              <w:rPr>
                <w:szCs w:val="22"/>
              </w:rPr>
            </w:pPr>
          </w:p>
        </w:tc>
      </w:tr>
    </w:tbl>
    <w:p w:rsidR="00E40C51" w:rsidRPr="003F477D" w:rsidRDefault="00E40C51" w:rsidP="00E40C51">
      <w:pPr>
        <w:rPr>
          <w:szCs w:val="22"/>
        </w:rPr>
      </w:pPr>
    </w:p>
    <w:p w:rsidR="00E40C51" w:rsidRDefault="00E40C51" w:rsidP="0070355D">
      <w:pPr>
        <w:ind w:left="360"/>
        <w:rPr>
          <w:sz w:val="18"/>
          <w:szCs w:val="18"/>
        </w:rPr>
      </w:pPr>
    </w:p>
    <w:p w:rsidR="00D5234E" w:rsidRPr="00D5234E" w:rsidRDefault="00D5234E" w:rsidP="00754EE4">
      <w:pPr>
        <w:ind w:left="360"/>
        <w:rPr>
          <w:sz w:val="18"/>
          <w:szCs w:val="18"/>
        </w:rPr>
      </w:pPr>
    </w:p>
    <w:p w:rsidR="00110AD0" w:rsidRDefault="00110AD0" w:rsidP="001C6E70">
      <w:pPr>
        <w:ind w:left="360"/>
        <w:rPr>
          <w:b/>
          <w:sz w:val="24"/>
        </w:rPr>
      </w:pPr>
      <w:r w:rsidRPr="00110AD0">
        <w:rPr>
          <w:b/>
          <w:sz w:val="24"/>
        </w:rPr>
        <w:t>e/ Pohľadávky</w:t>
      </w:r>
    </w:p>
    <w:p w:rsidR="001C6E70" w:rsidRDefault="001C6E70" w:rsidP="001C6E70">
      <w:pPr>
        <w:ind w:left="360"/>
        <w:rPr>
          <w:b/>
          <w:sz w:val="24"/>
        </w:rPr>
      </w:pPr>
    </w:p>
    <w:p w:rsidR="00E40C51" w:rsidRPr="00E40C51" w:rsidRDefault="00E40C51" w:rsidP="00156961">
      <w:pPr>
        <w:pStyle w:val="Nzov"/>
        <w:numPr>
          <w:ilvl w:val="0"/>
          <w:numId w:val="18"/>
        </w:numPr>
        <w:spacing w:before="0" w:beforeAutospacing="0" w:after="0"/>
        <w:jc w:val="left"/>
        <w:rPr>
          <w:sz w:val="22"/>
          <w:szCs w:val="22"/>
        </w:rPr>
      </w:pPr>
      <w:r w:rsidRPr="00E40C51">
        <w:rPr>
          <w:sz w:val="22"/>
          <w:szCs w:val="22"/>
        </w:rPr>
        <w:t xml:space="preserve">Informácie k prílohe č. 3 časti F. písm. r) o vývoji opravnej položky k pohľadávkam </w:t>
      </w:r>
    </w:p>
    <w:p w:rsidR="00E40C51" w:rsidRPr="00F15EDC" w:rsidRDefault="00E40C51" w:rsidP="00110AD0">
      <w:pPr>
        <w:ind w:left="360"/>
      </w:pP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324359" w:rsidRPr="00324359" w:rsidRDefault="00324359" w:rsidP="00156961">
      <w:pPr>
        <w:pStyle w:val="Nzov"/>
        <w:keepNext w:val="0"/>
        <w:widowControl w:val="0"/>
        <w:numPr>
          <w:ilvl w:val="0"/>
          <w:numId w:val="18"/>
        </w:numPr>
        <w:spacing w:before="0" w:beforeAutospacing="0" w:after="0"/>
        <w:jc w:val="left"/>
        <w:rPr>
          <w:sz w:val="22"/>
          <w:szCs w:val="22"/>
        </w:rPr>
      </w:pPr>
      <w:r w:rsidRPr="00324359">
        <w:rPr>
          <w:sz w:val="22"/>
          <w:szCs w:val="22"/>
        </w:rPr>
        <w:t xml:space="preserve">Informácie k prílohe č. 3 časti F. písm. s) o vekovej štruktúre pohľadávok </w:t>
      </w:r>
    </w:p>
    <w:p w:rsidR="00324359" w:rsidRDefault="00324359" w:rsidP="00FF1422">
      <w:pPr>
        <w:ind w:left="360"/>
      </w:pP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lastRenderedPageBreak/>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1D16A9" w:rsidRPr="00C73C13" w:rsidTr="001D16A9">
              <w:tc>
                <w:tcPr>
                  <w:tcW w:w="1362" w:type="dxa"/>
                </w:tcPr>
                <w:p w:rsidR="00D10336" w:rsidRDefault="00D10336" w:rsidP="00222381">
                  <w:pPr>
                    <w:jc w:val="left"/>
                    <w:rPr>
                      <w:b/>
                      <w:sz w:val="16"/>
                      <w:szCs w:val="16"/>
                    </w:rPr>
                  </w:pPr>
                </w:p>
                <w:p w:rsidR="00D10336" w:rsidRDefault="00D10336" w:rsidP="00222381">
                  <w:pPr>
                    <w:jc w:val="left"/>
                    <w:rPr>
                      <w:b/>
                      <w:sz w:val="16"/>
                      <w:szCs w:val="16"/>
                    </w:rPr>
                  </w:pPr>
                </w:p>
                <w:p w:rsidR="001D16A9" w:rsidRDefault="001D16A9" w:rsidP="00222381">
                  <w:pPr>
                    <w:jc w:val="left"/>
                    <w:rPr>
                      <w:b/>
                      <w:sz w:val="16"/>
                      <w:szCs w:val="16"/>
                    </w:rPr>
                  </w:pPr>
                  <w:r>
                    <w:rPr>
                      <w:b/>
                      <w:sz w:val="16"/>
                      <w:szCs w:val="16"/>
                    </w:rPr>
                    <w:t>Krátkodobé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C73C13" w:rsidRDefault="001D16A9"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1D16A9" w:rsidRPr="00C73C13" w:rsidRDefault="001D16A9" w:rsidP="00222381">
                  <w:pPr>
                    <w:jc w:val="left"/>
                    <w:rPr>
                      <w:sz w:val="16"/>
                      <w:szCs w:val="16"/>
                    </w:rPr>
                  </w:pPr>
                </w:p>
              </w:tc>
              <w:tc>
                <w:tcPr>
                  <w:tcW w:w="830" w:type="dxa"/>
                </w:tcPr>
                <w:p w:rsidR="001D16A9" w:rsidRPr="00C73C13" w:rsidRDefault="0053218D" w:rsidP="00AF769A">
                  <w:pPr>
                    <w:jc w:val="left"/>
                    <w:rPr>
                      <w:sz w:val="16"/>
                      <w:szCs w:val="16"/>
                    </w:rPr>
                  </w:pPr>
                  <w:r>
                    <w:rPr>
                      <w:sz w:val="16"/>
                      <w:szCs w:val="16"/>
                    </w:rPr>
                    <w:t>1</w:t>
                  </w:r>
                  <w:r w:rsidR="00AF769A">
                    <w:rPr>
                      <w:sz w:val="16"/>
                      <w:szCs w:val="16"/>
                    </w:rPr>
                    <w:t>0773</w:t>
                  </w:r>
                </w:p>
              </w:tc>
              <w:tc>
                <w:tcPr>
                  <w:tcW w:w="1008" w:type="dxa"/>
                </w:tcPr>
                <w:p w:rsidR="001D16A9" w:rsidRPr="00C73C13" w:rsidRDefault="0053218D" w:rsidP="00AF769A">
                  <w:pPr>
                    <w:jc w:val="left"/>
                    <w:rPr>
                      <w:sz w:val="16"/>
                      <w:szCs w:val="16"/>
                    </w:rPr>
                  </w:pPr>
                  <w:r>
                    <w:rPr>
                      <w:sz w:val="16"/>
                      <w:szCs w:val="16"/>
                    </w:rPr>
                    <w:t xml:space="preserve"> 1</w:t>
                  </w:r>
                  <w:r w:rsidR="00AF769A">
                    <w:rPr>
                      <w:sz w:val="16"/>
                      <w:szCs w:val="16"/>
                    </w:rPr>
                    <w:t>0773</w:t>
                  </w:r>
                </w:p>
              </w:tc>
            </w:tr>
            <w:tr w:rsidR="001D16A9" w:rsidRPr="00C73C13" w:rsidTr="001D16A9">
              <w:tc>
                <w:tcPr>
                  <w:tcW w:w="1362" w:type="dxa"/>
                </w:tcPr>
                <w:p w:rsidR="001D16A9" w:rsidRPr="00F220A0" w:rsidRDefault="001D16A9" w:rsidP="00222381">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1D16A9" w:rsidRPr="00C73C13" w:rsidRDefault="00C227D2" w:rsidP="00222381">
                  <w:pPr>
                    <w:jc w:val="left"/>
                    <w:rPr>
                      <w:sz w:val="16"/>
                      <w:szCs w:val="16"/>
                    </w:rPr>
                  </w:pPr>
                  <w:r>
                    <w:rPr>
                      <w:sz w:val="16"/>
                      <w:szCs w:val="16"/>
                    </w:rPr>
                    <w:t>7900</w:t>
                  </w:r>
                </w:p>
              </w:tc>
              <w:tc>
                <w:tcPr>
                  <w:tcW w:w="830" w:type="dxa"/>
                </w:tcPr>
                <w:p w:rsidR="001D16A9" w:rsidRPr="00C73C13" w:rsidRDefault="001D16A9" w:rsidP="00222381">
                  <w:pPr>
                    <w:jc w:val="left"/>
                    <w:rPr>
                      <w:sz w:val="16"/>
                      <w:szCs w:val="16"/>
                    </w:rPr>
                  </w:pPr>
                </w:p>
              </w:tc>
              <w:tc>
                <w:tcPr>
                  <w:tcW w:w="1008" w:type="dxa"/>
                </w:tcPr>
                <w:p w:rsidR="001D16A9" w:rsidRPr="00C73C13" w:rsidRDefault="00AF769A" w:rsidP="00222381">
                  <w:pPr>
                    <w:jc w:val="left"/>
                    <w:rPr>
                      <w:sz w:val="16"/>
                      <w:szCs w:val="16"/>
                    </w:rPr>
                  </w:pPr>
                  <w:r>
                    <w:rPr>
                      <w:sz w:val="16"/>
                      <w:szCs w:val="16"/>
                    </w:rPr>
                    <w:t xml:space="preserve"> </w:t>
                  </w:r>
                  <w:r w:rsidR="00C227D2">
                    <w:rPr>
                      <w:sz w:val="16"/>
                      <w:szCs w:val="16"/>
                    </w:rPr>
                    <w:t xml:space="preserve"> 7900</w:t>
                  </w: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Sociálne poistenie</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Daňové pohľadávky a dotácie</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Iné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b/>
                      <w:sz w:val="16"/>
                      <w:szCs w:val="16"/>
                    </w:rPr>
                    <w:t>Krátkodobé pohľadávky spolu</w:t>
                  </w:r>
                </w:p>
              </w:tc>
              <w:tc>
                <w:tcPr>
                  <w:tcW w:w="830" w:type="dxa"/>
                </w:tcPr>
                <w:p w:rsidR="001D16A9" w:rsidRPr="00C73C13" w:rsidRDefault="001D16A9" w:rsidP="001C6E70">
                  <w:pPr>
                    <w:jc w:val="left"/>
                    <w:rPr>
                      <w:sz w:val="16"/>
                      <w:szCs w:val="16"/>
                    </w:rPr>
                  </w:pPr>
                </w:p>
              </w:tc>
              <w:tc>
                <w:tcPr>
                  <w:tcW w:w="830" w:type="dxa"/>
                </w:tcPr>
                <w:p w:rsidR="001D16A9" w:rsidRPr="00C73C13" w:rsidRDefault="0053218D" w:rsidP="00AF769A">
                  <w:pPr>
                    <w:jc w:val="left"/>
                    <w:rPr>
                      <w:sz w:val="16"/>
                      <w:szCs w:val="16"/>
                    </w:rPr>
                  </w:pPr>
                  <w:r>
                    <w:rPr>
                      <w:sz w:val="16"/>
                      <w:szCs w:val="16"/>
                    </w:rPr>
                    <w:t>1</w:t>
                  </w:r>
                  <w:r w:rsidR="00AF769A">
                    <w:rPr>
                      <w:sz w:val="16"/>
                      <w:szCs w:val="16"/>
                    </w:rPr>
                    <w:t>8673</w:t>
                  </w:r>
                </w:p>
              </w:tc>
              <w:tc>
                <w:tcPr>
                  <w:tcW w:w="1008" w:type="dxa"/>
                </w:tcPr>
                <w:p w:rsidR="001D16A9" w:rsidRPr="00C73C13" w:rsidRDefault="0053218D" w:rsidP="00AF769A">
                  <w:pPr>
                    <w:jc w:val="left"/>
                    <w:rPr>
                      <w:sz w:val="16"/>
                      <w:szCs w:val="16"/>
                    </w:rPr>
                  </w:pPr>
                  <w:r>
                    <w:rPr>
                      <w:sz w:val="16"/>
                      <w:szCs w:val="16"/>
                    </w:rPr>
                    <w:t>1</w:t>
                  </w:r>
                  <w:r w:rsidR="00AF769A">
                    <w:rPr>
                      <w:sz w:val="16"/>
                      <w:szCs w:val="16"/>
                    </w:rPr>
                    <w:t>8673</w:t>
                  </w:r>
                </w:p>
              </w:tc>
            </w:tr>
          </w:tbl>
          <w:p w:rsidR="00FF1422" w:rsidRDefault="00FF1422" w:rsidP="00222381"/>
        </w:tc>
      </w:tr>
    </w:tbl>
    <w:p w:rsidR="00FF1422" w:rsidRPr="00FF1422" w:rsidRDefault="00FF1422"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w:t>
      </w:r>
      <w:r w:rsidR="0053218D">
        <w:t>chodných pohľadávok k 31.12.2013</w:t>
      </w:r>
      <w:r>
        <w:t xml:space="preserve"> sú odberatelia po lehote splatnosti, u ktorých sa netvorila OP, pretože bonita klienta sa významne nezmenila, a preto sa považujú za vymožiteľné.</w:t>
      </w:r>
    </w:p>
    <w:p w:rsidR="001D16A9" w:rsidRDefault="001D16A9" w:rsidP="00754EE4">
      <w:pPr>
        <w:ind w:left="360"/>
      </w:pPr>
      <w:r>
        <w:t>Pri zisťovaní vymožiteľnosti pohľadávok sa zvažujú všetky zmeny v bonite odberateľov, ktoré nastanú do dňa zostavenia účtovnej závierky.</w:t>
      </w:r>
    </w:p>
    <w:p w:rsidR="004322FE" w:rsidRDefault="004322FE" w:rsidP="00754EE4">
      <w:pPr>
        <w:ind w:left="360"/>
      </w:pPr>
    </w:p>
    <w:p w:rsidR="00324359" w:rsidRPr="003F477D" w:rsidRDefault="00324359" w:rsidP="00324359">
      <w:pPr>
        <w:rPr>
          <w:szCs w:val="22"/>
        </w:rPr>
      </w:pPr>
    </w:p>
    <w:p w:rsidR="00324359" w:rsidRPr="00324359" w:rsidRDefault="00324359" w:rsidP="00156961">
      <w:pPr>
        <w:pStyle w:val="Nzov"/>
        <w:keepNext w:val="0"/>
        <w:numPr>
          <w:ilvl w:val="0"/>
          <w:numId w:val="18"/>
        </w:numPr>
        <w:spacing w:before="0" w:beforeAutospacing="0" w:after="0"/>
        <w:jc w:val="both"/>
        <w:rPr>
          <w:sz w:val="22"/>
          <w:szCs w:val="22"/>
        </w:rPr>
      </w:pPr>
      <w:r w:rsidRPr="00324359">
        <w:rPr>
          <w:sz w:val="22"/>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324359" w:rsidRPr="003F477D" w:rsidTr="00D17021">
        <w:trPr>
          <w:jc w:val="center"/>
        </w:trPr>
        <w:tc>
          <w:tcPr>
            <w:tcW w:w="4748" w:type="dxa"/>
            <w:vMerge w:val="restart"/>
            <w:tcBorders>
              <w:top w:val="single" w:sz="12" w:space="0" w:color="auto"/>
              <w:bottom w:val="nil"/>
              <w:right w:val="single" w:sz="12" w:space="0" w:color="auto"/>
            </w:tcBorders>
            <w:vAlign w:val="center"/>
            <w:hideMark/>
          </w:tcPr>
          <w:p w:rsidR="00324359" w:rsidRPr="003F477D" w:rsidRDefault="00324359" w:rsidP="00D17021">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Bežné účtovné obdobie</w:t>
            </w:r>
          </w:p>
        </w:tc>
      </w:tr>
      <w:tr w:rsidR="00324359" w:rsidRPr="003F477D" w:rsidTr="00D17021">
        <w:trPr>
          <w:jc w:val="center"/>
        </w:trPr>
        <w:tc>
          <w:tcPr>
            <w:tcW w:w="4748" w:type="dxa"/>
            <w:vMerge/>
            <w:tcBorders>
              <w:top w:val="single" w:sz="12" w:space="0" w:color="auto"/>
              <w:bottom w:val="nil"/>
              <w:right w:val="single" w:sz="12" w:space="0" w:color="auto"/>
            </w:tcBorders>
            <w:vAlign w:val="center"/>
            <w:hideMark/>
          </w:tcPr>
          <w:p w:rsidR="00324359" w:rsidRPr="003F477D" w:rsidRDefault="00324359" w:rsidP="00D17021">
            <w:pPr>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24359" w:rsidRPr="003F477D" w:rsidRDefault="00324359" w:rsidP="00D17021">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Hodnota</w:t>
            </w:r>
            <w:r w:rsidRPr="003F477D">
              <w:br/>
              <w:t> pohľadávky</w:t>
            </w:r>
          </w:p>
        </w:tc>
      </w:tr>
      <w:tr w:rsidR="00324359" w:rsidRPr="003F477D" w:rsidTr="00D17021">
        <w:trPr>
          <w:trHeight w:val="510"/>
          <w:jc w:val="center"/>
        </w:trPr>
        <w:tc>
          <w:tcPr>
            <w:tcW w:w="4748" w:type="dxa"/>
            <w:tcBorders>
              <w:top w:val="single" w:sz="12" w:space="0" w:color="auto"/>
              <w:right w:val="single" w:sz="12" w:space="0" w:color="auto"/>
            </w:tcBorders>
            <w:vAlign w:val="center"/>
            <w:hideMark/>
          </w:tcPr>
          <w:p w:rsidR="00324359" w:rsidRPr="003F477D" w:rsidRDefault="00324359" w:rsidP="00D17021">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24359" w:rsidRPr="003F477D" w:rsidRDefault="00324359" w:rsidP="00D17021">
            <w:pPr>
              <w:rPr>
                <w:szCs w:val="22"/>
              </w:rPr>
            </w:pPr>
          </w:p>
        </w:tc>
        <w:tc>
          <w:tcPr>
            <w:tcW w:w="2196" w:type="dxa"/>
            <w:tcBorders>
              <w:top w:val="single" w:sz="12" w:space="0" w:color="auto"/>
            </w:tcBorders>
            <w:vAlign w:val="center"/>
          </w:tcPr>
          <w:p w:rsidR="00324359" w:rsidRPr="003F477D" w:rsidRDefault="00324359" w:rsidP="00D17021">
            <w:pPr>
              <w:rPr>
                <w:szCs w:val="22"/>
              </w:rPr>
            </w:pPr>
          </w:p>
        </w:tc>
      </w:tr>
      <w:tr w:rsidR="00324359" w:rsidRPr="003F477D" w:rsidTr="00D17021">
        <w:trPr>
          <w:trHeight w:val="340"/>
          <w:jc w:val="center"/>
        </w:trPr>
        <w:tc>
          <w:tcPr>
            <w:tcW w:w="4748" w:type="dxa"/>
            <w:tcBorders>
              <w:bottom w:val="single" w:sz="12" w:space="0" w:color="auto"/>
              <w:right w:val="single" w:sz="12" w:space="0" w:color="auto"/>
            </w:tcBorders>
            <w:vAlign w:val="center"/>
            <w:hideMark/>
          </w:tcPr>
          <w:p w:rsidR="00324359" w:rsidRPr="003F477D" w:rsidRDefault="00324359" w:rsidP="00D17021">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24359" w:rsidRPr="003F477D" w:rsidRDefault="00324359" w:rsidP="00D17021">
            <w:pPr>
              <w:jc w:val="center"/>
              <w:rPr>
                <w:szCs w:val="22"/>
              </w:rPr>
            </w:pPr>
            <w:r w:rsidRPr="003F477D">
              <w:rPr>
                <w:szCs w:val="22"/>
              </w:rPr>
              <w:t>x</w:t>
            </w:r>
          </w:p>
        </w:tc>
        <w:tc>
          <w:tcPr>
            <w:tcW w:w="2196" w:type="dxa"/>
            <w:tcBorders>
              <w:bottom w:val="single" w:sz="12" w:space="0" w:color="auto"/>
            </w:tcBorders>
            <w:vAlign w:val="center"/>
          </w:tcPr>
          <w:p w:rsidR="00324359" w:rsidRPr="003F477D" w:rsidRDefault="00324359" w:rsidP="00D17021">
            <w:pPr>
              <w:rPr>
                <w:szCs w:val="22"/>
              </w:rPr>
            </w:pPr>
          </w:p>
        </w:tc>
      </w:tr>
    </w:tbl>
    <w:p w:rsidR="00324359" w:rsidRDefault="00324359" w:rsidP="00324359">
      <w:pPr>
        <w:pStyle w:val="Nzov"/>
        <w:spacing w:before="0" w:beforeAutospacing="0" w:after="0"/>
        <w:jc w:val="left"/>
        <w:rPr>
          <w:szCs w:val="22"/>
        </w:rPr>
      </w:pPr>
    </w:p>
    <w:p w:rsidR="00324359" w:rsidRPr="009F39E7" w:rsidRDefault="00324359" w:rsidP="00324359"/>
    <w:p w:rsidR="004322FE" w:rsidRDefault="004322FE" w:rsidP="00754EE4">
      <w:pPr>
        <w:ind w:left="360"/>
      </w:pPr>
    </w:p>
    <w:p w:rsidR="00195C61" w:rsidRDefault="00195C61" w:rsidP="00754EE4">
      <w:pPr>
        <w:ind w:left="360"/>
        <w:rPr>
          <w:b/>
          <w:sz w:val="18"/>
          <w:szCs w:val="18"/>
        </w:rPr>
      </w:pPr>
      <w:r w:rsidRPr="00195C61">
        <w:rPr>
          <w:b/>
          <w:sz w:val="18"/>
          <w:szCs w:val="18"/>
        </w:rPr>
        <w:t xml:space="preserve"> f/ Krátkodobý finančný majetok</w:t>
      </w:r>
    </w:p>
    <w:p w:rsidR="00195C61" w:rsidRDefault="00195C61" w:rsidP="00754EE4">
      <w:pPr>
        <w:ind w:left="360"/>
        <w:rPr>
          <w:b/>
          <w:sz w:val="18"/>
          <w:szCs w:val="18"/>
        </w:rPr>
      </w:pPr>
      <w:r>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95C61" w:rsidRDefault="00195C61" w:rsidP="00754EE4">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F51D80" w:rsidRDefault="00F51D80" w:rsidP="00195C61">
      <w:pPr>
        <w:ind w:left="360"/>
        <w:rPr>
          <w:sz w:val="18"/>
          <w:szCs w:val="18"/>
        </w:rPr>
      </w:pPr>
    </w:p>
    <w:p w:rsidR="000B31EE" w:rsidRDefault="000B31EE" w:rsidP="00195C61">
      <w:pPr>
        <w:ind w:left="360"/>
        <w:rPr>
          <w:sz w:val="18"/>
          <w:szCs w:val="18"/>
        </w:rPr>
      </w:pPr>
    </w:p>
    <w:p w:rsidR="000B31EE" w:rsidRDefault="000B31EE" w:rsidP="00195C61">
      <w:pPr>
        <w:ind w:left="360"/>
        <w:rPr>
          <w:sz w:val="18"/>
          <w:szCs w:val="18"/>
        </w:rPr>
      </w:pPr>
    </w:p>
    <w:p w:rsidR="000B31EE" w:rsidRPr="00E7536C" w:rsidRDefault="000B31EE" w:rsidP="00195C61">
      <w:pPr>
        <w:ind w:left="360"/>
        <w:rPr>
          <w:sz w:val="22"/>
          <w:szCs w:val="22"/>
        </w:rPr>
      </w:pPr>
    </w:p>
    <w:p w:rsidR="000B31EE" w:rsidRPr="00E7536C" w:rsidRDefault="000B31EE" w:rsidP="00195C61">
      <w:pPr>
        <w:ind w:left="360"/>
        <w:rPr>
          <w:sz w:val="22"/>
          <w:szCs w:val="22"/>
        </w:rPr>
      </w:pPr>
    </w:p>
    <w:p w:rsidR="00324359" w:rsidRPr="00E7536C" w:rsidRDefault="00324359" w:rsidP="00156961">
      <w:pPr>
        <w:pStyle w:val="Nzov"/>
        <w:numPr>
          <w:ilvl w:val="0"/>
          <w:numId w:val="18"/>
        </w:numPr>
        <w:spacing w:before="0" w:beforeAutospacing="0" w:after="0"/>
        <w:jc w:val="left"/>
        <w:rPr>
          <w:sz w:val="22"/>
          <w:szCs w:val="22"/>
        </w:rPr>
      </w:pPr>
      <w:r w:rsidRPr="00E7536C">
        <w:rPr>
          <w:sz w:val="22"/>
          <w:szCs w:val="22"/>
        </w:rPr>
        <w:t xml:space="preserve">Informácie k prílohe č. 3 časti F. písm. w) o krátkodobom finančnom majetku </w:t>
      </w:r>
    </w:p>
    <w:p w:rsidR="00324359" w:rsidRPr="00E7536C" w:rsidRDefault="00324359" w:rsidP="00324359">
      <w:pPr>
        <w:pStyle w:val="Nzov"/>
        <w:keepNext w:val="0"/>
        <w:spacing w:before="0" w:beforeAutospacing="0" w:after="0"/>
        <w:jc w:val="left"/>
        <w:rPr>
          <w:b w:val="0"/>
          <w:sz w:val="20"/>
          <w:szCs w:val="20"/>
        </w:rPr>
      </w:pPr>
      <w:r w:rsidRPr="00E7536C">
        <w:rPr>
          <w:b w:val="0"/>
          <w:sz w:val="22"/>
          <w:szCs w:val="22"/>
        </w:rPr>
        <w:t xml:space="preserve">       Tabuľka</w:t>
      </w:r>
      <w:r w:rsidRPr="00324359">
        <w:rPr>
          <w:b w:val="0"/>
          <w:sz w:val="20"/>
          <w:szCs w:val="20"/>
        </w:rPr>
        <w:t xml:space="preserve"> č. 1 </w:t>
      </w:r>
    </w:p>
    <w:p w:rsidR="00324359" w:rsidRPr="00E7536C" w:rsidRDefault="00324359" w:rsidP="00195C61">
      <w:pPr>
        <w:ind w:left="360"/>
      </w:pPr>
    </w:p>
    <w:tbl>
      <w:tblPr>
        <w:tblStyle w:val="Mriekatabuky"/>
        <w:tblW w:w="5248" w:type="dxa"/>
        <w:tblInd w:w="530" w:type="dxa"/>
        <w:tblLook w:val="04A0" w:firstRow="1" w:lastRow="0" w:firstColumn="1" w:lastColumn="0" w:noHBand="0" w:noVBand="1"/>
      </w:tblPr>
      <w:tblGrid>
        <w:gridCol w:w="5248"/>
      </w:tblGrid>
      <w:tr w:rsidR="00195C61" w:rsidRPr="00E7536C" w:rsidTr="00E7536C">
        <w:tc>
          <w:tcPr>
            <w:tcW w:w="5248" w:type="dxa"/>
          </w:tcPr>
          <w:p w:rsidR="00195C61" w:rsidRPr="00E7536C" w:rsidRDefault="00195C61" w:rsidP="00222381"/>
        </w:tc>
      </w:tr>
      <w:tr w:rsidR="00195C61" w:rsidRPr="00E7536C" w:rsidTr="00E7536C">
        <w:tc>
          <w:tcPr>
            <w:tcW w:w="5248" w:type="dxa"/>
          </w:tcPr>
          <w:tbl>
            <w:tblPr>
              <w:tblStyle w:val="Mriekatabuky"/>
              <w:tblW w:w="4852" w:type="dxa"/>
              <w:tblLook w:val="04A0" w:firstRow="1" w:lastRow="0" w:firstColumn="1" w:lastColumn="0" w:noHBand="0" w:noVBand="1"/>
            </w:tblPr>
            <w:tblGrid>
              <w:gridCol w:w="2214"/>
              <w:gridCol w:w="1066"/>
              <w:gridCol w:w="1572"/>
            </w:tblGrid>
            <w:tr w:rsidR="00195C61" w:rsidRPr="00E7536C" w:rsidTr="00195C61">
              <w:tc>
                <w:tcPr>
                  <w:tcW w:w="2562" w:type="dxa"/>
                </w:tcPr>
                <w:p w:rsidR="00195C61" w:rsidRPr="00E7536C" w:rsidRDefault="00195C61" w:rsidP="00195C61">
                  <w:pPr>
                    <w:jc w:val="left"/>
                  </w:pPr>
                  <w:r w:rsidRPr="00E7536C">
                    <w:rPr>
                      <w:b/>
                    </w:rPr>
                    <w:t>Názov položky</w:t>
                  </w:r>
                  <w:r w:rsidRPr="00E7536C">
                    <w:t xml:space="preserve">  </w:t>
                  </w:r>
                </w:p>
              </w:tc>
              <w:tc>
                <w:tcPr>
                  <w:tcW w:w="989" w:type="dxa"/>
                </w:tcPr>
                <w:p w:rsidR="00195C61" w:rsidRPr="00E7536C" w:rsidRDefault="00195C61" w:rsidP="00222381">
                  <w:pPr>
                    <w:jc w:val="left"/>
                    <w:rPr>
                      <w:b/>
                    </w:rPr>
                  </w:pPr>
                  <w:r w:rsidRPr="00E7536C">
                    <w:rPr>
                      <w:b/>
                    </w:rPr>
                    <w:t>Bežné účtovné obdobie</w:t>
                  </w:r>
                </w:p>
              </w:tc>
              <w:tc>
                <w:tcPr>
                  <w:tcW w:w="1301" w:type="dxa"/>
                </w:tcPr>
                <w:p w:rsidR="00195C61" w:rsidRPr="00E7536C" w:rsidRDefault="00195C61" w:rsidP="00222381">
                  <w:pPr>
                    <w:jc w:val="left"/>
                    <w:rPr>
                      <w:b/>
                    </w:rPr>
                  </w:pPr>
                  <w:r w:rsidRPr="00E7536C">
                    <w:rPr>
                      <w:b/>
                    </w:rPr>
                    <w:t>Bezprostredne predchádzajúce</w:t>
                  </w:r>
                </w:p>
                <w:p w:rsidR="00195C61" w:rsidRPr="00E7536C" w:rsidRDefault="00195C61" w:rsidP="00222381">
                  <w:pPr>
                    <w:jc w:val="left"/>
                    <w:rPr>
                      <w:b/>
                    </w:rPr>
                  </w:pPr>
                  <w:r w:rsidRPr="00E7536C">
                    <w:rPr>
                      <w:b/>
                    </w:rPr>
                    <w:t>účtovné obdobie</w:t>
                  </w:r>
                </w:p>
              </w:tc>
            </w:tr>
            <w:tr w:rsidR="00195C61" w:rsidRPr="00E7536C" w:rsidTr="00195C61">
              <w:tc>
                <w:tcPr>
                  <w:tcW w:w="2562" w:type="dxa"/>
                </w:tcPr>
                <w:p w:rsidR="00195C61" w:rsidRPr="00E7536C" w:rsidRDefault="00195C61" w:rsidP="00195C61">
                  <w:pPr>
                    <w:jc w:val="left"/>
                  </w:pPr>
                  <w:r w:rsidRPr="00E7536C">
                    <w:t xml:space="preserve">Pokladnica, ceniny </w:t>
                  </w:r>
                </w:p>
              </w:tc>
              <w:tc>
                <w:tcPr>
                  <w:tcW w:w="989" w:type="dxa"/>
                </w:tcPr>
                <w:p w:rsidR="00195C61" w:rsidRPr="00E7536C" w:rsidRDefault="0078406F" w:rsidP="00E82956">
                  <w:pPr>
                    <w:jc w:val="left"/>
                  </w:pPr>
                  <w:r w:rsidRPr="00E7536C">
                    <w:t>1</w:t>
                  </w:r>
                  <w:r w:rsidR="00D416D4" w:rsidRPr="00E7536C">
                    <w:t>7</w:t>
                  </w:r>
                  <w:r w:rsidR="00E87257" w:rsidRPr="00E7536C">
                    <w:t>4</w:t>
                  </w:r>
                  <w:r w:rsidR="00E82956" w:rsidRPr="00E7536C">
                    <w:t>0</w:t>
                  </w:r>
                  <w:r w:rsidR="00E87257" w:rsidRPr="00E7536C">
                    <w:t>35,21</w:t>
                  </w:r>
                </w:p>
              </w:tc>
              <w:tc>
                <w:tcPr>
                  <w:tcW w:w="1301" w:type="dxa"/>
                </w:tcPr>
                <w:p w:rsidR="00195C61" w:rsidRPr="00E7536C" w:rsidRDefault="00304882" w:rsidP="006F5A27">
                  <w:pPr>
                    <w:jc w:val="left"/>
                  </w:pPr>
                  <w:r w:rsidRPr="00E7536C">
                    <w:t>1</w:t>
                  </w:r>
                  <w:r w:rsidR="006F5A27" w:rsidRPr="00E7536C">
                    <w:t>69022,66</w:t>
                  </w:r>
                </w:p>
              </w:tc>
            </w:tr>
            <w:tr w:rsidR="006F5A27" w:rsidRPr="00E7536C" w:rsidTr="00195C61">
              <w:tc>
                <w:tcPr>
                  <w:tcW w:w="2562" w:type="dxa"/>
                </w:tcPr>
                <w:p w:rsidR="006F5A27" w:rsidRPr="00E7536C" w:rsidRDefault="006F5A27" w:rsidP="006F5A27">
                  <w:pPr>
                    <w:jc w:val="left"/>
                  </w:pPr>
                  <w:r w:rsidRPr="00E7536C">
                    <w:t xml:space="preserve">Bežné bankové účty </w:t>
                  </w:r>
                </w:p>
              </w:tc>
              <w:tc>
                <w:tcPr>
                  <w:tcW w:w="989" w:type="dxa"/>
                </w:tcPr>
                <w:p w:rsidR="006F5A27" w:rsidRPr="00E7536C" w:rsidRDefault="006F5A27" w:rsidP="006F5A27">
                  <w:pPr>
                    <w:jc w:val="left"/>
                  </w:pPr>
                  <w:r w:rsidRPr="00E7536C">
                    <w:t xml:space="preserve">      154,57</w:t>
                  </w:r>
                </w:p>
              </w:tc>
              <w:tc>
                <w:tcPr>
                  <w:tcW w:w="1301" w:type="dxa"/>
                </w:tcPr>
                <w:p w:rsidR="006F5A27" w:rsidRPr="00E7536C" w:rsidRDefault="006F5A27" w:rsidP="006F5A27">
                  <w:pPr>
                    <w:jc w:val="left"/>
                  </w:pPr>
                  <w:r w:rsidRPr="00E7536C">
                    <w:t xml:space="preserve">      244,07</w:t>
                  </w:r>
                </w:p>
              </w:tc>
            </w:tr>
            <w:tr w:rsidR="006F5A27" w:rsidRPr="00E7536C" w:rsidTr="00195C61">
              <w:trPr>
                <w:trHeight w:val="290"/>
              </w:trPr>
              <w:tc>
                <w:tcPr>
                  <w:tcW w:w="2562" w:type="dxa"/>
                </w:tcPr>
                <w:p w:rsidR="006F5A27" w:rsidRPr="00E7536C" w:rsidRDefault="006F5A27" w:rsidP="006F5A27">
                  <w:pPr>
                    <w:jc w:val="left"/>
                  </w:pPr>
                  <w:r w:rsidRPr="00E7536C">
                    <w:t>Bankové účty termínované</w:t>
                  </w:r>
                </w:p>
              </w:tc>
              <w:tc>
                <w:tcPr>
                  <w:tcW w:w="989" w:type="dxa"/>
                </w:tcPr>
                <w:p w:rsidR="006F5A27" w:rsidRPr="00E7536C" w:rsidRDefault="006F5A27" w:rsidP="006F5A27">
                  <w:pPr>
                    <w:jc w:val="left"/>
                  </w:pPr>
                </w:p>
              </w:tc>
              <w:tc>
                <w:tcPr>
                  <w:tcW w:w="1301" w:type="dxa"/>
                </w:tcPr>
                <w:p w:rsidR="006F5A27" w:rsidRPr="00E7536C" w:rsidRDefault="006F5A27" w:rsidP="006F5A27">
                  <w:pPr>
                    <w:jc w:val="left"/>
                  </w:pPr>
                </w:p>
              </w:tc>
            </w:tr>
            <w:tr w:rsidR="006F5A27" w:rsidRPr="00E7536C" w:rsidTr="00195C61">
              <w:tc>
                <w:tcPr>
                  <w:tcW w:w="2562" w:type="dxa"/>
                </w:tcPr>
                <w:p w:rsidR="006F5A27" w:rsidRPr="00E7536C" w:rsidRDefault="006F5A27" w:rsidP="006F5A27">
                  <w:pPr>
                    <w:jc w:val="left"/>
                  </w:pPr>
                  <w:r w:rsidRPr="00E7536C">
                    <w:t>Peniaze na ceste</w:t>
                  </w:r>
                </w:p>
              </w:tc>
              <w:tc>
                <w:tcPr>
                  <w:tcW w:w="989" w:type="dxa"/>
                </w:tcPr>
                <w:p w:rsidR="006F5A27" w:rsidRPr="00E7536C" w:rsidRDefault="006F5A27" w:rsidP="006F5A27">
                  <w:pPr>
                    <w:jc w:val="left"/>
                  </w:pPr>
                </w:p>
              </w:tc>
              <w:tc>
                <w:tcPr>
                  <w:tcW w:w="1301" w:type="dxa"/>
                </w:tcPr>
                <w:p w:rsidR="006F5A27" w:rsidRPr="00E7536C" w:rsidRDefault="006F5A27" w:rsidP="006F5A27">
                  <w:pPr>
                    <w:jc w:val="left"/>
                  </w:pPr>
                </w:p>
              </w:tc>
            </w:tr>
            <w:tr w:rsidR="006F5A27" w:rsidRPr="00E7536C" w:rsidTr="00195C61">
              <w:tc>
                <w:tcPr>
                  <w:tcW w:w="2562" w:type="dxa"/>
                </w:tcPr>
                <w:p w:rsidR="006F5A27" w:rsidRPr="00E7536C" w:rsidRDefault="006F5A27" w:rsidP="006F5A27">
                  <w:pPr>
                    <w:jc w:val="left"/>
                    <w:rPr>
                      <w:b/>
                    </w:rPr>
                  </w:pPr>
                  <w:r w:rsidRPr="00E7536C">
                    <w:rPr>
                      <w:b/>
                    </w:rPr>
                    <w:t xml:space="preserve">Spolu </w:t>
                  </w:r>
                </w:p>
              </w:tc>
              <w:tc>
                <w:tcPr>
                  <w:tcW w:w="989" w:type="dxa"/>
                </w:tcPr>
                <w:p w:rsidR="006F5A27" w:rsidRPr="00E7536C" w:rsidRDefault="006F5A27" w:rsidP="00E82956">
                  <w:pPr>
                    <w:jc w:val="left"/>
                  </w:pPr>
                  <w:r w:rsidRPr="00E7536C">
                    <w:t>17</w:t>
                  </w:r>
                  <w:r w:rsidR="00E87257" w:rsidRPr="00E7536C">
                    <w:t>4</w:t>
                  </w:r>
                  <w:r w:rsidR="00E82956" w:rsidRPr="00E7536C">
                    <w:t>189</w:t>
                  </w:r>
                  <w:r w:rsidR="00E87257" w:rsidRPr="00E7536C">
                    <w:t>,78</w:t>
                  </w:r>
                </w:p>
              </w:tc>
              <w:tc>
                <w:tcPr>
                  <w:tcW w:w="1301" w:type="dxa"/>
                </w:tcPr>
                <w:p w:rsidR="006F5A27" w:rsidRPr="00E7536C" w:rsidRDefault="006F5A27" w:rsidP="006F5A27">
                  <w:pPr>
                    <w:jc w:val="left"/>
                  </w:pPr>
                  <w:r w:rsidRPr="00E7536C">
                    <w:t>169266,73</w:t>
                  </w:r>
                </w:p>
                <w:p w:rsidR="006F5A27" w:rsidRPr="00E7536C" w:rsidRDefault="006F5A27" w:rsidP="006F5A27">
                  <w:pPr>
                    <w:jc w:val="left"/>
                  </w:pPr>
                </w:p>
              </w:tc>
            </w:tr>
          </w:tbl>
          <w:p w:rsidR="00195C61" w:rsidRPr="00E7536C" w:rsidRDefault="00195C61" w:rsidP="00222381"/>
        </w:tc>
      </w:tr>
    </w:tbl>
    <w:p w:rsidR="00195C61" w:rsidRDefault="00195C61" w:rsidP="00754EE4">
      <w:pPr>
        <w:ind w:left="360"/>
        <w:rPr>
          <w:sz w:val="18"/>
          <w:szCs w:val="18"/>
        </w:rPr>
      </w:pPr>
    </w:p>
    <w:p w:rsidR="00324359" w:rsidRPr="006A1D93" w:rsidRDefault="00324359" w:rsidP="00324359">
      <w:pPr>
        <w:pStyle w:val="Nzov"/>
        <w:keepNext w:val="0"/>
        <w:widowControl w:val="0"/>
        <w:spacing w:before="0" w:beforeAutospacing="0" w:after="0"/>
        <w:jc w:val="left"/>
        <w:rPr>
          <w:b w:val="0"/>
          <w:sz w:val="22"/>
          <w:szCs w:val="22"/>
        </w:rPr>
      </w:pPr>
      <w:r w:rsidRPr="006A1D93">
        <w:rPr>
          <w:b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8"/>
        <w:gridCol w:w="1463"/>
        <w:gridCol w:w="1161"/>
        <w:gridCol w:w="937"/>
        <w:gridCol w:w="1215"/>
        <w:gridCol w:w="1608"/>
      </w:tblGrid>
      <w:tr w:rsidR="00324359" w:rsidRPr="003F477D" w:rsidTr="00D17021">
        <w:trPr>
          <w:jc w:val="center"/>
        </w:trPr>
        <w:tc>
          <w:tcPr>
            <w:tcW w:w="2828" w:type="dxa"/>
            <w:vMerge w:val="restart"/>
            <w:tcBorders>
              <w:top w:val="single" w:sz="12" w:space="0" w:color="auto"/>
              <w:bottom w:val="nil"/>
              <w:right w:val="single" w:sz="12" w:space="0" w:color="auto"/>
            </w:tcBorders>
            <w:vAlign w:val="center"/>
            <w:hideMark/>
          </w:tcPr>
          <w:p w:rsidR="00324359" w:rsidRPr="003F477D" w:rsidRDefault="00324359" w:rsidP="00D17021">
            <w:pPr>
              <w:pStyle w:val="TopHeader"/>
            </w:pPr>
            <w:r w:rsidRPr="003F477D">
              <w:t>Krátkodobý finančný majetok</w:t>
            </w:r>
          </w:p>
        </w:tc>
        <w:tc>
          <w:tcPr>
            <w:tcW w:w="6384" w:type="dxa"/>
            <w:gridSpan w:val="5"/>
            <w:tcBorders>
              <w:top w:val="single" w:sz="12" w:space="0" w:color="auto"/>
              <w:bottom w:val="nil"/>
            </w:tcBorders>
          </w:tcPr>
          <w:p w:rsidR="00324359" w:rsidRPr="003F477D" w:rsidRDefault="00324359" w:rsidP="00D17021">
            <w:pPr>
              <w:pStyle w:val="TopHeader"/>
            </w:pPr>
            <w:r w:rsidRPr="003F477D">
              <w:t>Bežné účtovné obdobie</w:t>
            </w:r>
          </w:p>
        </w:tc>
      </w:tr>
      <w:tr w:rsidR="00324359" w:rsidRPr="003F477D" w:rsidTr="00D17021">
        <w:trPr>
          <w:jc w:val="center"/>
        </w:trPr>
        <w:tc>
          <w:tcPr>
            <w:tcW w:w="2828" w:type="dxa"/>
            <w:vMerge/>
            <w:tcBorders>
              <w:top w:val="single" w:sz="12" w:space="0" w:color="auto"/>
              <w:bottom w:val="nil"/>
              <w:right w:val="single" w:sz="12" w:space="0" w:color="auto"/>
            </w:tcBorders>
            <w:vAlign w:val="center"/>
            <w:hideMark/>
          </w:tcPr>
          <w:p w:rsidR="00324359" w:rsidRPr="003F477D" w:rsidRDefault="00324359" w:rsidP="00D17021">
            <w:pPr>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24359" w:rsidRPr="003F477D" w:rsidRDefault="00324359" w:rsidP="00D17021">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24359" w:rsidRPr="003F477D" w:rsidRDefault="00324359" w:rsidP="00D17021">
            <w:pPr>
              <w:pStyle w:val="TopHeader"/>
            </w:pPr>
            <w:r w:rsidRPr="003F477D">
              <w:t>Prírastky</w:t>
            </w:r>
          </w:p>
          <w:p w:rsidR="00324359" w:rsidRPr="003F477D" w:rsidRDefault="00324359" w:rsidP="00D17021">
            <w:pPr>
              <w:pStyle w:val="TopHeader"/>
            </w:pPr>
          </w:p>
        </w:tc>
        <w:tc>
          <w:tcPr>
            <w:tcW w:w="937" w:type="dxa"/>
            <w:tcBorders>
              <w:top w:val="single" w:sz="12" w:space="0" w:color="auto"/>
              <w:left w:val="single" w:sz="12" w:space="0" w:color="auto"/>
              <w:bottom w:val="nil"/>
              <w:right w:val="single" w:sz="12" w:space="0" w:color="auto"/>
            </w:tcBorders>
            <w:vAlign w:val="center"/>
          </w:tcPr>
          <w:p w:rsidR="00324359" w:rsidRPr="003F477D" w:rsidRDefault="00324359" w:rsidP="00D17021">
            <w:pPr>
              <w:pStyle w:val="TopHeader"/>
            </w:pPr>
            <w:r w:rsidRPr="003F477D">
              <w:t>Úbytky</w:t>
            </w:r>
          </w:p>
          <w:p w:rsidR="00324359" w:rsidRPr="003F477D" w:rsidRDefault="00324359" w:rsidP="00D17021">
            <w:pPr>
              <w:pStyle w:val="TopHeader"/>
            </w:pPr>
          </w:p>
        </w:tc>
        <w:tc>
          <w:tcPr>
            <w:tcW w:w="1215" w:type="dxa"/>
            <w:tcBorders>
              <w:top w:val="single" w:sz="12" w:space="0" w:color="auto"/>
              <w:left w:val="single" w:sz="12" w:space="0" w:color="auto"/>
              <w:bottom w:val="nil"/>
              <w:right w:val="single" w:sz="12" w:space="0" w:color="auto"/>
            </w:tcBorders>
            <w:vAlign w:val="center"/>
          </w:tcPr>
          <w:p w:rsidR="00324359" w:rsidRPr="009C21AB" w:rsidRDefault="00324359" w:rsidP="00D17021">
            <w:pPr>
              <w:pStyle w:val="TopHeader"/>
            </w:pPr>
            <w:r w:rsidRPr="009C21AB">
              <w:t>Presuny</w:t>
            </w:r>
          </w:p>
          <w:p w:rsidR="00324359" w:rsidRPr="003F477D" w:rsidRDefault="00324359" w:rsidP="00D17021">
            <w:pPr>
              <w:pStyle w:val="TopHeader"/>
            </w:pPr>
          </w:p>
        </w:tc>
        <w:tc>
          <w:tcPr>
            <w:tcW w:w="1608" w:type="dxa"/>
            <w:tcBorders>
              <w:top w:val="single" w:sz="12" w:space="0" w:color="auto"/>
              <w:left w:val="single" w:sz="12" w:space="0" w:color="auto"/>
              <w:bottom w:val="nil"/>
            </w:tcBorders>
            <w:vAlign w:val="center"/>
            <w:hideMark/>
          </w:tcPr>
          <w:p w:rsidR="00324359" w:rsidRPr="003F477D" w:rsidRDefault="00324359" w:rsidP="00D17021">
            <w:pPr>
              <w:pStyle w:val="TopHeader"/>
            </w:pPr>
            <w:r w:rsidRPr="003F477D">
              <w:t>Stav na konci účtovného obdobia</w:t>
            </w:r>
          </w:p>
        </w:tc>
      </w:tr>
      <w:tr w:rsidR="00324359" w:rsidRPr="003F477D" w:rsidTr="00D17021">
        <w:trPr>
          <w:trHeight w:val="74"/>
          <w:jc w:val="center"/>
        </w:trPr>
        <w:tc>
          <w:tcPr>
            <w:tcW w:w="2828" w:type="dxa"/>
            <w:tcBorders>
              <w:top w:val="nil"/>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24359" w:rsidRPr="003F477D" w:rsidRDefault="00324359" w:rsidP="00D17021">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24359" w:rsidRPr="003F477D" w:rsidRDefault="00324359" w:rsidP="00D17021">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24359" w:rsidRPr="003F477D" w:rsidRDefault="00324359" w:rsidP="00D17021">
            <w:pPr>
              <w:pStyle w:val="TopHeader"/>
              <w:rPr>
                <w:b w:val="0"/>
              </w:rPr>
            </w:pPr>
            <w:r>
              <w:rPr>
                <w:b w:val="0"/>
              </w:rPr>
              <w:t>f</w:t>
            </w:r>
          </w:p>
        </w:tc>
      </w:tr>
      <w:tr w:rsidR="00324359" w:rsidRPr="003F477D" w:rsidTr="00D17021">
        <w:trPr>
          <w:trHeight w:val="397"/>
          <w:jc w:val="center"/>
        </w:trPr>
        <w:tc>
          <w:tcPr>
            <w:tcW w:w="2828" w:type="dxa"/>
            <w:tcBorders>
              <w:top w:val="single" w:sz="12" w:space="0" w:color="auto"/>
              <w:right w:val="single" w:sz="12" w:space="0" w:color="auto"/>
            </w:tcBorders>
            <w:vAlign w:val="center"/>
            <w:hideMark/>
          </w:tcPr>
          <w:p w:rsidR="00324359" w:rsidRPr="003F477D" w:rsidRDefault="00324359" w:rsidP="00D17021">
            <w:pPr>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24359" w:rsidRPr="003F477D" w:rsidRDefault="00324359" w:rsidP="00D17021">
            <w:pPr>
              <w:rPr>
                <w:szCs w:val="22"/>
              </w:rPr>
            </w:pPr>
          </w:p>
        </w:tc>
        <w:tc>
          <w:tcPr>
            <w:tcW w:w="1161" w:type="dxa"/>
            <w:tcBorders>
              <w:top w:val="single" w:sz="12" w:space="0" w:color="auto"/>
            </w:tcBorders>
            <w:vAlign w:val="center"/>
          </w:tcPr>
          <w:p w:rsidR="00324359" w:rsidRPr="003F477D" w:rsidRDefault="00324359" w:rsidP="00D17021">
            <w:pPr>
              <w:rPr>
                <w:szCs w:val="22"/>
              </w:rPr>
            </w:pPr>
          </w:p>
        </w:tc>
        <w:tc>
          <w:tcPr>
            <w:tcW w:w="937" w:type="dxa"/>
            <w:tcBorders>
              <w:top w:val="single" w:sz="12" w:space="0" w:color="auto"/>
            </w:tcBorders>
            <w:vAlign w:val="center"/>
          </w:tcPr>
          <w:p w:rsidR="00324359" w:rsidRPr="003F477D" w:rsidRDefault="00324359" w:rsidP="00D17021">
            <w:pPr>
              <w:rPr>
                <w:szCs w:val="22"/>
              </w:rPr>
            </w:pPr>
          </w:p>
        </w:tc>
        <w:tc>
          <w:tcPr>
            <w:tcW w:w="1215" w:type="dxa"/>
            <w:tcBorders>
              <w:top w:val="single" w:sz="12" w:space="0" w:color="auto"/>
            </w:tcBorders>
            <w:vAlign w:val="center"/>
          </w:tcPr>
          <w:p w:rsidR="00324359" w:rsidRPr="003F477D" w:rsidRDefault="00324359" w:rsidP="00D17021">
            <w:pPr>
              <w:rPr>
                <w:szCs w:val="22"/>
              </w:rPr>
            </w:pPr>
          </w:p>
        </w:tc>
        <w:tc>
          <w:tcPr>
            <w:tcW w:w="1608" w:type="dxa"/>
            <w:tcBorders>
              <w:top w:val="single" w:sz="12" w:space="0" w:color="auto"/>
            </w:tcBorders>
            <w:vAlign w:val="center"/>
          </w:tcPr>
          <w:p w:rsidR="00324359" w:rsidRPr="003F477D" w:rsidRDefault="00324359" w:rsidP="00D17021">
            <w:pPr>
              <w:rPr>
                <w:szCs w:val="22"/>
              </w:rPr>
            </w:pPr>
          </w:p>
        </w:tc>
      </w:tr>
      <w:tr w:rsidR="00324359" w:rsidRPr="003F477D" w:rsidTr="00D17021">
        <w:trPr>
          <w:trHeight w:val="397"/>
          <w:jc w:val="center"/>
        </w:trPr>
        <w:tc>
          <w:tcPr>
            <w:tcW w:w="2828" w:type="dxa"/>
            <w:tcBorders>
              <w:right w:val="single" w:sz="12" w:space="0" w:color="auto"/>
            </w:tcBorders>
            <w:vAlign w:val="center"/>
            <w:hideMark/>
          </w:tcPr>
          <w:p w:rsidR="00324359" w:rsidRPr="003F477D" w:rsidRDefault="00324359" w:rsidP="00D17021">
            <w:pPr>
              <w:rPr>
                <w:szCs w:val="22"/>
              </w:rPr>
            </w:pPr>
            <w:r w:rsidRPr="003F477D">
              <w:rPr>
                <w:szCs w:val="22"/>
              </w:rPr>
              <w:t>Dlhové CP na obchodovanie</w:t>
            </w:r>
          </w:p>
        </w:tc>
        <w:tc>
          <w:tcPr>
            <w:tcW w:w="1463" w:type="dxa"/>
            <w:tcBorders>
              <w:left w:val="single" w:sz="12" w:space="0" w:color="auto"/>
            </w:tcBorders>
            <w:vAlign w:val="center"/>
          </w:tcPr>
          <w:p w:rsidR="00324359" w:rsidRPr="003F477D" w:rsidRDefault="00324359" w:rsidP="00D17021">
            <w:pPr>
              <w:rPr>
                <w:szCs w:val="22"/>
              </w:rPr>
            </w:pPr>
          </w:p>
        </w:tc>
        <w:tc>
          <w:tcPr>
            <w:tcW w:w="1161" w:type="dxa"/>
            <w:vAlign w:val="center"/>
          </w:tcPr>
          <w:p w:rsidR="00324359" w:rsidRPr="003F477D" w:rsidRDefault="00324359" w:rsidP="00D17021">
            <w:pPr>
              <w:rPr>
                <w:szCs w:val="22"/>
              </w:rPr>
            </w:pPr>
          </w:p>
        </w:tc>
        <w:tc>
          <w:tcPr>
            <w:tcW w:w="937" w:type="dxa"/>
            <w:vAlign w:val="center"/>
          </w:tcPr>
          <w:p w:rsidR="00324359" w:rsidRPr="003F477D" w:rsidRDefault="00324359" w:rsidP="00D17021">
            <w:pPr>
              <w:rPr>
                <w:szCs w:val="22"/>
              </w:rPr>
            </w:pPr>
          </w:p>
        </w:tc>
        <w:tc>
          <w:tcPr>
            <w:tcW w:w="1215" w:type="dxa"/>
            <w:vAlign w:val="center"/>
          </w:tcPr>
          <w:p w:rsidR="00324359" w:rsidRPr="003F477D" w:rsidRDefault="00324359" w:rsidP="00D17021">
            <w:pPr>
              <w:rPr>
                <w:szCs w:val="22"/>
              </w:rPr>
            </w:pPr>
          </w:p>
        </w:tc>
        <w:tc>
          <w:tcPr>
            <w:tcW w:w="1608" w:type="dxa"/>
            <w:vAlign w:val="center"/>
          </w:tcPr>
          <w:p w:rsidR="00324359" w:rsidRPr="003F477D" w:rsidRDefault="00324359" w:rsidP="00D17021">
            <w:pPr>
              <w:rPr>
                <w:szCs w:val="22"/>
              </w:rPr>
            </w:pPr>
          </w:p>
        </w:tc>
      </w:tr>
      <w:tr w:rsidR="00324359" w:rsidRPr="003F477D" w:rsidTr="00D17021">
        <w:trPr>
          <w:trHeight w:val="425"/>
          <w:jc w:val="center"/>
        </w:trPr>
        <w:tc>
          <w:tcPr>
            <w:tcW w:w="2828" w:type="dxa"/>
            <w:tcBorders>
              <w:bottom w:val="single" w:sz="6" w:space="0" w:color="auto"/>
              <w:right w:val="single" w:sz="12" w:space="0" w:color="auto"/>
            </w:tcBorders>
            <w:vAlign w:val="center"/>
            <w:hideMark/>
          </w:tcPr>
          <w:p w:rsidR="00324359" w:rsidRPr="003F477D" w:rsidRDefault="00324359" w:rsidP="00D17021">
            <w:pPr>
              <w:rPr>
                <w:szCs w:val="22"/>
              </w:rPr>
            </w:pPr>
            <w:r w:rsidRPr="003F477D">
              <w:rPr>
                <w:szCs w:val="22"/>
              </w:rPr>
              <w:t>Emisné kvóty</w:t>
            </w:r>
          </w:p>
        </w:tc>
        <w:tc>
          <w:tcPr>
            <w:tcW w:w="1463" w:type="dxa"/>
            <w:tcBorders>
              <w:left w:val="single" w:sz="12" w:space="0" w:color="auto"/>
              <w:bottom w:val="single" w:sz="6" w:space="0" w:color="auto"/>
            </w:tcBorders>
            <w:vAlign w:val="center"/>
          </w:tcPr>
          <w:p w:rsidR="00324359" w:rsidRPr="003F477D" w:rsidRDefault="00324359" w:rsidP="00D17021">
            <w:pPr>
              <w:rPr>
                <w:szCs w:val="22"/>
              </w:rPr>
            </w:pPr>
          </w:p>
        </w:tc>
        <w:tc>
          <w:tcPr>
            <w:tcW w:w="1161" w:type="dxa"/>
            <w:tcBorders>
              <w:bottom w:val="single" w:sz="6" w:space="0" w:color="auto"/>
            </w:tcBorders>
            <w:vAlign w:val="center"/>
          </w:tcPr>
          <w:p w:rsidR="00324359" w:rsidRPr="003F477D" w:rsidRDefault="00324359" w:rsidP="00D17021">
            <w:pPr>
              <w:rPr>
                <w:szCs w:val="22"/>
              </w:rPr>
            </w:pPr>
          </w:p>
        </w:tc>
        <w:tc>
          <w:tcPr>
            <w:tcW w:w="937" w:type="dxa"/>
            <w:tcBorders>
              <w:bottom w:val="single" w:sz="6" w:space="0" w:color="auto"/>
            </w:tcBorders>
            <w:vAlign w:val="center"/>
          </w:tcPr>
          <w:p w:rsidR="00324359" w:rsidRPr="003F477D" w:rsidRDefault="00324359" w:rsidP="00D17021">
            <w:pPr>
              <w:rPr>
                <w:szCs w:val="22"/>
              </w:rPr>
            </w:pPr>
          </w:p>
        </w:tc>
        <w:tc>
          <w:tcPr>
            <w:tcW w:w="1215" w:type="dxa"/>
            <w:tcBorders>
              <w:bottom w:val="single" w:sz="6" w:space="0" w:color="auto"/>
            </w:tcBorders>
            <w:vAlign w:val="center"/>
          </w:tcPr>
          <w:p w:rsidR="00324359" w:rsidRPr="003F477D" w:rsidRDefault="00324359" w:rsidP="00D17021">
            <w:pPr>
              <w:rPr>
                <w:szCs w:val="22"/>
              </w:rPr>
            </w:pPr>
          </w:p>
        </w:tc>
        <w:tc>
          <w:tcPr>
            <w:tcW w:w="1608" w:type="dxa"/>
            <w:tcBorders>
              <w:bottom w:val="single" w:sz="6" w:space="0" w:color="auto"/>
            </w:tcBorders>
            <w:vAlign w:val="center"/>
          </w:tcPr>
          <w:p w:rsidR="00324359" w:rsidRPr="003F477D" w:rsidRDefault="00324359" w:rsidP="00D17021">
            <w:pPr>
              <w:rPr>
                <w:szCs w:val="22"/>
              </w:rPr>
            </w:pPr>
          </w:p>
        </w:tc>
      </w:tr>
      <w:tr w:rsidR="00324359" w:rsidRPr="003F477D" w:rsidTr="00D17021">
        <w:trPr>
          <w:jc w:val="center"/>
        </w:trPr>
        <w:tc>
          <w:tcPr>
            <w:tcW w:w="2828" w:type="dxa"/>
            <w:tcBorders>
              <w:bottom w:val="single" w:sz="6" w:space="0" w:color="auto"/>
              <w:right w:val="single" w:sz="12" w:space="0" w:color="auto"/>
            </w:tcBorders>
            <w:vAlign w:val="center"/>
            <w:hideMark/>
          </w:tcPr>
          <w:p w:rsidR="00324359" w:rsidRPr="003F477D" w:rsidRDefault="00324359" w:rsidP="00D17021">
            <w:pPr>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24359" w:rsidRPr="003F477D" w:rsidRDefault="00324359" w:rsidP="00D17021">
            <w:pPr>
              <w:rPr>
                <w:szCs w:val="22"/>
              </w:rPr>
            </w:pPr>
          </w:p>
        </w:tc>
        <w:tc>
          <w:tcPr>
            <w:tcW w:w="1161" w:type="dxa"/>
            <w:tcBorders>
              <w:bottom w:val="single" w:sz="6" w:space="0" w:color="auto"/>
            </w:tcBorders>
            <w:vAlign w:val="center"/>
          </w:tcPr>
          <w:p w:rsidR="00324359" w:rsidRPr="003F477D" w:rsidRDefault="00324359" w:rsidP="00D17021">
            <w:pPr>
              <w:rPr>
                <w:szCs w:val="22"/>
              </w:rPr>
            </w:pPr>
          </w:p>
        </w:tc>
        <w:tc>
          <w:tcPr>
            <w:tcW w:w="937" w:type="dxa"/>
            <w:tcBorders>
              <w:bottom w:val="single" w:sz="6" w:space="0" w:color="auto"/>
            </w:tcBorders>
            <w:vAlign w:val="center"/>
          </w:tcPr>
          <w:p w:rsidR="00324359" w:rsidRPr="003F477D" w:rsidRDefault="00324359" w:rsidP="00D17021">
            <w:pPr>
              <w:rPr>
                <w:szCs w:val="22"/>
              </w:rPr>
            </w:pPr>
          </w:p>
        </w:tc>
        <w:tc>
          <w:tcPr>
            <w:tcW w:w="1215" w:type="dxa"/>
            <w:tcBorders>
              <w:bottom w:val="single" w:sz="6" w:space="0" w:color="auto"/>
            </w:tcBorders>
            <w:vAlign w:val="center"/>
          </w:tcPr>
          <w:p w:rsidR="00324359" w:rsidRPr="003F477D" w:rsidRDefault="00324359" w:rsidP="00D17021">
            <w:pPr>
              <w:rPr>
                <w:szCs w:val="22"/>
              </w:rPr>
            </w:pPr>
          </w:p>
        </w:tc>
        <w:tc>
          <w:tcPr>
            <w:tcW w:w="1608" w:type="dxa"/>
            <w:tcBorders>
              <w:bottom w:val="single" w:sz="6" w:space="0" w:color="auto"/>
            </w:tcBorders>
            <w:vAlign w:val="center"/>
          </w:tcPr>
          <w:p w:rsidR="00324359" w:rsidRPr="003F477D" w:rsidRDefault="00324359" w:rsidP="00D17021">
            <w:pPr>
              <w:rPr>
                <w:szCs w:val="22"/>
              </w:rPr>
            </w:pPr>
          </w:p>
        </w:tc>
      </w:tr>
      <w:tr w:rsidR="00324359" w:rsidRPr="003F477D" w:rsidTr="00D17021">
        <w:trPr>
          <w:trHeight w:val="425"/>
          <w:jc w:val="center"/>
        </w:trPr>
        <w:tc>
          <w:tcPr>
            <w:tcW w:w="2828" w:type="dxa"/>
            <w:tcBorders>
              <w:top w:val="single" w:sz="6" w:space="0" w:color="auto"/>
              <w:right w:val="single" w:sz="12" w:space="0" w:color="auto"/>
            </w:tcBorders>
            <w:vAlign w:val="center"/>
            <w:hideMark/>
          </w:tcPr>
          <w:p w:rsidR="00324359" w:rsidRPr="003F477D" w:rsidRDefault="00324359" w:rsidP="00D17021">
            <w:pPr>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24359" w:rsidRPr="003F477D" w:rsidRDefault="00324359" w:rsidP="00D17021">
            <w:pPr>
              <w:rPr>
                <w:szCs w:val="22"/>
              </w:rPr>
            </w:pPr>
          </w:p>
        </w:tc>
        <w:tc>
          <w:tcPr>
            <w:tcW w:w="1161" w:type="dxa"/>
            <w:tcBorders>
              <w:top w:val="single" w:sz="6" w:space="0" w:color="auto"/>
            </w:tcBorders>
            <w:vAlign w:val="center"/>
          </w:tcPr>
          <w:p w:rsidR="00324359" w:rsidRPr="003F477D" w:rsidRDefault="00324359" w:rsidP="00D17021">
            <w:pPr>
              <w:rPr>
                <w:szCs w:val="22"/>
              </w:rPr>
            </w:pPr>
          </w:p>
        </w:tc>
        <w:tc>
          <w:tcPr>
            <w:tcW w:w="937" w:type="dxa"/>
            <w:tcBorders>
              <w:top w:val="single" w:sz="6" w:space="0" w:color="auto"/>
            </w:tcBorders>
            <w:vAlign w:val="center"/>
          </w:tcPr>
          <w:p w:rsidR="00324359" w:rsidRPr="003F477D" w:rsidRDefault="00324359" w:rsidP="00D17021">
            <w:pPr>
              <w:rPr>
                <w:szCs w:val="22"/>
              </w:rPr>
            </w:pPr>
          </w:p>
        </w:tc>
        <w:tc>
          <w:tcPr>
            <w:tcW w:w="1215" w:type="dxa"/>
            <w:tcBorders>
              <w:top w:val="single" w:sz="6" w:space="0" w:color="auto"/>
            </w:tcBorders>
            <w:vAlign w:val="center"/>
          </w:tcPr>
          <w:p w:rsidR="00324359" w:rsidRPr="003F477D" w:rsidRDefault="00324359" w:rsidP="00D17021">
            <w:pPr>
              <w:rPr>
                <w:szCs w:val="22"/>
              </w:rPr>
            </w:pPr>
          </w:p>
        </w:tc>
        <w:tc>
          <w:tcPr>
            <w:tcW w:w="1608" w:type="dxa"/>
            <w:tcBorders>
              <w:top w:val="single" w:sz="6" w:space="0" w:color="auto"/>
            </w:tcBorders>
            <w:vAlign w:val="center"/>
          </w:tcPr>
          <w:p w:rsidR="00324359" w:rsidRPr="003F477D" w:rsidRDefault="00324359" w:rsidP="00D17021">
            <w:pPr>
              <w:rPr>
                <w:szCs w:val="22"/>
              </w:rPr>
            </w:pPr>
          </w:p>
        </w:tc>
      </w:tr>
      <w:tr w:rsidR="00324359" w:rsidRPr="003F477D" w:rsidTr="00D17021">
        <w:trPr>
          <w:jc w:val="center"/>
        </w:trPr>
        <w:tc>
          <w:tcPr>
            <w:tcW w:w="2828" w:type="dxa"/>
            <w:tcBorders>
              <w:right w:val="single" w:sz="12" w:space="0" w:color="auto"/>
            </w:tcBorders>
            <w:vAlign w:val="center"/>
            <w:hideMark/>
          </w:tcPr>
          <w:p w:rsidR="00324359" w:rsidRPr="003F477D" w:rsidRDefault="00324359" w:rsidP="00D17021">
            <w:pPr>
              <w:rPr>
                <w:szCs w:val="22"/>
              </w:rPr>
            </w:pPr>
            <w:r w:rsidRPr="003F477D">
              <w:rPr>
                <w:szCs w:val="22"/>
              </w:rPr>
              <w:t>Obstarávanie krátkodobého finančného majetku</w:t>
            </w:r>
          </w:p>
        </w:tc>
        <w:tc>
          <w:tcPr>
            <w:tcW w:w="1463" w:type="dxa"/>
            <w:tcBorders>
              <w:left w:val="single" w:sz="12" w:space="0" w:color="auto"/>
            </w:tcBorders>
            <w:vAlign w:val="center"/>
          </w:tcPr>
          <w:p w:rsidR="00324359" w:rsidRPr="003F477D" w:rsidRDefault="00324359" w:rsidP="00D17021">
            <w:pPr>
              <w:rPr>
                <w:szCs w:val="22"/>
              </w:rPr>
            </w:pPr>
          </w:p>
        </w:tc>
        <w:tc>
          <w:tcPr>
            <w:tcW w:w="1161" w:type="dxa"/>
            <w:vAlign w:val="center"/>
          </w:tcPr>
          <w:p w:rsidR="00324359" w:rsidRPr="003F477D" w:rsidRDefault="00324359" w:rsidP="00D17021">
            <w:pPr>
              <w:rPr>
                <w:szCs w:val="22"/>
              </w:rPr>
            </w:pPr>
          </w:p>
        </w:tc>
        <w:tc>
          <w:tcPr>
            <w:tcW w:w="937" w:type="dxa"/>
            <w:vAlign w:val="center"/>
          </w:tcPr>
          <w:p w:rsidR="00324359" w:rsidRPr="003F477D" w:rsidRDefault="00324359" w:rsidP="00D17021">
            <w:pPr>
              <w:rPr>
                <w:szCs w:val="22"/>
              </w:rPr>
            </w:pPr>
          </w:p>
        </w:tc>
        <w:tc>
          <w:tcPr>
            <w:tcW w:w="1215" w:type="dxa"/>
            <w:vAlign w:val="center"/>
          </w:tcPr>
          <w:p w:rsidR="00324359" w:rsidRPr="003F477D" w:rsidRDefault="00324359" w:rsidP="00D17021">
            <w:pPr>
              <w:rPr>
                <w:szCs w:val="22"/>
              </w:rPr>
            </w:pPr>
          </w:p>
        </w:tc>
        <w:tc>
          <w:tcPr>
            <w:tcW w:w="1608" w:type="dxa"/>
            <w:vAlign w:val="center"/>
          </w:tcPr>
          <w:p w:rsidR="00324359" w:rsidRPr="003F477D" w:rsidRDefault="00324359" w:rsidP="00D17021">
            <w:pPr>
              <w:rPr>
                <w:szCs w:val="22"/>
              </w:rPr>
            </w:pPr>
          </w:p>
        </w:tc>
      </w:tr>
      <w:tr w:rsidR="00324359" w:rsidRPr="003F477D" w:rsidTr="00D17021">
        <w:trPr>
          <w:trHeight w:val="340"/>
          <w:jc w:val="center"/>
        </w:trPr>
        <w:tc>
          <w:tcPr>
            <w:tcW w:w="2828" w:type="dxa"/>
            <w:tcBorders>
              <w:bottom w:val="single" w:sz="12" w:space="0" w:color="auto"/>
              <w:right w:val="single" w:sz="12" w:space="0" w:color="auto"/>
            </w:tcBorders>
            <w:vAlign w:val="center"/>
            <w:hideMark/>
          </w:tcPr>
          <w:p w:rsidR="00324359" w:rsidRPr="003F477D" w:rsidRDefault="00324359" w:rsidP="00D17021">
            <w:pPr>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324359" w:rsidRPr="003F477D" w:rsidRDefault="00324359" w:rsidP="00D17021">
            <w:pPr>
              <w:rPr>
                <w:b/>
                <w:szCs w:val="22"/>
              </w:rPr>
            </w:pPr>
          </w:p>
        </w:tc>
        <w:tc>
          <w:tcPr>
            <w:tcW w:w="1161" w:type="dxa"/>
            <w:tcBorders>
              <w:bottom w:val="single" w:sz="12" w:space="0" w:color="auto"/>
            </w:tcBorders>
            <w:vAlign w:val="center"/>
          </w:tcPr>
          <w:p w:rsidR="00324359" w:rsidRPr="003F477D" w:rsidRDefault="00324359" w:rsidP="00D17021">
            <w:pPr>
              <w:rPr>
                <w:b/>
                <w:szCs w:val="22"/>
              </w:rPr>
            </w:pPr>
          </w:p>
        </w:tc>
        <w:tc>
          <w:tcPr>
            <w:tcW w:w="937" w:type="dxa"/>
            <w:tcBorders>
              <w:bottom w:val="single" w:sz="12" w:space="0" w:color="auto"/>
            </w:tcBorders>
            <w:vAlign w:val="center"/>
          </w:tcPr>
          <w:p w:rsidR="00324359" w:rsidRPr="003F477D" w:rsidRDefault="00324359" w:rsidP="00D17021">
            <w:pPr>
              <w:rPr>
                <w:b/>
                <w:szCs w:val="22"/>
              </w:rPr>
            </w:pPr>
          </w:p>
        </w:tc>
        <w:tc>
          <w:tcPr>
            <w:tcW w:w="1215" w:type="dxa"/>
            <w:tcBorders>
              <w:bottom w:val="single" w:sz="12" w:space="0" w:color="auto"/>
            </w:tcBorders>
            <w:vAlign w:val="center"/>
          </w:tcPr>
          <w:p w:rsidR="00324359" w:rsidRPr="003F477D" w:rsidRDefault="00324359" w:rsidP="00D17021">
            <w:pPr>
              <w:rPr>
                <w:b/>
                <w:szCs w:val="22"/>
              </w:rPr>
            </w:pPr>
          </w:p>
        </w:tc>
        <w:tc>
          <w:tcPr>
            <w:tcW w:w="1608" w:type="dxa"/>
            <w:tcBorders>
              <w:bottom w:val="single" w:sz="12" w:space="0" w:color="auto"/>
            </w:tcBorders>
            <w:vAlign w:val="center"/>
          </w:tcPr>
          <w:p w:rsidR="00324359" w:rsidRPr="003F477D" w:rsidRDefault="00324359" w:rsidP="00D17021">
            <w:pPr>
              <w:rPr>
                <w:b/>
                <w:szCs w:val="22"/>
              </w:rPr>
            </w:pPr>
          </w:p>
        </w:tc>
      </w:tr>
    </w:tbl>
    <w:p w:rsidR="00A710BE" w:rsidRDefault="00A710BE" w:rsidP="00754EE4">
      <w:pPr>
        <w:ind w:left="360"/>
        <w:rPr>
          <w:b/>
        </w:rPr>
      </w:pPr>
    </w:p>
    <w:p w:rsidR="007024D8" w:rsidRPr="007024D8" w:rsidRDefault="007024D8" w:rsidP="00156961">
      <w:pPr>
        <w:pStyle w:val="Nzov"/>
        <w:keepNext w:val="0"/>
        <w:widowControl w:val="0"/>
        <w:numPr>
          <w:ilvl w:val="0"/>
          <w:numId w:val="18"/>
        </w:numPr>
        <w:spacing w:before="0" w:beforeAutospacing="0" w:after="0"/>
        <w:jc w:val="both"/>
        <w:rPr>
          <w:sz w:val="22"/>
          <w:szCs w:val="22"/>
        </w:rPr>
      </w:pPr>
      <w:r w:rsidRPr="007024D8">
        <w:rPr>
          <w:sz w:val="22"/>
          <w:szCs w:val="22"/>
        </w:rPr>
        <w:t>Informácie k prílohe č. 3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44"/>
        <w:gridCol w:w="1437"/>
        <w:gridCol w:w="992"/>
        <w:gridCol w:w="1418"/>
        <w:gridCol w:w="1417"/>
        <w:gridCol w:w="1204"/>
      </w:tblGrid>
      <w:tr w:rsidR="007024D8" w:rsidRPr="003F477D" w:rsidTr="00D17021">
        <w:trPr>
          <w:jc w:val="center"/>
        </w:trPr>
        <w:tc>
          <w:tcPr>
            <w:tcW w:w="2744"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Stav OP</w:t>
            </w:r>
          </w:p>
          <w:p w:rsidR="007024D8" w:rsidRPr="003F477D" w:rsidRDefault="007024D8" w:rsidP="00D17021">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Tvorba </w:t>
            </w:r>
            <w:r>
              <w:br/>
            </w:r>
            <w:r w:rsidRPr="003F477D">
              <w:t>OP</w:t>
            </w:r>
          </w:p>
          <w:p w:rsidR="007024D8" w:rsidRPr="003F477D" w:rsidRDefault="007024D8" w:rsidP="00D17021">
            <w:pPr>
              <w:pStyle w:val="TopHeader"/>
            </w:pPr>
          </w:p>
        </w:tc>
        <w:tc>
          <w:tcPr>
            <w:tcW w:w="1418"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 xml:space="preserve">Zúčtovanie OP z dôvodu zániku </w:t>
            </w:r>
            <w:proofErr w:type="spellStart"/>
            <w:r w:rsidRPr="003F477D">
              <w:t>opodstatne-nosti</w:t>
            </w:r>
            <w:proofErr w:type="spellEnd"/>
          </w:p>
          <w:p w:rsidR="007024D8" w:rsidRPr="003F477D" w:rsidRDefault="007024D8" w:rsidP="00D17021">
            <w:pPr>
              <w:pStyle w:val="TopHeader"/>
            </w:pPr>
          </w:p>
        </w:tc>
        <w:tc>
          <w:tcPr>
            <w:tcW w:w="1417" w:type="dxa"/>
            <w:tcBorders>
              <w:top w:val="single" w:sz="12" w:space="0" w:color="auto"/>
              <w:left w:val="single" w:sz="12" w:space="0" w:color="auto"/>
              <w:bottom w:val="nil"/>
              <w:right w:val="single" w:sz="12" w:space="0" w:color="auto"/>
            </w:tcBorders>
            <w:vAlign w:val="center"/>
          </w:tcPr>
          <w:p w:rsidR="007024D8" w:rsidRPr="003F477D" w:rsidRDefault="007024D8" w:rsidP="00D17021">
            <w:pPr>
              <w:pStyle w:val="TopHeader"/>
            </w:pPr>
            <w:r w:rsidRPr="003F477D">
              <w:t>Zúčtovanie OP z dôvodu vyradenia majetku z účtovníctva</w:t>
            </w:r>
          </w:p>
          <w:p w:rsidR="007024D8" w:rsidRPr="003F477D" w:rsidRDefault="007024D8" w:rsidP="00D17021">
            <w:pPr>
              <w:pStyle w:val="TopHeader"/>
            </w:pPr>
          </w:p>
        </w:tc>
        <w:tc>
          <w:tcPr>
            <w:tcW w:w="1204"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Stav  OP na konci účtovného obdobia</w:t>
            </w:r>
          </w:p>
        </w:tc>
      </w:tr>
      <w:tr w:rsidR="007024D8" w:rsidRPr="003F477D" w:rsidTr="00D17021">
        <w:trPr>
          <w:jc w:val="center"/>
        </w:trPr>
        <w:tc>
          <w:tcPr>
            <w:tcW w:w="2744" w:type="dxa"/>
            <w:tcBorders>
              <w:top w:val="nil"/>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7024D8" w:rsidRPr="003F477D" w:rsidRDefault="007024D8" w:rsidP="00D17021">
            <w:pPr>
              <w:pStyle w:val="TopHeader"/>
              <w:rPr>
                <w:b w:val="0"/>
              </w:rPr>
            </w:pPr>
            <w:r w:rsidRPr="003F477D">
              <w:rPr>
                <w:b w:val="0"/>
              </w:rPr>
              <w:t>f</w:t>
            </w:r>
          </w:p>
        </w:tc>
      </w:tr>
      <w:tr w:rsidR="007024D8" w:rsidRPr="003F477D" w:rsidTr="00D17021">
        <w:trPr>
          <w:trHeight w:val="454"/>
          <w:jc w:val="center"/>
        </w:trPr>
        <w:tc>
          <w:tcPr>
            <w:tcW w:w="2744" w:type="dxa"/>
            <w:tcBorders>
              <w:top w:val="single" w:sz="12" w:space="0" w:color="auto"/>
              <w:bottom w:val="single" w:sz="6" w:space="0" w:color="auto"/>
              <w:right w:val="single" w:sz="12" w:space="0" w:color="auto"/>
            </w:tcBorders>
            <w:vAlign w:val="center"/>
            <w:hideMark/>
          </w:tcPr>
          <w:p w:rsidR="007024D8" w:rsidRPr="003F477D" w:rsidRDefault="007024D8" w:rsidP="00D17021">
            <w:pPr>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7024D8" w:rsidRPr="003F477D" w:rsidRDefault="007024D8" w:rsidP="00D17021">
            <w:pPr>
              <w:rPr>
                <w:szCs w:val="22"/>
              </w:rPr>
            </w:pPr>
          </w:p>
        </w:tc>
        <w:tc>
          <w:tcPr>
            <w:tcW w:w="992" w:type="dxa"/>
            <w:tcBorders>
              <w:top w:val="single" w:sz="12" w:space="0" w:color="auto"/>
              <w:bottom w:val="single" w:sz="6" w:space="0" w:color="auto"/>
            </w:tcBorders>
            <w:vAlign w:val="center"/>
          </w:tcPr>
          <w:p w:rsidR="007024D8" w:rsidRPr="003F477D" w:rsidRDefault="007024D8" w:rsidP="00D17021">
            <w:pPr>
              <w:rPr>
                <w:szCs w:val="22"/>
              </w:rPr>
            </w:pPr>
          </w:p>
        </w:tc>
        <w:tc>
          <w:tcPr>
            <w:tcW w:w="1418" w:type="dxa"/>
            <w:tcBorders>
              <w:top w:val="single" w:sz="12" w:space="0" w:color="auto"/>
              <w:bottom w:val="single" w:sz="6" w:space="0" w:color="auto"/>
            </w:tcBorders>
            <w:vAlign w:val="center"/>
          </w:tcPr>
          <w:p w:rsidR="007024D8" w:rsidRPr="003F477D" w:rsidRDefault="007024D8" w:rsidP="00D17021">
            <w:pPr>
              <w:rPr>
                <w:szCs w:val="22"/>
              </w:rPr>
            </w:pPr>
          </w:p>
        </w:tc>
        <w:tc>
          <w:tcPr>
            <w:tcW w:w="1417" w:type="dxa"/>
            <w:tcBorders>
              <w:top w:val="single" w:sz="12" w:space="0" w:color="auto"/>
              <w:bottom w:val="single" w:sz="6" w:space="0" w:color="auto"/>
            </w:tcBorders>
            <w:vAlign w:val="center"/>
          </w:tcPr>
          <w:p w:rsidR="007024D8" w:rsidRPr="003F477D" w:rsidRDefault="007024D8" w:rsidP="00D17021">
            <w:pPr>
              <w:rPr>
                <w:szCs w:val="22"/>
              </w:rPr>
            </w:pPr>
          </w:p>
        </w:tc>
        <w:tc>
          <w:tcPr>
            <w:tcW w:w="1204" w:type="dxa"/>
            <w:tcBorders>
              <w:top w:val="single" w:sz="12" w:space="0" w:color="auto"/>
              <w:bottom w:val="single" w:sz="6" w:space="0" w:color="auto"/>
            </w:tcBorders>
            <w:vAlign w:val="center"/>
          </w:tcPr>
          <w:p w:rsidR="007024D8" w:rsidRPr="003F477D" w:rsidRDefault="007024D8" w:rsidP="00D17021">
            <w:pPr>
              <w:rPr>
                <w:szCs w:val="22"/>
              </w:rPr>
            </w:pPr>
          </w:p>
        </w:tc>
      </w:tr>
      <w:tr w:rsidR="007024D8" w:rsidRPr="003F477D" w:rsidTr="00D17021">
        <w:trPr>
          <w:jc w:val="center"/>
        </w:trPr>
        <w:tc>
          <w:tcPr>
            <w:tcW w:w="2744" w:type="dxa"/>
            <w:tcBorders>
              <w:top w:val="single" w:sz="6" w:space="0" w:color="auto"/>
              <w:right w:val="single" w:sz="12" w:space="0" w:color="auto"/>
            </w:tcBorders>
            <w:vAlign w:val="center"/>
            <w:hideMark/>
          </w:tcPr>
          <w:p w:rsidR="007024D8" w:rsidRPr="003F477D" w:rsidRDefault="007024D8" w:rsidP="00D17021">
            <w:pPr>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7024D8" w:rsidRPr="003F477D" w:rsidRDefault="007024D8" w:rsidP="00D17021">
            <w:pPr>
              <w:rPr>
                <w:szCs w:val="22"/>
              </w:rPr>
            </w:pPr>
          </w:p>
        </w:tc>
        <w:tc>
          <w:tcPr>
            <w:tcW w:w="992" w:type="dxa"/>
            <w:tcBorders>
              <w:top w:val="single" w:sz="6" w:space="0" w:color="auto"/>
            </w:tcBorders>
            <w:vAlign w:val="center"/>
          </w:tcPr>
          <w:p w:rsidR="007024D8" w:rsidRPr="003F477D" w:rsidRDefault="007024D8" w:rsidP="00D17021">
            <w:pPr>
              <w:rPr>
                <w:szCs w:val="22"/>
              </w:rPr>
            </w:pPr>
          </w:p>
        </w:tc>
        <w:tc>
          <w:tcPr>
            <w:tcW w:w="1418" w:type="dxa"/>
            <w:tcBorders>
              <w:top w:val="single" w:sz="6" w:space="0" w:color="auto"/>
            </w:tcBorders>
            <w:vAlign w:val="center"/>
          </w:tcPr>
          <w:p w:rsidR="007024D8" w:rsidRPr="003F477D" w:rsidRDefault="007024D8" w:rsidP="00D17021">
            <w:pPr>
              <w:rPr>
                <w:szCs w:val="22"/>
              </w:rPr>
            </w:pPr>
          </w:p>
        </w:tc>
        <w:tc>
          <w:tcPr>
            <w:tcW w:w="1417" w:type="dxa"/>
            <w:tcBorders>
              <w:top w:val="single" w:sz="6" w:space="0" w:color="auto"/>
            </w:tcBorders>
            <w:vAlign w:val="center"/>
          </w:tcPr>
          <w:p w:rsidR="007024D8" w:rsidRPr="003F477D" w:rsidRDefault="007024D8" w:rsidP="00D17021">
            <w:pPr>
              <w:rPr>
                <w:szCs w:val="22"/>
              </w:rPr>
            </w:pPr>
          </w:p>
        </w:tc>
        <w:tc>
          <w:tcPr>
            <w:tcW w:w="1204" w:type="dxa"/>
            <w:tcBorders>
              <w:top w:val="single" w:sz="6" w:space="0" w:color="auto"/>
            </w:tcBorders>
            <w:vAlign w:val="center"/>
          </w:tcPr>
          <w:p w:rsidR="007024D8" w:rsidRPr="003F477D" w:rsidRDefault="007024D8" w:rsidP="00D17021">
            <w:pPr>
              <w:rPr>
                <w:szCs w:val="22"/>
              </w:rPr>
            </w:pPr>
          </w:p>
        </w:tc>
      </w:tr>
      <w:tr w:rsidR="007024D8" w:rsidRPr="003F477D" w:rsidTr="00D17021">
        <w:trPr>
          <w:jc w:val="center"/>
        </w:trPr>
        <w:tc>
          <w:tcPr>
            <w:tcW w:w="2744" w:type="dxa"/>
            <w:tcBorders>
              <w:bottom w:val="single" w:sz="12" w:space="0" w:color="auto"/>
              <w:right w:val="single" w:sz="12" w:space="0" w:color="auto"/>
            </w:tcBorders>
            <w:vAlign w:val="center"/>
            <w:hideMark/>
          </w:tcPr>
          <w:p w:rsidR="007024D8" w:rsidRPr="003F477D" w:rsidRDefault="007024D8" w:rsidP="00D17021">
            <w:pPr>
              <w:rPr>
                <w:b/>
                <w:szCs w:val="22"/>
              </w:rPr>
            </w:pPr>
            <w:r w:rsidRPr="003F477D">
              <w:rPr>
                <w:b/>
                <w:szCs w:val="22"/>
              </w:rPr>
              <w:lastRenderedPageBreak/>
              <w:t>Krátkodobý finančný majetok spolu</w:t>
            </w:r>
          </w:p>
        </w:tc>
        <w:tc>
          <w:tcPr>
            <w:tcW w:w="1437" w:type="dxa"/>
            <w:tcBorders>
              <w:left w:val="single" w:sz="12" w:space="0" w:color="auto"/>
              <w:bottom w:val="single" w:sz="12" w:space="0" w:color="auto"/>
            </w:tcBorders>
            <w:vAlign w:val="center"/>
          </w:tcPr>
          <w:p w:rsidR="007024D8" w:rsidRPr="003F477D" w:rsidRDefault="007024D8" w:rsidP="00D17021">
            <w:pPr>
              <w:rPr>
                <w:b/>
                <w:szCs w:val="22"/>
              </w:rPr>
            </w:pPr>
          </w:p>
        </w:tc>
        <w:tc>
          <w:tcPr>
            <w:tcW w:w="992" w:type="dxa"/>
            <w:tcBorders>
              <w:bottom w:val="single" w:sz="12" w:space="0" w:color="auto"/>
            </w:tcBorders>
            <w:vAlign w:val="center"/>
          </w:tcPr>
          <w:p w:rsidR="007024D8" w:rsidRPr="003F477D" w:rsidRDefault="007024D8" w:rsidP="00D17021">
            <w:pPr>
              <w:rPr>
                <w:b/>
                <w:szCs w:val="22"/>
              </w:rPr>
            </w:pPr>
          </w:p>
        </w:tc>
        <w:tc>
          <w:tcPr>
            <w:tcW w:w="1418" w:type="dxa"/>
            <w:tcBorders>
              <w:bottom w:val="single" w:sz="12" w:space="0" w:color="auto"/>
            </w:tcBorders>
            <w:vAlign w:val="center"/>
          </w:tcPr>
          <w:p w:rsidR="007024D8" w:rsidRPr="003F477D" w:rsidRDefault="007024D8" w:rsidP="00D17021">
            <w:pPr>
              <w:rPr>
                <w:b/>
                <w:szCs w:val="22"/>
              </w:rPr>
            </w:pPr>
          </w:p>
        </w:tc>
        <w:tc>
          <w:tcPr>
            <w:tcW w:w="1417" w:type="dxa"/>
            <w:tcBorders>
              <w:bottom w:val="single" w:sz="12" w:space="0" w:color="auto"/>
            </w:tcBorders>
            <w:vAlign w:val="center"/>
          </w:tcPr>
          <w:p w:rsidR="007024D8" w:rsidRPr="003F477D" w:rsidRDefault="007024D8" w:rsidP="00D17021">
            <w:pPr>
              <w:rPr>
                <w:b/>
                <w:szCs w:val="22"/>
              </w:rPr>
            </w:pPr>
          </w:p>
        </w:tc>
        <w:tc>
          <w:tcPr>
            <w:tcW w:w="1204" w:type="dxa"/>
            <w:tcBorders>
              <w:bottom w:val="single" w:sz="12" w:space="0" w:color="auto"/>
            </w:tcBorders>
            <w:vAlign w:val="center"/>
          </w:tcPr>
          <w:p w:rsidR="007024D8" w:rsidRPr="003F477D" w:rsidRDefault="007024D8" w:rsidP="00D17021">
            <w:pPr>
              <w:rPr>
                <w:b/>
                <w:szCs w:val="22"/>
              </w:rPr>
            </w:pPr>
          </w:p>
        </w:tc>
      </w:tr>
    </w:tbl>
    <w:p w:rsidR="007024D8" w:rsidRPr="003F477D" w:rsidRDefault="007024D8" w:rsidP="007024D8">
      <w:pPr>
        <w:pStyle w:val="Nzov"/>
        <w:spacing w:before="0" w:beforeAutospacing="0" w:after="120"/>
        <w:ind w:left="357"/>
        <w:jc w:val="both"/>
        <w:rPr>
          <w:szCs w:val="22"/>
        </w:rPr>
      </w:pPr>
    </w:p>
    <w:p w:rsidR="007024D8" w:rsidRPr="007024D8" w:rsidRDefault="007024D8" w:rsidP="00156961">
      <w:pPr>
        <w:pStyle w:val="Nzov"/>
        <w:numPr>
          <w:ilvl w:val="0"/>
          <w:numId w:val="18"/>
        </w:numPr>
        <w:spacing w:before="0" w:beforeAutospacing="0" w:after="0"/>
        <w:jc w:val="both"/>
        <w:rPr>
          <w:sz w:val="22"/>
          <w:szCs w:val="22"/>
        </w:rPr>
      </w:pPr>
      <w:r w:rsidRPr="007024D8">
        <w:rPr>
          <w:sz w:val="22"/>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74"/>
        <w:gridCol w:w="2338"/>
      </w:tblGrid>
      <w:tr w:rsidR="007024D8" w:rsidRPr="003F477D" w:rsidTr="00D17021">
        <w:trPr>
          <w:trHeight w:val="397"/>
          <w:jc w:val="center"/>
        </w:trPr>
        <w:tc>
          <w:tcPr>
            <w:tcW w:w="6874"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Hodnota za bežné účtovné obdobie</w:t>
            </w:r>
          </w:p>
        </w:tc>
      </w:tr>
      <w:tr w:rsidR="007024D8" w:rsidRPr="003F477D" w:rsidTr="00D17021">
        <w:trPr>
          <w:trHeight w:val="340"/>
          <w:jc w:val="center"/>
        </w:trPr>
        <w:tc>
          <w:tcPr>
            <w:tcW w:w="6874" w:type="dxa"/>
            <w:tcBorders>
              <w:top w:val="single" w:sz="12" w:space="0" w:color="auto"/>
              <w:bottom w:val="single" w:sz="12" w:space="0" w:color="auto"/>
              <w:right w:val="single" w:sz="12" w:space="0" w:color="auto"/>
            </w:tcBorders>
            <w:vAlign w:val="center"/>
            <w:hideMark/>
          </w:tcPr>
          <w:p w:rsidR="007024D8" w:rsidRPr="003F477D" w:rsidRDefault="007024D8" w:rsidP="00D17021">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7024D8" w:rsidRPr="003F477D" w:rsidRDefault="007024D8" w:rsidP="00D17021">
            <w:pPr>
              <w:rPr>
                <w:szCs w:val="22"/>
              </w:rPr>
            </w:pPr>
          </w:p>
        </w:tc>
      </w:tr>
    </w:tbl>
    <w:p w:rsidR="007024D8" w:rsidRDefault="007024D8" w:rsidP="007024D8">
      <w:pPr>
        <w:pStyle w:val="Nzov"/>
        <w:spacing w:before="0" w:beforeAutospacing="0" w:after="0"/>
        <w:ind w:left="360"/>
        <w:jc w:val="left"/>
        <w:rPr>
          <w:szCs w:val="22"/>
        </w:rPr>
      </w:pPr>
    </w:p>
    <w:p w:rsidR="007024D8" w:rsidRPr="0005176E" w:rsidRDefault="007024D8" w:rsidP="007024D8"/>
    <w:p w:rsidR="007024D8" w:rsidRPr="007024D8" w:rsidRDefault="007024D8" w:rsidP="00156961">
      <w:pPr>
        <w:pStyle w:val="Nzov"/>
        <w:numPr>
          <w:ilvl w:val="0"/>
          <w:numId w:val="18"/>
        </w:numPr>
        <w:spacing w:before="0" w:beforeAutospacing="0" w:after="0"/>
        <w:jc w:val="left"/>
        <w:rPr>
          <w:sz w:val="22"/>
          <w:szCs w:val="22"/>
        </w:rPr>
      </w:pPr>
      <w:r w:rsidRPr="007024D8">
        <w:rPr>
          <w:sz w:val="22"/>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811"/>
        <w:gridCol w:w="2268"/>
        <w:gridCol w:w="1809"/>
      </w:tblGrid>
      <w:tr w:rsidR="007024D8" w:rsidRPr="003F477D" w:rsidTr="00D17021">
        <w:trPr>
          <w:jc w:val="center"/>
        </w:trPr>
        <w:tc>
          <w:tcPr>
            <w:tcW w:w="3400" w:type="dxa"/>
            <w:tcBorders>
              <w:top w:val="single" w:sz="12" w:space="0" w:color="auto"/>
              <w:bottom w:val="nil"/>
              <w:right w:val="single" w:sz="12" w:space="0" w:color="auto"/>
            </w:tcBorders>
            <w:vAlign w:val="center"/>
            <w:hideMark/>
          </w:tcPr>
          <w:p w:rsidR="007024D8" w:rsidRPr="003F477D" w:rsidRDefault="007024D8" w:rsidP="00D17021">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Zvýšenie/ zníženie hodnoty</w:t>
            </w:r>
          </w:p>
          <w:p w:rsidR="007024D8" w:rsidRPr="003F477D" w:rsidRDefault="007024D8" w:rsidP="00D17021">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7024D8" w:rsidRPr="003F477D" w:rsidRDefault="007024D8" w:rsidP="00D17021">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7024D8" w:rsidRPr="003F477D" w:rsidRDefault="007024D8" w:rsidP="00D17021">
            <w:pPr>
              <w:pStyle w:val="TopHeader"/>
            </w:pPr>
            <w:r w:rsidRPr="003F477D">
              <w:t>Vplyv </w:t>
            </w:r>
          </w:p>
          <w:p w:rsidR="007024D8" w:rsidRPr="003F477D" w:rsidRDefault="007024D8" w:rsidP="00D17021">
            <w:pPr>
              <w:pStyle w:val="TopHeader"/>
            </w:pPr>
            <w:r w:rsidRPr="003F477D">
              <w:t>ocenenia</w:t>
            </w:r>
            <w:r w:rsidRPr="003F477D">
              <w:br/>
              <w:t>na vlastné imanie</w:t>
            </w:r>
          </w:p>
        </w:tc>
      </w:tr>
      <w:tr w:rsidR="007024D8" w:rsidRPr="003F477D" w:rsidTr="00D17021">
        <w:trPr>
          <w:jc w:val="center"/>
        </w:trPr>
        <w:tc>
          <w:tcPr>
            <w:tcW w:w="3400" w:type="dxa"/>
            <w:tcBorders>
              <w:top w:val="nil"/>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7024D8" w:rsidRPr="003F477D" w:rsidRDefault="007024D8" w:rsidP="00D17021">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7024D8" w:rsidRPr="003F477D" w:rsidRDefault="007024D8" w:rsidP="00D17021">
            <w:pPr>
              <w:pStyle w:val="TopHeader"/>
              <w:rPr>
                <w:b w:val="0"/>
              </w:rPr>
            </w:pPr>
            <w:r w:rsidRPr="003F477D">
              <w:rPr>
                <w:b w:val="0"/>
              </w:rPr>
              <w:t>d</w:t>
            </w:r>
          </w:p>
        </w:tc>
      </w:tr>
      <w:tr w:rsidR="007024D8" w:rsidRPr="003F477D" w:rsidTr="00D17021">
        <w:trPr>
          <w:trHeight w:val="454"/>
          <w:jc w:val="center"/>
        </w:trPr>
        <w:tc>
          <w:tcPr>
            <w:tcW w:w="3400" w:type="dxa"/>
            <w:tcBorders>
              <w:top w:val="single" w:sz="12" w:space="0" w:color="auto"/>
              <w:right w:val="single" w:sz="12" w:space="0" w:color="auto"/>
            </w:tcBorders>
            <w:vAlign w:val="center"/>
            <w:hideMark/>
          </w:tcPr>
          <w:p w:rsidR="007024D8" w:rsidRPr="003F477D" w:rsidRDefault="007024D8" w:rsidP="00D17021">
            <w:pPr>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7024D8" w:rsidRPr="003F477D" w:rsidRDefault="007024D8" w:rsidP="00D17021">
            <w:pPr>
              <w:rPr>
                <w:szCs w:val="22"/>
              </w:rPr>
            </w:pPr>
          </w:p>
        </w:tc>
        <w:tc>
          <w:tcPr>
            <w:tcW w:w="2268" w:type="dxa"/>
            <w:tcBorders>
              <w:top w:val="single" w:sz="12" w:space="0" w:color="auto"/>
            </w:tcBorders>
            <w:vAlign w:val="center"/>
          </w:tcPr>
          <w:p w:rsidR="007024D8" w:rsidRPr="003F477D" w:rsidRDefault="007024D8" w:rsidP="00D17021">
            <w:pPr>
              <w:rPr>
                <w:szCs w:val="22"/>
              </w:rPr>
            </w:pPr>
          </w:p>
        </w:tc>
        <w:tc>
          <w:tcPr>
            <w:tcW w:w="1809" w:type="dxa"/>
            <w:tcBorders>
              <w:top w:val="single" w:sz="12"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bottom w:val="single" w:sz="6" w:space="0" w:color="auto"/>
              <w:right w:val="single" w:sz="12" w:space="0" w:color="auto"/>
            </w:tcBorders>
            <w:vAlign w:val="center"/>
            <w:hideMark/>
          </w:tcPr>
          <w:p w:rsidR="007024D8" w:rsidRPr="003F477D" w:rsidRDefault="007024D8" w:rsidP="00D17021">
            <w:pPr>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7024D8" w:rsidRPr="003F477D" w:rsidRDefault="007024D8" w:rsidP="00D17021">
            <w:pPr>
              <w:rPr>
                <w:szCs w:val="22"/>
              </w:rPr>
            </w:pPr>
          </w:p>
        </w:tc>
        <w:tc>
          <w:tcPr>
            <w:tcW w:w="2268" w:type="dxa"/>
            <w:tcBorders>
              <w:bottom w:val="single" w:sz="6" w:space="0" w:color="auto"/>
            </w:tcBorders>
            <w:vAlign w:val="center"/>
          </w:tcPr>
          <w:p w:rsidR="007024D8" w:rsidRPr="003F477D" w:rsidRDefault="007024D8" w:rsidP="00D17021">
            <w:pPr>
              <w:rPr>
                <w:szCs w:val="22"/>
              </w:rPr>
            </w:pPr>
          </w:p>
        </w:tc>
        <w:tc>
          <w:tcPr>
            <w:tcW w:w="1809" w:type="dxa"/>
            <w:tcBorders>
              <w:bottom w:val="single" w:sz="6"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top w:val="single" w:sz="6" w:space="0" w:color="auto"/>
              <w:right w:val="single" w:sz="12" w:space="0" w:color="auto"/>
            </w:tcBorders>
            <w:vAlign w:val="center"/>
            <w:hideMark/>
          </w:tcPr>
          <w:p w:rsidR="007024D8" w:rsidRPr="003F477D" w:rsidRDefault="007024D8" w:rsidP="00D17021">
            <w:pPr>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7024D8" w:rsidRPr="003F477D" w:rsidRDefault="007024D8" w:rsidP="00D17021">
            <w:pPr>
              <w:rPr>
                <w:szCs w:val="22"/>
              </w:rPr>
            </w:pPr>
          </w:p>
        </w:tc>
        <w:tc>
          <w:tcPr>
            <w:tcW w:w="2268" w:type="dxa"/>
            <w:tcBorders>
              <w:top w:val="single" w:sz="6" w:space="0" w:color="auto"/>
            </w:tcBorders>
            <w:vAlign w:val="center"/>
          </w:tcPr>
          <w:p w:rsidR="007024D8" w:rsidRPr="003F477D" w:rsidRDefault="007024D8" w:rsidP="00D17021">
            <w:pPr>
              <w:rPr>
                <w:szCs w:val="22"/>
              </w:rPr>
            </w:pPr>
          </w:p>
        </w:tc>
        <w:tc>
          <w:tcPr>
            <w:tcW w:w="1809" w:type="dxa"/>
            <w:tcBorders>
              <w:top w:val="single" w:sz="6" w:space="0" w:color="auto"/>
            </w:tcBorders>
            <w:vAlign w:val="center"/>
          </w:tcPr>
          <w:p w:rsidR="007024D8" w:rsidRPr="003F477D" w:rsidRDefault="007024D8" w:rsidP="00D17021">
            <w:pPr>
              <w:rPr>
                <w:szCs w:val="22"/>
              </w:rPr>
            </w:pPr>
          </w:p>
        </w:tc>
      </w:tr>
      <w:tr w:rsidR="007024D8" w:rsidRPr="003F477D" w:rsidTr="00D17021">
        <w:trPr>
          <w:trHeight w:val="454"/>
          <w:jc w:val="center"/>
        </w:trPr>
        <w:tc>
          <w:tcPr>
            <w:tcW w:w="3400" w:type="dxa"/>
            <w:tcBorders>
              <w:right w:val="single" w:sz="12" w:space="0" w:color="auto"/>
            </w:tcBorders>
            <w:vAlign w:val="center"/>
            <w:hideMark/>
          </w:tcPr>
          <w:p w:rsidR="007024D8" w:rsidRPr="003F477D" w:rsidRDefault="007024D8" w:rsidP="00D17021">
            <w:pPr>
              <w:rPr>
                <w:szCs w:val="22"/>
              </w:rPr>
            </w:pPr>
            <w:r w:rsidRPr="003F477D">
              <w:rPr>
                <w:szCs w:val="22"/>
              </w:rPr>
              <w:t>Ostatné realizovateľné CP</w:t>
            </w:r>
          </w:p>
        </w:tc>
        <w:tc>
          <w:tcPr>
            <w:tcW w:w="1811" w:type="dxa"/>
            <w:tcBorders>
              <w:left w:val="single" w:sz="12" w:space="0" w:color="auto"/>
            </w:tcBorders>
            <w:vAlign w:val="center"/>
          </w:tcPr>
          <w:p w:rsidR="007024D8" w:rsidRPr="003F477D" w:rsidRDefault="007024D8" w:rsidP="00D17021">
            <w:pPr>
              <w:rPr>
                <w:szCs w:val="22"/>
              </w:rPr>
            </w:pPr>
          </w:p>
        </w:tc>
        <w:tc>
          <w:tcPr>
            <w:tcW w:w="2268" w:type="dxa"/>
            <w:vAlign w:val="center"/>
          </w:tcPr>
          <w:p w:rsidR="007024D8" w:rsidRPr="003F477D" w:rsidRDefault="007024D8" w:rsidP="00D17021">
            <w:pPr>
              <w:rPr>
                <w:szCs w:val="22"/>
              </w:rPr>
            </w:pPr>
          </w:p>
        </w:tc>
        <w:tc>
          <w:tcPr>
            <w:tcW w:w="1809" w:type="dxa"/>
            <w:vAlign w:val="center"/>
          </w:tcPr>
          <w:p w:rsidR="007024D8" w:rsidRPr="003F477D" w:rsidRDefault="007024D8" w:rsidP="00D17021">
            <w:pPr>
              <w:rPr>
                <w:szCs w:val="22"/>
              </w:rPr>
            </w:pPr>
          </w:p>
        </w:tc>
      </w:tr>
      <w:tr w:rsidR="007024D8" w:rsidRPr="003F477D" w:rsidTr="00D17021">
        <w:trPr>
          <w:trHeight w:val="340"/>
          <w:jc w:val="center"/>
        </w:trPr>
        <w:tc>
          <w:tcPr>
            <w:tcW w:w="3400" w:type="dxa"/>
            <w:tcBorders>
              <w:bottom w:val="single" w:sz="12" w:space="0" w:color="auto"/>
              <w:right w:val="single" w:sz="12" w:space="0" w:color="auto"/>
            </w:tcBorders>
            <w:vAlign w:val="center"/>
            <w:hideMark/>
          </w:tcPr>
          <w:p w:rsidR="007024D8" w:rsidRPr="003F477D" w:rsidRDefault="007024D8" w:rsidP="00D17021">
            <w:pPr>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7024D8" w:rsidRPr="003F477D" w:rsidRDefault="007024D8" w:rsidP="00D17021">
            <w:pPr>
              <w:rPr>
                <w:b/>
                <w:szCs w:val="22"/>
              </w:rPr>
            </w:pPr>
          </w:p>
        </w:tc>
        <w:tc>
          <w:tcPr>
            <w:tcW w:w="2268" w:type="dxa"/>
            <w:tcBorders>
              <w:bottom w:val="single" w:sz="12" w:space="0" w:color="auto"/>
            </w:tcBorders>
            <w:vAlign w:val="center"/>
          </w:tcPr>
          <w:p w:rsidR="007024D8" w:rsidRPr="003F477D" w:rsidRDefault="007024D8" w:rsidP="00D17021">
            <w:pPr>
              <w:rPr>
                <w:b/>
                <w:szCs w:val="22"/>
              </w:rPr>
            </w:pPr>
          </w:p>
        </w:tc>
        <w:tc>
          <w:tcPr>
            <w:tcW w:w="1809" w:type="dxa"/>
            <w:tcBorders>
              <w:bottom w:val="single" w:sz="12" w:space="0" w:color="auto"/>
            </w:tcBorders>
            <w:vAlign w:val="center"/>
          </w:tcPr>
          <w:p w:rsidR="007024D8" w:rsidRPr="003F477D" w:rsidRDefault="007024D8" w:rsidP="00D17021">
            <w:pPr>
              <w:rPr>
                <w:b/>
                <w:szCs w:val="22"/>
              </w:rPr>
            </w:pPr>
          </w:p>
        </w:tc>
      </w:tr>
    </w:tbl>
    <w:p w:rsidR="007024D8" w:rsidRDefault="007024D8" w:rsidP="00754EE4">
      <w:pPr>
        <w:ind w:left="360"/>
        <w:rPr>
          <w:b/>
        </w:rPr>
      </w:pPr>
    </w:p>
    <w:p w:rsidR="008B0243" w:rsidRPr="008B0243" w:rsidRDefault="008B0243" w:rsidP="00156961">
      <w:pPr>
        <w:pStyle w:val="Nzov"/>
        <w:numPr>
          <w:ilvl w:val="0"/>
          <w:numId w:val="18"/>
        </w:numPr>
        <w:spacing w:before="0" w:beforeAutospacing="0" w:after="0"/>
        <w:jc w:val="left"/>
        <w:rPr>
          <w:sz w:val="22"/>
          <w:szCs w:val="22"/>
        </w:rPr>
      </w:pPr>
      <w:r w:rsidRPr="008B0243">
        <w:rPr>
          <w:sz w:val="22"/>
          <w:szCs w:val="22"/>
        </w:rPr>
        <w:t xml:space="preserve">Informácie k prílohe č. 3 časti F. písm. </w:t>
      </w:r>
      <w:proofErr w:type="spellStart"/>
      <w:r w:rsidRPr="008B0243">
        <w:rPr>
          <w:sz w:val="22"/>
          <w:szCs w:val="22"/>
        </w:rPr>
        <w:t>zc</w:t>
      </w:r>
      <w:proofErr w:type="spellEnd"/>
      <w:r w:rsidRPr="008B0243">
        <w:rPr>
          <w:sz w:val="22"/>
          <w:szCs w:val="22"/>
        </w:rPr>
        <w:t>) o majetku prenajatom 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7"/>
        <w:gridCol w:w="917"/>
      </w:tblGrid>
      <w:tr w:rsidR="008B0243" w:rsidRPr="003F477D" w:rsidTr="00D17021">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8B0243" w:rsidRPr="003F477D" w:rsidRDefault="008B0243" w:rsidP="00D17021">
            <w:pPr>
              <w:pStyle w:val="TopHeader"/>
            </w:pPr>
            <w:r w:rsidRPr="003F477D">
              <w:t>Bezprostredne predchádzajúce účtovné obdobie</w:t>
            </w:r>
          </w:p>
        </w:tc>
      </w:tr>
      <w:tr w:rsidR="008B0243" w:rsidRPr="003F477D" w:rsidTr="00D17021">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8B0243" w:rsidRPr="003F477D" w:rsidRDefault="008B0243" w:rsidP="00D17021">
            <w:pPr>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pStyle w:val="TopHeader"/>
            </w:pPr>
            <w:r w:rsidRPr="003F477D">
              <w:t>Splatnosť</w:t>
            </w:r>
          </w:p>
        </w:tc>
      </w:tr>
      <w:tr w:rsidR="008B0243" w:rsidRPr="003F477D" w:rsidTr="00D17021">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8B0243" w:rsidRPr="003F477D" w:rsidRDefault="008B0243" w:rsidP="00D17021">
            <w:pPr>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8B0243" w:rsidRPr="003F477D" w:rsidRDefault="008B0243" w:rsidP="00D17021">
            <w:pPr>
              <w:pStyle w:val="TopHeader"/>
            </w:pPr>
            <w:r w:rsidRPr="003F477D">
              <w:t>viac ako päť rokov</w:t>
            </w:r>
          </w:p>
        </w:tc>
      </w:tr>
      <w:tr w:rsidR="008B0243" w:rsidRPr="003F477D" w:rsidTr="00D17021">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8B0243" w:rsidRPr="003F477D" w:rsidRDefault="008B0243" w:rsidP="00D17021">
            <w:pPr>
              <w:jc w:val="center"/>
              <w:rPr>
                <w:szCs w:val="22"/>
              </w:rPr>
            </w:pPr>
            <w:r w:rsidRPr="003F477D">
              <w:rPr>
                <w:szCs w:val="22"/>
              </w:rPr>
              <w:t>g</w:t>
            </w:r>
          </w:p>
        </w:tc>
      </w:tr>
      <w:tr w:rsidR="008B0243" w:rsidRPr="003F477D" w:rsidTr="00D17021">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r w:rsidR="008B0243" w:rsidRPr="003F477D" w:rsidTr="00D17021">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r w:rsidR="008B0243" w:rsidRPr="003F477D" w:rsidTr="00D17021">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8B0243" w:rsidRPr="003F477D" w:rsidRDefault="008B0243" w:rsidP="00D17021">
            <w:pPr>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8B0243" w:rsidRPr="003F477D" w:rsidRDefault="008B0243" w:rsidP="00D17021">
            <w:pPr>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8B0243" w:rsidRPr="003F477D" w:rsidRDefault="008B0243" w:rsidP="00D17021">
            <w:pPr>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8B0243" w:rsidRPr="003F477D" w:rsidRDefault="008B0243" w:rsidP="00D17021">
            <w:pPr>
              <w:rPr>
                <w:szCs w:val="22"/>
              </w:rPr>
            </w:pPr>
            <w:r w:rsidRPr="003F477D">
              <w:rPr>
                <w:szCs w:val="22"/>
              </w:rPr>
              <w:t> </w:t>
            </w:r>
          </w:p>
        </w:tc>
      </w:tr>
    </w:tbl>
    <w:p w:rsidR="008B0243" w:rsidRPr="003F477D" w:rsidRDefault="008B0243" w:rsidP="008B0243">
      <w:pPr>
        <w:pStyle w:val="Nzov"/>
        <w:spacing w:before="0" w:beforeAutospacing="0" w:after="0"/>
        <w:jc w:val="both"/>
        <w:rPr>
          <w:szCs w:val="22"/>
        </w:rPr>
      </w:pPr>
    </w:p>
    <w:p w:rsidR="008B0243" w:rsidRDefault="008B0243" w:rsidP="00754EE4">
      <w:pPr>
        <w:ind w:left="360"/>
        <w:rPr>
          <w:b/>
        </w:rPr>
      </w:pPr>
    </w:p>
    <w:p w:rsidR="0049039E" w:rsidRDefault="0049039E" w:rsidP="0049039E">
      <w:pPr>
        <w:pStyle w:val="Nzov"/>
        <w:spacing w:before="0" w:beforeAutospacing="0" w:after="0"/>
        <w:jc w:val="both"/>
        <w:rPr>
          <w:szCs w:val="22"/>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Pr="0061660E" w:rsidRDefault="0061660E" w:rsidP="0061660E">
      <w:pPr>
        <w:rPr>
          <w:lang w:eastAsia="sk-SK"/>
        </w:rPr>
      </w:pPr>
    </w:p>
    <w:p w:rsidR="0049039E" w:rsidRPr="0049039E" w:rsidRDefault="0049039E" w:rsidP="00156961">
      <w:pPr>
        <w:pStyle w:val="Nzov"/>
        <w:numPr>
          <w:ilvl w:val="0"/>
          <w:numId w:val="18"/>
        </w:numPr>
        <w:spacing w:before="0" w:beforeAutospacing="0" w:after="0"/>
        <w:jc w:val="both"/>
        <w:rPr>
          <w:sz w:val="22"/>
          <w:szCs w:val="22"/>
        </w:rPr>
      </w:pPr>
      <w:r w:rsidRPr="0049039E">
        <w:rPr>
          <w:sz w:val="22"/>
          <w:szCs w:val="22"/>
        </w:rPr>
        <w:lastRenderedPageBreak/>
        <w:t xml:space="preserve">Informácie k prílohe č. 3 časti G. písm. a) tretiemu bodu o rozdelení účtovného zisku alebo o vysporiadaní účtovnej straty </w:t>
      </w:r>
    </w:p>
    <w:p w:rsidR="0049039E" w:rsidRPr="003F477D" w:rsidRDefault="0049039E" w:rsidP="0049039E">
      <w:pPr>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49039E" w:rsidRPr="003F477D" w:rsidTr="00D17021">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pStyle w:val="TopHeader"/>
            </w:pPr>
            <w:r w:rsidRPr="003F477D">
              <w:t>Bezprostredne predchádzajúce účtovné obdobie</w:t>
            </w:r>
          </w:p>
        </w:tc>
      </w:tr>
      <w:tr w:rsidR="0049039E" w:rsidRPr="003F477D" w:rsidTr="00D17021">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49039E" w:rsidRPr="003F477D" w:rsidRDefault="00CA1FB6" w:rsidP="00D17021">
            <w:pPr>
              <w:jc w:val="center"/>
              <w:rPr>
                <w:szCs w:val="22"/>
              </w:rPr>
            </w:pPr>
            <w:r>
              <w:rPr>
                <w:szCs w:val="22"/>
              </w:rPr>
              <w:t>20462,04</w:t>
            </w:r>
          </w:p>
        </w:tc>
      </w:tr>
      <w:tr w:rsidR="0049039E" w:rsidRPr="003F477D" w:rsidTr="00D17021">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jc w:val="center"/>
              <w:rPr>
                <w:b/>
                <w:szCs w:val="22"/>
              </w:rPr>
            </w:pPr>
            <w:r w:rsidRPr="003F477D">
              <w:rPr>
                <w:b/>
                <w:szCs w:val="22"/>
              </w:rPr>
              <w:t>Bežné účtovné obdobie</w:t>
            </w:r>
          </w:p>
        </w:tc>
      </w:tr>
      <w:tr w:rsidR="0049039E" w:rsidRPr="003F477D" w:rsidTr="00D17021">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49039E" w:rsidRPr="003F477D" w:rsidRDefault="0049039E" w:rsidP="00D17021">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49039E" w:rsidRPr="003F477D" w:rsidRDefault="00CA1FB6" w:rsidP="00D17021">
            <w:pPr>
              <w:rPr>
                <w:szCs w:val="22"/>
              </w:rPr>
            </w:pPr>
            <w:r>
              <w:rPr>
                <w:szCs w:val="22"/>
              </w:rPr>
              <w:t xml:space="preserve">                   50,-</w:t>
            </w:r>
          </w:p>
        </w:tc>
      </w:tr>
      <w:tr w:rsidR="0049039E" w:rsidRPr="003F477D" w:rsidTr="00D17021">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Rozdelenie podielu na </w:t>
            </w:r>
            <w:r w:rsidR="00CA1FB6">
              <w:rPr>
                <w:szCs w:val="22"/>
              </w:rPr>
              <w:t>zisku spoločníkovi -dividendy</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CA1FB6" w:rsidP="00D17021">
            <w:pPr>
              <w:rPr>
                <w:szCs w:val="22"/>
              </w:rPr>
            </w:pPr>
            <w:r>
              <w:rPr>
                <w:szCs w:val="22"/>
              </w:rPr>
              <w:t xml:space="preserve">            20412,04</w:t>
            </w: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CA1FB6" w:rsidP="00D17021">
            <w:pPr>
              <w:rPr>
                <w:szCs w:val="22"/>
              </w:rPr>
            </w:pPr>
            <w:r>
              <w:rPr>
                <w:szCs w:val="22"/>
              </w:rPr>
              <w:t xml:space="preserve">    </w:t>
            </w:r>
          </w:p>
        </w:tc>
      </w:tr>
      <w:tr w:rsidR="0049039E" w:rsidRPr="003F477D" w:rsidTr="00D17021">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49039E" w:rsidRPr="003F477D" w:rsidRDefault="00CA1FB6" w:rsidP="00D17021">
            <w:pPr>
              <w:rPr>
                <w:szCs w:val="22"/>
              </w:rPr>
            </w:pPr>
            <w:r>
              <w:rPr>
                <w:szCs w:val="22"/>
              </w:rPr>
              <w:t xml:space="preserve">            20462,04</w:t>
            </w:r>
          </w:p>
        </w:tc>
      </w:tr>
    </w:tbl>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Default="0049039E" w:rsidP="0049039E">
      <w:pPr>
        <w:rPr>
          <w:szCs w:val="22"/>
        </w:rPr>
      </w:pPr>
    </w:p>
    <w:p w:rsidR="0049039E" w:rsidRPr="003F477D" w:rsidRDefault="0049039E" w:rsidP="0049039E">
      <w:pPr>
        <w:rPr>
          <w:szCs w:val="22"/>
        </w:rPr>
      </w:pPr>
    </w:p>
    <w:p w:rsidR="0049039E" w:rsidRPr="003F477D" w:rsidRDefault="0049039E" w:rsidP="0049039E">
      <w:pPr>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49039E" w:rsidRPr="003F477D" w:rsidTr="00D17021">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jc w:val="center"/>
              <w:rPr>
                <w:b/>
                <w:szCs w:val="22"/>
              </w:rPr>
            </w:pPr>
            <w:r w:rsidRPr="003F477D">
              <w:rPr>
                <w:b/>
                <w:szCs w:val="22"/>
              </w:rPr>
              <w:t>Bezprostredne predchádzajúce účtovné obdobie</w:t>
            </w:r>
          </w:p>
        </w:tc>
      </w:tr>
      <w:tr w:rsidR="0049039E" w:rsidRPr="003F477D" w:rsidTr="00D17021">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49039E" w:rsidRPr="003F477D" w:rsidRDefault="0049039E" w:rsidP="00D17021">
            <w:pPr>
              <w:jc w:val="center"/>
              <w:rPr>
                <w:szCs w:val="22"/>
              </w:rPr>
            </w:pPr>
          </w:p>
        </w:tc>
      </w:tr>
      <w:tr w:rsidR="0049039E" w:rsidRPr="003F477D" w:rsidTr="00D17021">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49039E" w:rsidRPr="003F477D" w:rsidRDefault="0049039E" w:rsidP="00D17021">
            <w:pPr>
              <w:jc w:val="center"/>
              <w:rPr>
                <w:szCs w:val="22"/>
              </w:rPr>
            </w:pPr>
            <w:r w:rsidRPr="003F477D">
              <w:rPr>
                <w:b/>
                <w:szCs w:val="22"/>
              </w:rPr>
              <w:t>Bežné účtovné obdobie</w:t>
            </w:r>
          </w:p>
        </w:tc>
      </w:tr>
      <w:tr w:rsidR="0049039E" w:rsidRPr="003F477D" w:rsidTr="00D17021">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49039E" w:rsidRPr="003F477D" w:rsidRDefault="0049039E" w:rsidP="00D17021">
            <w:pPr>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49039E" w:rsidRPr="003F477D" w:rsidRDefault="0049039E" w:rsidP="00D17021">
            <w:pPr>
              <w:rPr>
                <w:szCs w:val="22"/>
              </w:rPr>
            </w:pPr>
          </w:p>
        </w:tc>
      </w:tr>
      <w:tr w:rsidR="0049039E" w:rsidRPr="003F477D" w:rsidTr="00D17021">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49039E" w:rsidRPr="003F477D" w:rsidRDefault="0049039E" w:rsidP="00D17021">
            <w:pPr>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49039E" w:rsidRPr="003F477D" w:rsidRDefault="0049039E" w:rsidP="00D17021">
            <w:pPr>
              <w:rPr>
                <w:szCs w:val="22"/>
              </w:rPr>
            </w:pPr>
          </w:p>
        </w:tc>
      </w:tr>
    </w:tbl>
    <w:p w:rsidR="0049039E" w:rsidRDefault="0049039E" w:rsidP="0049039E">
      <w:pPr>
        <w:pStyle w:val="Nzov"/>
        <w:spacing w:before="0" w:beforeAutospacing="0" w:after="0"/>
        <w:jc w:val="left"/>
        <w:rPr>
          <w:szCs w:val="22"/>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Default="0061660E" w:rsidP="0061660E">
      <w:pPr>
        <w:rPr>
          <w:lang w:eastAsia="sk-SK"/>
        </w:rPr>
      </w:pPr>
    </w:p>
    <w:p w:rsidR="0061660E" w:rsidRPr="0061660E" w:rsidRDefault="0061660E" w:rsidP="0061660E">
      <w:pPr>
        <w:rPr>
          <w:lang w:eastAsia="sk-SK"/>
        </w:rPr>
      </w:pPr>
    </w:p>
    <w:p w:rsidR="006B5CCA" w:rsidRPr="006B5CCA" w:rsidRDefault="006B5CCA" w:rsidP="00156961">
      <w:pPr>
        <w:pStyle w:val="Nzov"/>
        <w:numPr>
          <w:ilvl w:val="0"/>
          <w:numId w:val="18"/>
        </w:numPr>
        <w:spacing w:before="0" w:beforeAutospacing="0" w:after="0"/>
        <w:jc w:val="left"/>
        <w:rPr>
          <w:sz w:val="22"/>
          <w:szCs w:val="22"/>
        </w:rPr>
      </w:pPr>
      <w:r w:rsidRPr="006B5CCA">
        <w:rPr>
          <w:sz w:val="22"/>
          <w:szCs w:val="22"/>
        </w:rPr>
        <w:lastRenderedPageBreak/>
        <w:t>Informácie k prílohe č. 3 časti G. písm. b) o rezervách</w:t>
      </w:r>
    </w:p>
    <w:p w:rsidR="006B5CCA" w:rsidRPr="003F477D" w:rsidRDefault="006B5CCA" w:rsidP="006B5CCA">
      <w:pPr>
        <w:rPr>
          <w:szCs w:val="22"/>
        </w:rPr>
      </w:pPr>
      <w:r w:rsidRPr="003F477D">
        <w:rPr>
          <w:szCs w:val="22"/>
        </w:rPr>
        <w:t>Tabuľka č. 1</w:t>
      </w:r>
    </w:p>
    <w:tbl>
      <w:tblPr>
        <w:tblW w:w="5001" w:type="pct"/>
        <w:jc w:val="center"/>
        <w:tblLayout w:type="fixed"/>
        <w:tblLook w:val="04A0" w:firstRow="1" w:lastRow="0" w:firstColumn="1" w:lastColumn="0" w:noHBand="0" w:noVBand="1"/>
      </w:tblPr>
      <w:tblGrid>
        <w:gridCol w:w="2518"/>
        <w:gridCol w:w="1953"/>
        <w:gridCol w:w="1024"/>
        <w:gridCol w:w="1135"/>
        <w:gridCol w:w="1133"/>
        <w:gridCol w:w="1527"/>
      </w:tblGrid>
      <w:tr w:rsidR="006B5CCA" w:rsidRPr="003F477D" w:rsidTr="00C6627E">
        <w:trPr>
          <w:trHeight w:val="330"/>
          <w:jc w:val="center"/>
        </w:trPr>
        <w:tc>
          <w:tcPr>
            <w:tcW w:w="1355" w:type="pct"/>
            <w:vMerge w:val="restar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Názov položky</w:t>
            </w:r>
          </w:p>
        </w:tc>
        <w:tc>
          <w:tcPr>
            <w:tcW w:w="3645" w:type="pct"/>
            <w:gridSpan w:val="5"/>
            <w:tcBorders>
              <w:top w:val="single" w:sz="12" w:space="0" w:color="auto"/>
              <w:left w:val="single" w:sz="12" w:space="0" w:color="auto"/>
              <w:bottom w:val="single" w:sz="4" w:space="0" w:color="auto"/>
              <w:right w:val="single" w:sz="12" w:space="0" w:color="auto"/>
            </w:tcBorders>
            <w:noWrap/>
            <w:vAlign w:val="center"/>
            <w:hideMark/>
          </w:tcPr>
          <w:p w:rsidR="006B5CCA" w:rsidRPr="003F477D" w:rsidRDefault="006B5CCA" w:rsidP="00D17021">
            <w:pPr>
              <w:pStyle w:val="TopHeader"/>
            </w:pPr>
            <w:r w:rsidRPr="003F477D">
              <w:t>Bežné účtovné obdobie</w:t>
            </w:r>
          </w:p>
        </w:tc>
      </w:tr>
      <w:tr w:rsidR="006B5CCA" w:rsidRPr="003F477D" w:rsidTr="00C6627E">
        <w:trPr>
          <w:trHeight w:val="345"/>
          <w:jc w:val="center"/>
        </w:trPr>
        <w:tc>
          <w:tcPr>
            <w:tcW w:w="1355" w:type="pct"/>
            <w:vMerge/>
            <w:tcBorders>
              <w:top w:val="single" w:sz="12" w:space="0" w:color="auto"/>
              <w:left w:val="single" w:sz="12" w:space="0" w:color="auto"/>
              <w:bottom w:val="nil"/>
              <w:right w:val="single" w:sz="12" w:space="0" w:color="auto"/>
            </w:tcBorders>
            <w:vAlign w:val="center"/>
            <w:hideMark/>
          </w:tcPr>
          <w:p w:rsidR="006B5CCA" w:rsidRPr="003F477D" w:rsidRDefault="006B5CCA" w:rsidP="00D17021">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w:t>
            </w:r>
            <w:r w:rsidRPr="003F477D">
              <w:br/>
              <w:t>na konci účtovného obdobia</w:t>
            </w:r>
          </w:p>
        </w:tc>
      </w:tr>
      <w:tr w:rsidR="006B5CCA" w:rsidRPr="003F477D" w:rsidTr="00C6627E">
        <w:trPr>
          <w:trHeight w:val="330"/>
          <w:jc w:val="center"/>
        </w:trPr>
        <w:tc>
          <w:tcPr>
            <w:tcW w:w="1355"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f</w:t>
            </w:r>
          </w:p>
        </w:tc>
      </w:tr>
      <w:tr w:rsidR="006B5CCA" w:rsidRPr="003F477D" w:rsidTr="00C6627E">
        <w:trPr>
          <w:trHeight w:val="330"/>
          <w:jc w:val="center"/>
        </w:trPr>
        <w:tc>
          <w:tcPr>
            <w:tcW w:w="1355"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single" w:sz="12"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C6627E">
        <w:trPr>
          <w:trHeight w:val="369"/>
          <w:jc w:val="center"/>
        </w:trPr>
        <w:tc>
          <w:tcPr>
            <w:tcW w:w="1355" w:type="pct"/>
            <w:tcBorders>
              <w:top w:val="single" w:sz="4"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C6627E" w:rsidRPr="003F477D" w:rsidTr="00C6627E">
        <w:trPr>
          <w:trHeight w:val="369"/>
          <w:jc w:val="center"/>
        </w:trPr>
        <w:tc>
          <w:tcPr>
            <w:tcW w:w="1355" w:type="pct"/>
            <w:tcBorders>
              <w:top w:val="single" w:sz="4" w:space="0" w:color="auto"/>
              <w:left w:val="single" w:sz="12" w:space="0" w:color="auto"/>
              <w:bottom w:val="single" w:sz="12"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6627E" w:rsidRPr="003F477D" w:rsidRDefault="00C6627E" w:rsidP="00C6627E">
            <w:pPr>
              <w:rPr>
                <w:szCs w:val="22"/>
              </w:rPr>
            </w:pPr>
          </w:p>
        </w:tc>
        <w:tc>
          <w:tcPr>
            <w:tcW w:w="551" w:type="pct"/>
            <w:tcBorders>
              <w:top w:val="single" w:sz="8" w:space="0" w:color="auto"/>
              <w:left w:val="nil"/>
              <w:bottom w:val="single" w:sz="12" w:space="0" w:color="auto"/>
              <w:right w:val="single" w:sz="4" w:space="0" w:color="auto"/>
            </w:tcBorders>
            <w:noWrap/>
            <w:vAlign w:val="center"/>
          </w:tcPr>
          <w:p w:rsidR="00C6627E" w:rsidRPr="003F477D" w:rsidRDefault="00C6627E" w:rsidP="00C6627E">
            <w:pPr>
              <w:rPr>
                <w:szCs w:val="22"/>
              </w:rPr>
            </w:pPr>
          </w:p>
        </w:tc>
        <w:tc>
          <w:tcPr>
            <w:tcW w:w="611" w:type="pct"/>
            <w:tcBorders>
              <w:top w:val="single" w:sz="8" w:space="0" w:color="auto"/>
              <w:left w:val="nil"/>
              <w:bottom w:val="single" w:sz="12" w:space="0" w:color="auto"/>
              <w:right w:val="single" w:sz="4" w:space="0" w:color="auto"/>
            </w:tcBorders>
            <w:noWrap/>
            <w:vAlign w:val="center"/>
          </w:tcPr>
          <w:p w:rsidR="00C6627E" w:rsidRPr="003F477D" w:rsidRDefault="00C6627E" w:rsidP="00C6627E">
            <w:pPr>
              <w:rPr>
                <w:szCs w:val="22"/>
              </w:rPr>
            </w:pPr>
          </w:p>
        </w:tc>
        <w:tc>
          <w:tcPr>
            <w:tcW w:w="610" w:type="pct"/>
            <w:tcBorders>
              <w:top w:val="single" w:sz="8" w:space="0" w:color="auto"/>
              <w:left w:val="nil"/>
              <w:bottom w:val="single" w:sz="12" w:space="0" w:color="auto"/>
              <w:right w:val="nil"/>
            </w:tcBorders>
            <w:noWrap/>
            <w:vAlign w:val="center"/>
          </w:tcPr>
          <w:p w:rsidR="00C6627E" w:rsidRPr="003F477D" w:rsidRDefault="00C6627E" w:rsidP="00C6627E">
            <w:pPr>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30"/>
          <w:jc w:val="center"/>
        </w:trPr>
        <w:tc>
          <w:tcPr>
            <w:tcW w:w="1355" w:type="pct"/>
            <w:tcBorders>
              <w:top w:val="single" w:sz="12" w:space="0" w:color="auto"/>
              <w:left w:val="single" w:sz="12" w:space="0" w:color="auto"/>
              <w:bottom w:val="single" w:sz="12" w:space="0" w:color="auto"/>
              <w:right w:val="single" w:sz="12" w:space="0" w:color="auto"/>
            </w:tcBorders>
            <w:vAlign w:val="center"/>
            <w:hideMark/>
          </w:tcPr>
          <w:p w:rsidR="00C6627E" w:rsidRPr="003F477D" w:rsidRDefault="00C6627E" w:rsidP="00C6627E">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12" w:space="0" w:color="auto"/>
              <w:left w:val="single" w:sz="12" w:space="0" w:color="auto"/>
              <w:bottom w:val="single" w:sz="6"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6" w:space="0" w:color="auto"/>
              <w:left w:val="single" w:sz="12" w:space="0" w:color="auto"/>
              <w:bottom w:val="single" w:sz="6"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C6627E" w:rsidRPr="003F477D" w:rsidRDefault="00C6627E" w:rsidP="00C6627E">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C6627E" w:rsidRPr="003F477D" w:rsidRDefault="00C6627E" w:rsidP="00C6627E">
            <w:pPr>
              <w:rPr>
                <w:szCs w:val="22"/>
              </w:rPr>
            </w:pPr>
            <w:r w:rsidRPr="003F477D">
              <w:rPr>
                <w:szCs w:val="22"/>
              </w:rPr>
              <w:t> </w:t>
            </w:r>
          </w:p>
        </w:tc>
      </w:tr>
      <w:tr w:rsidR="00C6627E" w:rsidRPr="003F477D" w:rsidTr="00C6627E">
        <w:trPr>
          <w:trHeight w:val="369"/>
          <w:jc w:val="center"/>
        </w:trPr>
        <w:tc>
          <w:tcPr>
            <w:tcW w:w="1355" w:type="pct"/>
            <w:tcBorders>
              <w:top w:val="single" w:sz="6" w:space="0" w:color="auto"/>
              <w:left w:val="single" w:sz="12" w:space="0" w:color="auto"/>
              <w:bottom w:val="single" w:sz="4" w:space="0" w:color="auto"/>
              <w:right w:val="single" w:sz="12" w:space="0" w:color="auto"/>
            </w:tcBorders>
            <w:noWrap/>
            <w:vAlign w:val="center"/>
          </w:tcPr>
          <w:p w:rsidR="00C6627E" w:rsidRPr="003F477D" w:rsidRDefault="00C6627E" w:rsidP="00C6627E">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6627E" w:rsidRPr="003F477D" w:rsidRDefault="00C6627E" w:rsidP="00C6627E">
            <w:pPr>
              <w:rPr>
                <w:szCs w:val="22"/>
              </w:rPr>
            </w:pPr>
          </w:p>
        </w:tc>
        <w:tc>
          <w:tcPr>
            <w:tcW w:w="551"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611"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610" w:type="pct"/>
            <w:tcBorders>
              <w:top w:val="single" w:sz="6" w:space="0" w:color="auto"/>
              <w:left w:val="nil"/>
              <w:bottom w:val="single" w:sz="4" w:space="0" w:color="auto"/>
              <w:right w:val="single" w:sz="4" w:space="0" w:color="auto"/>
            </w:tcBorders>
            <w:noWrap/>
            <w:vAlign w:val="center"/>
          </w:tcPr>
          <w:p w:rsidR="00C6627E" w:rsidRPr="003F477D" w:rsidRDefault="00C6627E" w:rsidP="00C6627E">
            <w:pPr>
              <w:rPr>
                <w:szCs w:val="22"/>
              </w:rPr>
            </w:pPr>
          </w:p>
        </w:tc>
        <w:tc>
          <w:tcPr>
            <w:tcW w:w="821" w:type="pct"/>
            <w:tcBorders>
              <w:top w:val="single" w:sz="6" w:space="0" w:color="auto"/>
              <w:left w:val="nil"/>
              <w:bottom w:val="single" w:sz="4"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69"/>
          <w:jc w:val="center"/>
        </w:trPr>
        <w:tc>
          <w:tcPr>
            <w:tcW w:w="1355" w:type="pct"/>
            <w:tcBorders>
              <w:top w:val="nil"/>
              <w:left w:val="single" w:sz="12" w:space="0" w:color="auto"/>
              <w:bottom w:val="single" w:sz="4" w:space="0" w:color="auto"/>
              <w:right w:val="single" w:sz="12" w:space="0" w:color="auto"/>
            </w:tcBorders>
            <w:noWrap/>
            <w:vAlign w:val="center"/>
          </w:tcPr>
          <w:p w:rsidR="00C6627E" w:rsidRPr="003F477D" w:rsidRDefault="00C6627E" w:rsidP="00C6627E">
            <w:pPr>
              <w:rPr>
                <w:szCs w:val="22"/>
              </w:rPr>
            </w:pPr>
          </w:p>
        </w:tc>
        <w:tc>
          <w:tcPr>
            <w:tcW w:w="1051" w:type="pct"/>
            <w:tcBorders>
              <w:top w:val="nil"/>
              <w:left w:val="single" w:sz="12" w:space="0" w:color="auto"/>
              <w:bottom w:val="single" w:sz="4" w:space="0" w:color="auto"/>
              <w:right w:val="single" w:sz="4" w:space="0" w:color="auto"/>
            </w:tcBorders>
            <w:noWrap/>
            <w:vAlign w:val="center"/>
          </w:tcPr>
          <w:p w:rsidR="00C6627E" w:rsidRPr="003F477D" w:rsidRDefault="00C6627E" w:rsidP="00C6627E">
            <w:pPr>
              <w:rPr>
                <w:szCs w:val="22"/>
              </w:rPr>
            </w:pPr>
          </w:p>
        </w:tc>
        <w:tc>
          <w:tcPr>
            <w:tcW w:w="551"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611"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610" w:type="pct"/>
            <w:tcBorders>
              <w:top w:val="nil"/>
              <w:left w:val="nil"/>
              <w:bottom w:val="single" w:sz="4" w:space="0" w:color="auto"/>
              <w:right w:val="single" w:sz="4" w:space="0" w:color="auto"/>
            </w:tcBorders>
            <w:noWrap/>
            <w:vAlign w:val="center"/>
          </w:tcPr>
          <w:p w:rsidR="00C6627E" w:rsidRPr="003F477D" w:rsidRDefault="00C6627E" w:rsidP="00C6627E">
            <w:pPr>
              <w:rPr>
                <w:szCs w:val="22"/>
              </w:rPr>
            </w:pPr>
          </w:p>
        </w:tc>
        <w:tc>
          <w:tcPr>
            <w:tcW w:w="821" w:type="pct"/>
            <w:tcBorders>
              <w:top w:val="nil"/>
              <w:left w:val="nil"/>
              <w:bottom w:val="single" w:sz="4" w:space="0" w:color="auto"/>
              <w:right w:val="single" w:sz="12" w:space="0" w:color="auto"/>
            </w:tcBorders>
            <w:noWrap/>
            <w:vAlign w:val="center"/>
          </w:tcPr>
          <w:p w:rsidR="00C6627E" w:rsidRPr="003F477D" w:rsidRDefault="00C6627E" w:rsidP="00C6627E">
            <w:pPr>
              <w:rPr>
                <w:szCs w:val="22"/>
              </w:rPr>
            </w:pPr>
          </w:p>
        </w:tc>
      </w:tr>
      <w:tr w:rsidR="00C6627E" w:rsidRPr="003F477D" w:rsidTr="00C6627E">
        <w:trPr>
          <w:trHeight w:val="369"/>
          <w:jc w:val="center"/>
        </w:trPr>
        <w:tc>
          <w:tcPr>
            <w:tcW w:w="1355" w:type="pct"/>
            <w:tcBorders>
              <w:top w:val="single" w:sz="4" w:space="0" w:color="auto"/>
              <w:left w:val="single" w:sz="12" w:space="0" w:color="auto"/>
              <w:bottom w:val="single" w:sz="12" w:space="0" w:color="auto"/>
              <w:right w:val="single" w:sz="12" w:space="0" w:color="auto"/>
            </w:tcBorders>
            <w:noWrap/>
            <w:vAlign w:val="center"/>
          </w:tcPr>
          <w:p w:rsidR="00C6627E" w:rsidRPr="003F477D" w:rsidRDefault="00C6627E" w:rsidP="00C6627E">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6627E" w:rsidRPr="003F477D" w:rsidRDefault="00C6627E" w:rsidP="00C6627E">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C6627E" w:rsidRPr="003F477D" w:rsidRDefault="00C6627E" w:rsidP="00C6627E">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C6627E" w:rsidRPr="003F477D" w:rsidRDefault="00C6627E" w:rsidP="00C6627E">
            <w:pPr>
              <w:rPr>
                <w:b/>
                <w:szCs w:val="22"/>
              </w:rPr>
            </w:pPr>
          </w:p>
        </w:tc>
      </w:tr>
    </w:tbl>
    <w:p w:rsidR="006B5CCA" w:rsidRPr="003F477D" w:rsidRDefault="006B5CCA" w:rsidP="006B5CCA">
      <w:pPr>
        <w:spacing w:before="120"/>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6B5CCA" w:rsidRPr="003F477D" w:rsidTr="00D17021">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6B5CCA" w:rsidRPr="003F477D" w:rsidRDefault="006B5CCA" w:rsidP="00D17021">
            <w:pPr>
              <w:pStyle w:val="TopHeader"/>
            </w:pPr>
            <w:r w:rsidRPr="003F477D">
              <w:t>Bezprostredne predchádzajúce účtovné obdobie</w:t>
            </w:r>
          </w:p>
        </w:tc>
      </w:tr>
      <w:tr w:rsidR="006B5CCA" w:rsidRPr="003F477D" w:rsidTr="00D17021">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6B5CCA" w:rsidRPr="003F477D" w:rsidRDefault="006B5CCA" w:rsidP="00D17021">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6B5CCA" w:rsidRPr="003F477D" w:rsidRDefault="006B5CCA" w:rsidP="00D17021">
            <w:pPr>
              <w:pStyle w:val="TopHeader"/>
            </w:pPr>
            <w:r w:rsidRPr="003F477D">
              <w:t>Stav</w:t>
            </w:r>
            <w:r w:rsidRPr="003F477D">
              <w:br/>
              <w:t>na konci účtovného obdobia</w:t>
            </w:r>
          </w:p>
        </w:tc>
      </w:tr>
      <w:tr w:rsidR="006B5CCA" w:rsidRPr="003F477D" w:rsidTr="00D17021">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6B5CCA" w:rsidRPr="003F477D" w:rsidRDefault="006B5CCA" w:rsidP="00D17021">
            <w:pPr>
              <w:jc w:val="center"/>
              <w:rPr>
                <w:szCs w:val="22"/>
              </w:rPr>
            </w:pPr>
            <w:r w:rsidRPr="003F477D">
              <w:rPr>
                <w:szCs w:val="22"/>
              </w:rPr>
              <w:t>f</w:t>
            </w:r>
          </w:p>
        </w:tc>
      </w:tr>
      <w:tr w:rsidR="006B5CCA" w:rsidRPr="003F477D" w:rsidTr="00D17021">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B5CCA" w:rsidRPr="003F477D" w:rsidRDefault="006B5CCA" w:rsidP="00D17021">
            <w:pPr>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B5CCA" w:rsidRPr="003F477D" w:rsidRDefault="006B5CCA" w:rsidP="00D17021">
            <w:pPr>
              <w:rPr>
                <w:szCs w:val="22"/>
              </w:rPr>
            </w:pPr>
          </w:p>
        </w:tc>
        <w:tc>
          <w:tcPr>
            <w:tcW w:w="55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szCs w:val="22"/>
              </w:rPr>
            </w:pPr>
          </w:p>
        </w:tc>
        <w:tc>
          <w:tcPr>
            <w:tcW w:w="61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szCs w:val="22"/>
              </w:rPr>
            </w:pPr>
          </w:p>
        </w:tc>
        <w:tc>
          <w:tcPr>
            <w:tcW w:w="610" w:type="pct"/>
            <w:tcBorders>
              <w:top w:val="single" w:sz="4" w:space="0" w:color="auto"/>
              <w:left w:val="nil"/>
              <w:bottom w:val="single" w:sz="12" w:space="0" w:color="auto"/>
              <w:right w:val="nil"/>
            </w:tcBorders>
            <w:noWrap/>
            <w:vAlign w:val="center"/>
          </w:tcPr>
          <w:p w:rsidR="006B5CCA" w:rsidRPr="003F477D" w:rsidRDefault="006B5CCA" w:rsidP="00D17021">
            <w:pPr>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B5CCA" w:rsidRPr="003F477D" w:rsidRDefault="006B5CCA" w:rsidP="00D17021">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6B5CCA" w:rsidRPr="003F477D" w:rsidRDefault="00573292" w:rsidP="00D17021">
            <w:pPr>
              <w:rPr>
                <w:szCs w:val="22"/>
              </w:rPr>
            </w:pPr>
            <w:r>
              <w:rPr>
                <w:szCs w:val="22"/>
              </w:rPr>
              <w:t>Nevyčerpané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r w:rsidR="00573292">
              <w:rPr>
                <w:szCs w:val="22"/>
              </w:rPr>
              <w:t xml:space="preserve">       759</w:t>
            </w:r>
          </w:p>
        </w:tc>
        <w:tc>
          <w:tcPr>
            <w:tcW w:w="551" w:type="pct"/>
            <w:tcBorders>
              <w:top w:val="single" w:sz="12" w:space="0" w:color="auto"/>
              <w:left w:val="nil"/>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6B5CCA" w:rsidRPr="003F477D" w:rsidRDefault="006B5CCA" w:rsidP="00782DFA">
            <w:pPr>
              <w:rPr>
                <w:szCs w:val="22"/>
              </w:rPr>
            </w:pPr>
            <w:r w:rsidRPr="003F477D">
              <w:rPr>
                <w:szCs w:val="22"/>
              </w:rPr>
              <w:t> </w:t>
            </w:r>
            <w:r w:rsidR="00573292">
              <w:rPr>
                <w:szCs w:val="22"/>
              </w:rPr>
              <w:t xml:space="preserve">   7</w:t>
            </w:r>
            <w:r w:rsidR="00782DFA">
              <w:rPr>
                <w:szCs w:val="22"/>
              </w:rPr>
              <w:t>42,03</w:t>
            </w:r>
          </w:p>
        </w:tc>
        <w:tc>
          <w:tcPr>
            <w:tcW w:w="610" w:type="pct"/>
            <w:tcBorders>
              <w:top w:val="single" w:sz="12" w:space="0" w:color="auto"/>
              <w:left w:val="nil"/>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r w:rsidR="00782DFA">
              <w:rPr>
                <w:szCs w:val="22"/>
              </w:rPr>
              <w:t>16,97</w:t>
            </w:r>
          </w:p>
        </w:tc>
        <w:tc>
          <w:tcPr>
            <w:tcW w:w="821" w:type="pct"/>
            <w:tcBorders>
              <w:top w:val="single" w:sz="12" w:space="0" w:color="auto"/>
              <w:left w:val="nil"/>
              <w:bottom w:val="single" w:sz="6" w:space="0" w:color="auto"/>
              <w:right w:val="single" w:sz="12" w:space="0" w:color="auto"/>
            </w:tcBorders>
            <w:noWrap/>
            <w:vAlign w:val="center"/>
            <w:hideMark/>
          </w:tcPr>
          <w:p w:rsidR="006B5CCA" w:rsidRPr="003F477D" w:rsidRDefault="006B5CCA" w:rsidP="00D17021">
            <w:pPr>
              <w:rPr>
                <w:szCs w:val="22"/>
              </w:rPr>
            </w:pPr>
            <w:r w:rsidRPr="003F477D">
              <w:rPr>
                <w:szCs w:val="22"/>
              </w:rPr>
              <w:t> </w:t>
            </w:r>
            <w:r w:rsidR="00573292">
              <w:rPr>
                <w:szCs w:val="22"/>
              </w:rPr>
              <w:t xml:space="preserve">      0</w:t>
            </w:r>
          </w:p>
        </w:tc>
      </w:tr>
      <w:tr w:rsidR="006B5CCA" w:rsidRPr="003F477D" w:rsidTr="00D17021">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6B5CCA" w:rsidRPr="003F477D" w:rsidRDefault="006B5CCA" w:rsidP="00D17021">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6B5CCA" w:rsidRPr="003F477D" w:rsidRDefault="006B5CCA" w:rsidP="00D17021">
            <w:pPr>
              <w:rPr>
                <w:szCs w:val="22"/>
              </w:rPr>
            </w:pPr>
            <w:r w:rsidRPr="003F477D">
              <w:rPr>
                <w:szCs w:val="22"/>
              </w:rPr>
              <w:t> </w:t>
            </w:r>
          </w:p>
        </w:tc>
      </w:tr>
      <w:tr w:rsidR="006B5CCA" w:rsidRPr="003F477D" w:rsidTr="00D17021">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6B5CCA" w:rsidRPr="003F477D" w:rsidRDefault="006B5CCA" w:rsidP="00D17021">
            <w:pPr>
              <w:rPr>
                <w:szCs w:val="22"/>
              </w:rPr>
            </w:pPr>
          </w:p>
        </w:tc>
        <w:tc>
          <w:tcPr>
            <w:tcW w:w="551"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611"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610" w:type="pct"/>
            <w:tcBorders>
              <w:top w:val="single" w:sz="6" w:space="0" w:color="auto"/>
              <w:left w:val="nil"/>
              <w:bottom w:val="single" w:sz="4" w:space="0" w:color="auto"/>
              <w:right w:val="single" w:sz="4" w:space="0" w:color="auto"/>
            </w:tcBorders>
            <w:noWrap/>
            <w:vAlign w:val="center"/>
          </w:tcPr>
          <w:p w:rsidR="006B5CCA" w:rsidRPr="003F477D" w:rsidRDefault="006B5CCA" w:rsidP="00D17021">
            <w:pPr>
              <w:rPr>
                <w:szCs w:val="22"/>
              </w:rPr>
            </w:pPr>
          </w:p>
        </w:tc>
        <w:tc>
          <w:tcPr>
            <w:tcW w:w="821" w:type="pct"/>
            <w:tcBorders>
              <w:top w:val="single" w:sz="6" w:space="0" w:color="auto"/>
              <w:left w:val="nil"/>
              <w:bottom w:val="single" w:sz="4"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B5CCA" w:rsidRPr="003F477D" w:rsidRDefault="006B5CCA" w:rsidP="00D17021">
            <w:pPr>
              <w:rPr>
                <w:szCs w:val="22"/>
              </w:rPr>
            </w:pPr>
          </w:p>
        </w:tc>
        <w:tc>
          <w:tcPr>
            <w:tcW w:w="1051" w:type="pct"/>
            <w:tcBorders>
              <w:top w:val="nil"/>
              <w:left w:val="single" w:sz="12" w:space="0" w:color="auto"/>
              <w:bottom w:val="single" w:sz="4" w:space="0" w:color="auto"/>
              <w:right w:val="single" w:sz="4" w:space="0" w:color="auto"/>
            </w:tcBorders>
            <w:noWrap/>
            <w:vAlign w:val="center"/>
          </w:tcPr>
          <w:p w:rsidR="006B5CCA" w:rsidRPr="003F477D" w:rsidRDefault="006B5CCA" w:rsidP="00D17021">
            <w:pPr>
              <w:rPr>
                <w:szCs w:val="22"/>
              </w:rPr>
            </w:pPr>
          </w:p>
        </w:tc>
        <w:tc>
          <w:tcPr>
            <w:tcW w:w="551"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611"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610" w:type="pct"/>
            <w:tcBorders>
              <w:top w:val="nil"/>
              <w:left w:val="nil"/>
              <w:bottom w:val="single" w:sz="4" w:space="0" w:color="auto"/>
              <w:right w:val="single" w:sz="4" w:space="0" w:color="auto"/>
            </w:tcBorders>
            <w:noWrap/>
            <w:vAlign w:val="center"/>
          </w:tcPr>
          <w:p w:rsidR="006B5CCA" w:rsidRPr="003F477D" w:rsidRDefault="006B5CCA" w:rsidP="00D17021">
            <w:pPr>
              <w:rPr>
                <w:szCs w:val="22"/>
              </w:rPr>
            </w:pPr>
          </w:p>
        </w:tc>
        <w:tc>
          <w:tcPr>
            <w:tcW w:w="821" w:type="pct"/>
            <w:tcBorders>
              <w:top w:val="nil"/>
              <w:left w:val="nil"/>
              <w:bottom w:val="single" w:sz="4" w:space="0" w:color="auto"/>
              <w:right w:val="single" w:sz="12" w:space="0" w:color="auto"/>
            </w:tcBorders>
            <w:noWrap/>
            <w:vAlign w:val="center"/>
          </w:tcPr>
          <w:p w:rsidR="006B5CCA" w:rsidRPr="003F477D" w:rsidRDefault="006B5CCA" w:rsidP="00D17021">
            <w:pPr>
              <w:rPr>
                <w:szCs w:val="22"/>
              </w:rPr>
            </w:pPr>
          </w:p>
        </w:tc>
      </w:tr>
      <w:tr w:rsidR="006B5CCA" w:rsidRPr="003F477D" w:rsidTr="00D170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B5CCA" w:rsidRPr="003F477D" w:rsidRDefault="006B5CCA" w:rsidP="00D17021">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B5CCA" w:rsidRPr="003F477D" w:rsidRDefault="006B5CCA" w:rsidP="00D17021">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6B5CCA" w:rsidRPr="003F477D" w:rsidRDefault="006B5CCA" w:rsidP="00D17021">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6B5CCA" w:rsidRPr="003F477D" w:rsidRDefault="006B5CCA" w:rsidP="00D17021">
            <w:pPr>
              <w:rPr>
                <w:b/>
                <w:szCs w:val="22"/>
              </w:rPr>
            </w:pPr>
          </w:p>
        </w:tc>
      </w:tr>
    </w:tbl>
    <w:p w:rsidR="0049039E" w:rsidRDefault="0049039E" w:rsidP="00754EE4">
      <w:pPr>
        <w:ind w:left="360"/>
        <w:rPr>
          <w:b/>
        </w:rPr>
      </w:pPr>
    </w:p>
    <w:p w:rsidR="00222381" w:rsidRDefault="00222381" w:rsidP="00754EE4">
      <w:pPr>
        <w:ind w:left="360"/>
        <w:rPr>
          <w:sz w:val="18"/>
          <w:szCs w:val="18"/>
        </w:rPr>
      </w:pPr>
    </w:p>
    <w:p w:rsidR="00EA5EE2" w:rsidRDefault="00EA5EE2" w:rsidP="00754EE4">
      <w:pPr>
        <w:ind w:left="360"/>
        <w:rPr>
          <w:sz w:val="18"/>
          <w:szCs w:val="18"/>
        </w:rPr>
      </w:pPr>
    </w:p>
    <w:p w:rsidR="003A7AEE" w:rsidRDefault="003A7AEE" w:rsidP="00A7173E"/>
    <w:p w:rsidR="00EA5EE2" w:rsidRPr="0061660E" w:rsidRDefault="00EA5EE2" w:rsidP="00754EE4">
      <w:pPr>
        <w:ind w:left="360"/>
        <w:rPr>
          <w:sz w:val="24"/>
          <w:szCs w:val="24"/>
        </w:rPr>
      </w:pPr>
    </w:p>
    <w:p w:rsidR="00222381" w:rsidRPr="0061660E" w:rsidRDefault="00222381" w:rsidP="00754EE4">
      <w:pPr>
        <w:ind w:left="360"/>
        <w:rPr>
          <w:b/>
          <w:sz w:val="24"/>
          <w:szCs w:val="24"/>
        </w:rPr>
      </w:pPr>
      <w:r w:rsidRPr="0061660E">
        <w:rPr>
          <w:b/>
          <w:sz w:val="24"/>
          <w:szCs w:val="24"/>
        </w:rPr>
        <w:t>b/ Záväzky</w:t>
      </w:r>
    </w:p>
    <w:p w:rsidR="00222381" w:rsidRPr="0061660E" w:rsidRDefault="00222381" w:rsidP="00754EE4">
      <w:pPr>
        <w:ind w:left="360"/>
        <w:rPr>
          <w:b/>
          <w:sz w:val="24"/>
          <w:szCs w:val="24"/>
        </w:rPr>
      </w:pPr>
    </w:p>
    <w:p w:rsidR="00205F11" w:rsidRDefault="00205F11" w:rsidP="00754EE4">
      <w:pPr>
        <w:ind w:left="360"/>
        <w:rPr>
          <w:b/>
          <w:sz w:val="18"/>
          <w:szCs w:val="18"/>
        </w:rPr>
      </w:pPr>
    </w:p>
    <w:p w:rsidR="00205F11" w:rsidRPr="00205F11" w:rsidRDefault="00205F11" w:rsidP="00156961">
      <w:pPr>
        <w:pStyle w:val="Nzov"/>
        <w:numPr>
          <w:ilvl w:val="0"/>
          <w:numId w:val="18"/>
        </w:numPr>
        <w:spacing w:before="0" w:beforeAutospacing="0" w:after="0"/>
        <w:jc w:val="left"/>
        <w:rPr>
          <w:sz w:val="22"/>
          <w:szCs w:val="22"/>
        </w:rPr>
      </w:pPr>
      <w:r w:rsidRPr="00205F11">
        <w:rPr>
          <w:sz w:val="22"/>
          <w:szCs w:val="22"/>
        </w:rPr>
        <w:t>Informácie k prílohe č. 3  časti G. písm. c) a d) o záväzkoch</w:t>
      </w:r>
    </w:p>
    <w:tbl>
      <w:tblPr>
        <w:tblW w:w="5000" w:type="pct"/>
        <w:jc w:val="center"/>
        <w:tblLook w:val="04A0" w:firstRow="1" w:lastRow="0" w:firstColumn="1" w:lastColumn="0" w:noHBand="0" w:noVBand="1"/>
      </w:tblPr>
      <w:tblGrid>
        <w:gridCol w:w="3756"/>
        <w:gridCol w:w="2922"/>
        <w:gridCol w:w="2610"/>
      </w:tblGrid>
      <w:tr w:rsidR="00205F11" w:rsidRPr="003F477D" w:rsidTr="00D1702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205F11" w:rsidRPr="003F477D" w:rsidRDefault="00205F11" w:rsidP="00D17021">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205F11" w:rsidRPr="003F477D" w:rsidRDefault="00205F11" w:rsidP="00D17021">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205F11" w:rsidRPr="003F477D" w:rsidRDefault="00205F11" w:rsidP="00D17021">
            <w:pPr>
              <w:pStyle w:val="TopHeader"/>
            </w:pPr>
            <w:r w:rsidRPr="003F477D">
              <w:t>Bezprostredne predchádzajúce účtovné obdobie</w:t>
            </w:r>
          </w:p>
        </w:tc>
      </w:tr>
      <w:tr w:rsidR="00133FC1" w:rsidRPr="003F477D" w:rsidTr="00D1702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33FC1" w:rsidRPr="003F477D" w:rsidRDefault="00133FC1" w:rsidP="00133FC1">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33FC1" w:rsidRPr="003F477D" w:rsidRDefault="00133FC1" w:rsidP="0061660E">
            <w:pPr>
              <w:rPr>
                <w:szCs w:val="22"/>
              </w:rPr>
            </w:pPr>
            <w:r w:rsidRPr="003F477D">
              <w:rPr>
                <w:szCs w:val="22"/>
              </w:rPr>
              <w:t> </w:t>
            </w:r>
            <w:r>
              <w:rPr>
                <w:szCs w:val="22"/>
              </w:rPr>
              <w:t xml:space="preserve">               32</w:t>
            </w:r>
            <w:r w:rsidR="0061660E">
              <w:rPr>
                <w:szCs w:val="22"/>
              </w:rPr>
              <w:t>79</w:t>
            </w:r>
            <w:r>
              <w:rPr>
                <w:szCs w:val="22"/>
              </w:rPr>
              <w:t>,-</w:t>
            </w:r>
          </w:p>
        </w:tc>
        <w:tc>
          <w:tcPr>
            <w:tcW w:w="1405" w:type="pct"/>
            <w:tcBorders>
              <w:top w:val="single" w:sz="12" w:space="0" w:color="auto"/>
              <w:left w:val="nil"/>
              <w:bottom w:val="single" w:sz="12" w:space="0" w:color="auto"/>
              <w:right w:val="single" w:sz="12" w:space="0" w:color="auto"/>
            </w:tcBorders>
            <w:vAlign w:val="center"/>
          </w:tcPr>
          <w:p w:rsidR="00133FC1" w:rsidRPr="003F477D" w:rsidRDefault="00133FC1" w:rsidP="00133FC1">
            <w:pPr>
              <w:rPr>
                <w:szCs w:val="22"/>
              </w:rPr>
            </w:pPr>
            <w:r w:rsidRPr="003F477D">
              <w:rPr>
                <w:szCs w:val="22"/>
              </w:rPr>
              <w:t> </w:t>
            </w:r>
            <w:r>
              <w:rPr>
                <w:szCs w:val="22"/>
              </w:rPr>
              <w:t xml:space="preserve">         11297,-</w:t>
            </w:r>
          </w:p>
        </w:tc>
      </w:tr>
      <w:tr w:rsidR="00133FC1" w:rsidRPr="003F477D" w:rsidTr="00D170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33FC1" w:rsidRPr="003F477D" w:rsidRDefault="00133FC1" w:rsidP="00133FC1">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33FC1" w:rsidRPr="003F477D" w:rsidRDefault="00133FC1" w:rsidP="00133FC1">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133FC1" w:rsidRPr="003F477D" w:rsidRDefault="00133FC1" w:rsidP="00133FC1">
            <w:pPr>
              <w:rPr>
                <w:szCs w:val="22"/>
              </w:rPr>
            </w:pPr>
            <w:r w:rsidRPr="003F477D">
              <w:rPr>
                <w:szCs w:val="22"/>
              </w:rPr>
              <w:t> </w:t>
            </w:r>
          </w:p>
        </w:tc>
      </w:tr>
      <w:tr w:rsidR="00133FC1" w:rsidRPr="003F477D" w:rsidTr="00D1702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33FC1" w:rsidRPr="003F477D" w:rsidRDefault="00133FC1" w:rsidP="00133FC1">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33FC1" w:rsidRPr="003F477D" w:rsidRDefault="00133FC1" w:rsidP="0061660E">
            <w:pPr>
              <w:rPr>
                <w:szCs w:val="22"/>
              </w:rPr>
            </w:pPr>
            <w:r w:rsidRPr="003F477D">
              <w:rPr>
                <w:szCs w:val="22"/>
              </w:rPr>
              <w:t> </w:t>
            </w:r>
            <w:r>
              <w:rPr>
                <w:szCs w:val="22"/>
              </w:rPr>
              <w:t xml:space="preserve">               32</w:t>
            </w:r>
            <w:r w:rsidR="0061660E">
              <w:rPr>
                <w:szCs w:val="22"/>
              </w:rPr>
              <w:t>79</w:t>
            </w:r>
            <w:r>
              <w:rPr>
                <w:szCs w:val="22"/>
              </w:rPr>
              <w:t>,-</w:t>
            </w:r>
          </w:p>
        </w:tc>
        <w:tc>
          <w:tcPr>
            <w:tcW w:w="1405" w:type="pct"/>
            <w:tcBorders>
              <w:top w:val="single" w:sz="8" w:space="0" w:color="auto"/>
              <w:left w:val="nil"/>
              <w:bottom w:val="single" w:sz="12" w:space="0" w:color="auto"/>
              <w:right w:val="single" w:sz="12" w:space="0" w:color="auto"/>
            </w:tcBorders>
            <w:noWrap/>
            <w:vAlign w:val="center"/>
            <w:hideMark/>
          </w:tcPr>
          <w:p w:rsidR="00133FC1" w:rsidRPr="003F477D" w:rsidRDefault="00133FC1" w:rsidP="00133FC1">
            <w:pPr>
              <w:rPr>
                <w:szCs w:val="22"/>
              </w:rPr>
            </w:pPr>
            <w:r>
              <w:rPr>
                <w:szCs w:val="22"/>
              </w:rPr>
              <w:t xml:space="preserve">        </w:t>
            </w:r>
            <w:r w:rsidRPr="003F477D">
              <w:rPr>
                <w:szCs w:val="22"/>
              </w:rPr>
              <w:t> </w:t>
            </w:r>
            <w:r>
              <w:rPr>
                <w:szCs w:val="22"/>
              </w:rPr>
              <w:t>11297,-</w:t>
            </w:r>
          </w:p>
        </w:tc>
      </w:tr>
      <w:tr w:rsidR="00133FC1" w:rsidRPr="003F477D" w:rsidTr="00D1702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133FC1" w:rsidRPr="003F477D" w:rsidRDefault="00133FC1" w:rsidP="00133FC1">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133FC1" w:rsidRPr="003F477D" w:rsidRDefault="00133FC1" w:rsidP="0061660E">
            <w:pPr>
              <w:rPr>
                <w:szCs w:val="22"/>
              </w:rPr>
            </w:pPr>
            <w:r w:rsidRPr="003F477D">
              <w:rPr>
                <w:szCs w:val="22"/>
              </w:rPr>
              <w:t> </w:t>
            </w:r>
            <w:r>
              <w:rPr>
                <w:szCs w:val="22"/>
              </w:rPr>
              <w:t xml:space="preserve">           1</w:t>
            </w:r>
            <w:r w:rsidR="0061660E">
              <w:rPr>
                <w:szCs w:val="22"/>
              </w:rPr>
              <w:t>48829</w:t>
            </w:r>
            <w:r>
              <w:rPr>
                <w:szCs w:val="22"/>
              </w:rPr>
              <w:t>,-</w:t>
            </w:r>
          </w:p>
        </w:tc>
        <w:tc>
          <w:tcPr>
            <w:tcW w:w="1405" w:type="pct"/>
            <w:tcBorders>
              <w:top w:val="single" w:sz="12" w:space="0" w:color="auto"/>
              <w:left w:val="nil"/>
              <w:bottom w:val="single" w:sz="12" w:space="0" w:color="auto"/>
              <w:right w:val="single" w:sz="12" w:space="0" w:color="auto"/>
            </w:tcBorders>
            <w:noWrap/>
            <w:vAlign w:val="center"/>
            <w:hideMark/>
          </w:tcPr>
          <w:p w:rsidR="00133FC1" w:rsidRPr="003F477D" w:rsidRDefault="00133FC1" w:rsidP="00133FC1">
            <w:pPr>
              <w:rPr>
                <w:szCs w:val="22"/>
              </w:rPr>
            </w:pPr>
            <w:r w:rsidRPr="003F477D">
              <w:rPr>
                <w:szCs w:val="22"/>
              </w:rPr>
              <w:t> </w:t>
            </w:r>
            <w:r>
              <w:rPr>
                <w:szCs w:val="22"/>
              </w:rPr>
              <w:t xml:space="preserve">      154925,-</w:t>
            </w:r>
          </w:p>
        </w:tc>
      </w:tr>
      <w:tr w:rsidR="00133FC1" w:rsidRPr="003F477D" w:rsidTr="00D170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33FC1" w:rsidRPr="003F477D" w:rsidRDefault="00133FC1" w:rsidP="00133FC1">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33FC1" w:rsidRPr="00133FC1" w:rsidRDefault="00133FC1" w:rsidP="00A13398">
            <w:pPr>
              <w:rPr>
                <w:bCs/>
                <w:szCs w:val="22"/>
              </w:rPr>
            </w:pPr>
            <w:r w:rsidRPr="00133FC1">
              <w:rPr>
                <w:bCs/>
                <w:szCs w:val="22"/>
              </w:rPr>
              <w:t>            13</w:t>
            </w:r>
            <w:r w:rsidR="00A13398">
              <w:rPr>
                <w:bCs/>
                <w:szCs w:val="22"/>
              </w:rPr>
              <w:t>25</w:t>
            </w:r>
            <w:r w:rsidRPr="00133FC1">
              <w:rPr>
                <w:bCs/>
                <w:szCs w:val="22"/>
              </w:rPr>
              <w:t>70,-</w:t>
            </w:r>
          </w:p>
        </w:tc>
        <w:tc>
          <w:tcPr>
            <w:tcW w:w="1405" w:type="pct"/>
            <w:tcBorders>
              <w:top w:val="single" w:sz="12" w:space="0" w:color="auto"/>
              <w:left w:val="nil"/>
              <w:bottom w:val="single" w:sz="8" w:space="0" w:color="auto"/>
              <w:right w:val="single" w:sz="12" w:space="0" w:color="auto"/>
            </w:tcBorders>
            <w:vAlign w:val="center"/>
            <w:hideMark/>
          </w:tcPr>
          <w:p w:rsidR="00133FC1" w:rsidRPr="007B23E5" w:rsidRDefault="00133FC1" w:rsidP="00133FC1">
            <w:pPr>
              <w:rPr>
                <w:bCs/>
                <w:szCs w:val="22"/>
              </w:rPr>
            </w:pPr>
            <w:r w:rsidRPr="007B23E5">
              <w:rPr>
                <w:bCs/>
                <w:szCs w:val="22"/>
              </w:rPr>
              <w:t> </w:t>
            </w:r>
            <w:r w:rsidR="007B23E5" w:rsidRPr="007B23E5">
              <w:rPr>
                <w:bCs/>
                <w:szCs w:val="22"/>
              </w:rPr>
              <w:t xml:space="preserve">      154925,-</w:t>
            </w:r>
          </w:p>
        </w:tc>
      </w:tr>
      <w:tr w:rsidR="00133FC1" w:rsidRPr="003F477D" w:rsidTr="00D1702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33FC1" w:rsidRPr="003F477D" w:rsidRDefault="00133FC1" w:rsidP="00133FC1">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33FC1" w:rsidRPr="00133FC1" w:rsidRDefault="00133FC1" w:rsidP="00114DCE">
            <w:pPr>
              <w:rPr>
                <w:bCs/>
                <w:szCs w:val="22"/>
              </w:rPr>
            </w:pPr>
            <w:r w:rsidRPr="00133FC1">
              <w:rPr>
                <w:bCs/>
                <w:szCs w:val="22"/>
              </w:rPr>
              <w:t xml:space="preserve">        </w:t>
            </w:r>
            <w:r w:rsidR="00114DCE">
              <w:rPr>
                <w:bCs/>
                <w:szCs w:val="22"/>
              </w:rPr>
              <w:t xml:space="preserve"> </w:t>
            </w:r>
            <w:r w:rsidRPr="00133FC1">
              <w:rPr>
                <w:bCs/>
                <w:szCs w:val="22"/>
              </w:rPr>
              <w:t xml:space="preserve">     </w:t>
            </w:r>
            <w:r w:rsidR="00114DCE">
              <w:rPr>
                <w:bCs/>
                <w:szCs w:val="22"/>
              </w:rPr>
              <w:t>16259</w:t>
            </w:r>
            <w:r w:rsidRPr="00133FC1">
              <w:rPr>
                <w:bCs/>
                <w:szCs w:val="22"/>
              </w:rPr>
              <w:t>,-</w:t>
            </w:r>
          </w:p>
        </w:tc>
        <w:tc>
          <w:tcPr>
            <w:tcW w:w="1405" w:type="pct"/>
            <w:tcBorders>
              <w:top w:val="single" w:sz="8" w:space="0" w:color="auto"/>
              <w:left w:val="nil"/>
              <w:bottom w:val="single" w:sz="12" w:space="0" w:color="auto"/>
              <w:right w:val="single" w:sz="12" w:space="0" w:color="auto"/>
            </w:tcBorders>
            <w:vAlign w:val="center"/>
            <w:hideMark/>
          </w:tcPr>
          <w:p w:rsidR="00133FC1" w:rsidRPr="003F477D" w:rsidRDefault="00133FC1" w:rsidP="00133FC1">
            <w:pPr>
              <w:rPr>
                <w:b/>
                <w:bCs/>
                <w:szCs w:val="22"/>
              </w:rPr>
            </w:pPr>
            <w:r w:rsidRPr="003F477D">
              <w:rPr>
                <w:b/>
                <w:bCs/>
                <w:szCs w:val="22"/>
              </w:rPr>
              <w:t> </w:t>
            </w:r>
          </w:p>
        </w:tc>
      </w:tr>
    </w:tbl>
    <w:p w:rsidR="00205F11" w:rsidRDefault="00205F11" w:rsidP="00754EE4">
      <w:pPr>
        <w:ind w:left="360"/>
        <w:rPr>
          <w:b/>
          <w:sz w:val="18"/>
          <w:szCs w:val="18"/>
        </w:rPr>
      </w:pPr>
    </w:p>
    <w:p w:rsidR="00CF4A92" w:rsidRPr="00CF4A92" w:rsidRDefault="00CF4A92" w:rsidP="00156961">
      <w:pPr>
        <w:pStyle w:val="Nzov"/>
        <w:keepNext w:val="0"/>
        <w:widowControl w:val="0"/>
        <w:numPr>
          <w:ilvl w:val="0"/>
          <w:numId w:val="18"/>
        </w:numPr>
        <w:spacing w:before="0" w:beforeAutospacing="0" w:after="0"/>
        <w:jc w:val="both"/>
        <w:rPr>
          <w:sz w:val="22"/>
          <w:szCs w:val="22"/>
        </w:rPr>
      </w:pPr>
      <w:r w:rsidRPr="00CF4A92">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85"/>
        <w:gridCol w:w="2211"/>
        <w:gridCol w:w="2092"/>
      </w:tblGrid>
      <w:tr w:rsidR="00CF4A92" w:rsidRPr="003F477D" w:rsidTr="00D17021">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CF4A92" w:rsidRPr="003F477D" w:rsidRDefault="00CF4A92" w:rsidP="00D17021">
            <w:pPr>
              <w:pStyle w:val="TopHeader"/>
            </w:pPr>
            <w:r w:rsidRPr="003F477D">
              <w:t>Bezprostredne predchádzajúce účtovné obdobie</w:t>
            </w:r>
          </w:p>
        </w:tc>
      </w:tr>
      <w:tr w:rsidR="00CF4A92" w:rsidRPr="003F477D" w:rsidTr="00D17021">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CF4A92" w:rsidRPr="003F477D" w:rsidRDefault="00CF4A92" w:rsidP="00D17021">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CF4A92" w:rsidRPr="003F477D" w:rsidRDefault="00CF4A92" w:rsidP="00D17021">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CF4A92" w:rsidRPr="003F477D" w:rsidRDefault="00CF4A92" w:rsidP="00D17021">
            <w:pPr>
              <w:rPr>
                <w:szCs w:val="22"/>
              </w:rPr>
            </w:pPr>
          </w:p>
        </w:tc>
        <w:tc>
          <w:tcPr>
            <w:tcW w:w="1126" w:type="pct"/>
            <w:tcBorders>
              <w:top w:val="single" w:sz="4" w:space="0" w:color="auto"/>
              <w:left w:val="nil"/>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F4A92" w:rsidRPr="003F477D" w:rsidRDefault="00CF4A92" w:rsidP="00D17021">
            <w:pPr>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F4A92" w:rsidRPr="003F477D" w:rsidRDefault="00CF4A92" w:rsidP="00D17021">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F4A92" w:rsidRPr="003F477D" w:rsidRDefault="00CF4A92" w:rsidP="00D17021">
            <w:pPr>
              <w:rPr>
                <w:szCs w:val="22"/>
              </w:rPr>
            </w:pPr>
          </w:p>
        </w:tc>
      </w:tr>
      <w:tr w:rsidR="00CF4A92" w:rsidRPr="003F477D" w:rsidTr="00D17021">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F4A92" w:rsidRPr="003F477D" w:rsidRDefault="00CF4A92" w:rsidP="00D17021">
            <w:pPr>
              <w:rPr>
                <w:szCs w:val="22"/>
              </w:rPr>
            </w:pPr>
            <w:r w:rsidRPr="003F477D">
              <w:rPr>
                <w:szCs w:val="22"/>
              </w:rPr>
              <w:lastRenderedPageBreak/>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F4A92" w:rsidRPr="003F477D" w:rsidRDefault="00CF4A92" w:rsidP="00D17021">
            <w:pPr>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F4A92" w:rsidRPr="003F477D" w:rsidRDefault="00CF4A92" w:rsidP="00D17021">
            <w:pPr>
              <w:rPr>
                <w:szCs w:val="22"/>
              </w:rPr>
            </w:pPr>
          </w:p>
        </w:tc>
      </w:tr>
    </w:tbl>
    <w:p w:rsidR="00CF4A92" w:rsidRPr="003F477D" w:rsidRDefault="00CF4A92" w:rsidP="00CF4A92">
      <w:pPr>
        <w:pStyle w:val="Nzov"/>
        <w:spacing w:before="0" w:beforeAutospacing="0" w:after="0"/>
        <w:jc w:val="left"/>
        <w:rPr>
          <w:szCs w:val="22"/>
        </w:rPr>
      </w:pPr>
    </w:p>
    <w:p w:rsidR="00CF4A92" w:rsidRPr="00CF4A92" w:rsidRDefault="00CF4A92" w:rsidP="00156961">
      <w:pPr>
        <w:pStyle w:val="Nzov"/>
        <w:numPr>
          <w:ilvl w:val="0"/>
          <w:numId w:val="18"/>
        </w:numPr>
        <w:spacing w:before="0" w:beforeAutospacing="0" w:after="0"/>
        <w:jc w:val="left"/>
        <w:rPr>
          <w:sz w:val="22"/>
          <w:szCs w:val="22"/>
        </w:rPr>
      </w:pPr>
      <w:r w:rsidRPr="00CF4A92">
        <w:rPr>
          <w:sz w:val="22"/>
          <w:szCs w:val="22"/>
        </w:rPr>
        <w:t>Informácie k prílohe č. 3 časti G. písm. g) o záväzkoch zo sociálneho fondu</w:t>
      </w:r>
    </w:p>
    <w:tbl>
      <w:tblPr>
        <w:tblW w:w="5000" w:type="pct"/>
        <w:jc w:val="center"/>
        <w:tblLook w:val="04A0" w:firstRow="1" w:lastRow="0" w:firstColumn="1" w:lastColumn="0" w:noHBand="0" w:noVBand="1"/>
      </w:tblPr>
      <w:tblGrid>
        <w:gridCol w:w="3957"/>
        <w:gridCol w:w="2646"/>
        <w:gridCol w:w="2685"/>
      </w:tblGrid>
      <w:tr w:rsidR="00CF4A92" w:rsidRPr="003F477D" w:rsidTr="00967FA3">
        <w:trPr>
          <w:trHeight w:val="825"/>
          <w:jc w:val="center"/>
        </w:trPr>
        <w:tc>
          <w:tcPr>
            <w:tcW w:w="4019"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položky</w:t>
            </w:r>
          </w:p>
        </w:tc>
        <w:tc>
          <w:tcPr>
            <w:tcW w:w="2686"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Bežné účtovné obdobie</w:t>
            </w:r>
          </w:p>
        </w:tc>
        <w:tc>
          <w:tcPr>
            <w:tcW w:w="2726" w:type="dxa"/>
            <w:tcBorders>
              <w:top w:val="single" w:sz="12" w:space="0" w:color="auto"/>
              <w:left w:val="single" w:sz="12" w:space="0" w:color="auto"/>
              <w:bottom w:val="single" w:sz="12" w:space="0" w:color="auto"/>
              <w:right w:val="single" w:sz="12" w:space="0" w:color="auto"/>
            </w:tcBorders>
            <w:vAlign w:val="center"/>
            <w:hideMark/>
          </w:tcPr>
          <w:p w:rsidR="00CF4A92" w:rsidRPr="003F477D" w:rsidRDefault="00CF4A92" w:rsidP="00D17021">
            <w:pPr>
              <w:pStyle w:val="TopHeader"/>
            </w:pPr>
            <w:r w:rsidRPr="003F477D">
              <w:t>Bezprostredne predchádzajúce účtovné obdobie</w:t>
            </w:r>
          </w:p>
        </w:tc>
      </w:tr>
      <w:tr w:rsidR="00CF4A92" w:rsidRPr="003F477D" w:rsidTr="00967FA3">
        <w:trPr>
          <w:trHeight w:val="397"/>
          <w:jc w:val="center"/>
        </w:trPr>
        <w:tc>
          <w:tcPr>
            <w:tcW w:w="4019" w:type="dxa"/>
            <w:tcBorders>
              <w:top w:val="single" w:sz="12"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b/>
                <w:bCs/>
                <w:szCs w:val="22"/>
              </w:rPr>
            </w:pPr>
            <w:r w:rsidRPr="003F477D">
              <w:rPr>
                <w:b/>
                <w:bCs/>
                <w:szCs w:val="22"/>
              </w:rPr>
              <w:t>Začiatočný stav sociálneho fondu</w:t>
            </w:r>
          </w:p>
        </w:tc>
        <w:tc>
          <w:tcPr>
            <w:tcW w:w="2686" w:type="dxa"/>
            <w:tcBorders>
              <w:top w:val="single" w:sz="12" w:space="0" w:color="auto"/>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r w:rsidR="00967FA3">
              <w:rPr>
                <w:szCs w:val="22"/>
              </w:rPr>
              <w:t xml:space="preserve">     74,25</w:t>
            </w:r>
          </w:p>
        </w:tc>
        <w:tc>
          <w:tcPr>
            <w:tcW w:w="2726" w:type="dxa"/>
            <w:tcBorders>
              <w:top w:val="single" w:sz="12"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r w:rsidR="00967FA3">
              <w:rPr>
                <w:szCs w:val="22"/>
              </w:rPr>
              <w:t xml:space="preserve">   49,10</w:t>
            </w:r>
          </w:p>
        </w:tc>
      </w:tr>
      <w:tr w:rsidR="00CF4A92" w:rsidRPr="003F477D" w:rsidTr="00967FA3">
        <w:trPr>
          <w:trHeight w:val="397"/>
          <w:jc w:val="center"/>
        </w:trPr>
        <w:tc>
          <w:tcPr>
            <w:tcW w:w="4019" w:type="dxa"/>
            <w:tcBorders>
              <w:top w:val="single" w:sz="4" w:space="0" w:color="auto"/>
              <w:left w:val="single" w:sz="12" w:space="0" w:color="auto"/>
              <w:bottom w:val="single" w:sz="4" w:space="0" w:color="auto"/>
              <w:right w:val="single" w:sz="12" w:space="0" w:color="auto"/>
            </w:tcBorders>
            <w:vAlign w:val="center"/>
            <w:hideMark/>
          </w:tcPr>
          <w:p w:rsidR="00CF4A92" w:rsidRPr="003F477D" w:rsidRDefault="00CF4A92" w:rsidP="00D17021">
            <w:pPr>
              <w:rPr>
                <w:szCs w:val="22"/>
              </w:rPr>
            </w:pPr>
            <w:r w:rsidRPr="003F477D">
              <w:rPr>
                <w:szCs w:val="22"/>
              </w:rPr>
              <w:t>Tvorba sociálneho fondu na ťarchu nákladov</w:t>
            </w:r>
          </w:p>
        </w:tc>
        <w:tc>
          <w:tcPr>
            <w:tcW w:w="2686" w:type="dxa"/>
            <w:tcBorders>
              <w:top w:val="nil"/>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r w:rsidR="00967FA3">
              <w:rPr>
                <w:szCs w:val="22"/>
              </w:rPr>
              <w:t xml:space="preserve">     90,59</w:t>
            </w:r>
          </w:p>
        </w:tc>
        <w:tc>
          <w:tcPr>
            <w:tcW w:w="2726" w:type="dxa"/>
            <w:tcBorders>
              <w:top w:val="nil"/>
              <w:left w:val="nil"/>
              <w:bottom w:val="single" w:sz="4" w:space="0" w:color="auto"/>
              <w:right w:val="single" w:sz="12" w:space="0" w:color="auto"/>
            </w:tcBorders>
            <w:noWrap/>
            <w:vAlign w:val="center"/>
            <w:hideMark/>
          </w:tcPr>
          <w:p w:rsidR="00CF4A92" w:rsidRPr="003F477D" w:rsidRDefault="00CF4A92" w:rsidP="00E14E4F">
            <w:pPr>
              <w:rPr>
                <w:szCs w:val="22"/>
              </w:rPr>
            </w:pPr>
            <w:r w:rsidRPr="003F477D">
              <w:rPr>
                <w:szCs w:val="22"/>
              </w:rPr>
              <w:t> </w:t>
            </w:r>
            <w:r w:rsidR="00967FA3">
              <w:rPr>
                <w:szCs w:val="22"/>
              </w:rPr>
              <w:t xml:space="preserve">   </w:t>
            </w:r>
            <w:r w:rsidR="00E14E4F">
              <w:rPr>
                <w:szCs w:val="22"/>
              </w:rPr>
              <w:t>85,45</w:t>
            </w:r>
          </w:p>
        </w:tc>
      </w:tr>
      <w:tr w:rsidR="00CF4A92" w:rsidRPr="003F477D" w:rsidTr="00967FA3">
        <w:trPr>
          <w:trHeight w:val="397"/>
          <w:jc w:val="center"/>
        </w:trPr>
        <w:tc>
          <w:tcPr>
            <w:tcW w:w="4019" w:type="dxa"/>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Tvorba sociálneho fondu zo zisku</w:t>
            </w:r>
          </w:p>
        </w:tc>
        <w:tc>
          <w:tcPr>
            <w:tcW w:w="2686" w:type="dxa"/>
            <w:tcBorders>
              <w:top w:val="nil"/>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2726" w:type="dxa"/>
            <w:tcBorders>
              <w:top w:val="nil"/>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967FA3">
        <w:trPr>
          <w:trHeight w:val="397"/>
          <w:jc w:val="center"/>
        </w:trPr>
        <w:tc>
          <w:tcPr>
            <w:tcW w:w="4019" w:type="dxa"/>
            <w:tcBorders>
              <w:top w:val="single" w:sz="4"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Ostatná tvorba sociálneho fondu</w:t>
            </w:r>
          </w:p>
        </w:tc>
        <w:tc>
          <w:tcPr>
            <w:tcW w:w="2686" w:type="dxa"/>
            <w:tcBorders>
              <w:top w:val="nil"/>
              <w:left w:val="single" w:sz="12" w:space="0" w:color="auto"/>
              <w:bottom w:val="single" w:sz="4" w:space="0" w:color="auto"/>
              <w:right w:val="single" w:sz="8" w:space="0" w:color="auto"/>
            </w:tcBorders>
            <w:noWrap/>
            <w:vAlign w:val="center"/>
            <w:hideMark/>
          </w:tcPr>
          <w:p w:rsidR="00CF4A92" w:rsidRPr="003F477D" w:rsidRDefault="00CF4A92" w:rsidP="00D17021">
            <w:pPr>
              <w:rPr>
                <w:szCs w:val="22"/>
              </w:rPr>
            </w:pPr>
            <w:r w:rsidRPr="003F477D">
              <w:rPr>
                <w:szCs w:val="22"/>
              </w:rPr>
              <w:t> </w:t>
            </w:r>
          </w:p>
        </w:tc>
        <w:tc>
          <w:tcPr>
            <w:tcW w:w="2726" w:type="dxa"/>
            <w:tcBorders>
              <w:top w:val="nil"/>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967FA3" w:rsidRPr="003F477D" w:rsidTr="00967FA3">
        <w:trPr>
          <w:trHeight w:val="397"/>
          <w:jc w:val="center"/>
        </w:trPr>
        <w:tc>
          <w:tcPr>
            <w:tcW w:w="4019" w:type="dxa"/>
            <w:tcBorders>
              <w:top w:val="single" w:sz="4" w:space="0" w:color="auto"/>
              <w:left w:val="single" w:sz="12" w:space="0" w:color="auto"/>
              <w:bottom w:val="single" w:sz="4" w:space="0" w:color="auto"/>
              <w:right w:val="single" w:sz="12" w:space="0" w:color="auto"/>
            </w:tcBorders>
            <w:noWrap/>
            <w:vAlign w:val="center"/>
            <w:hideMark/>
          </w:tcPr>
          <w:p w:rsidR="00967FA3" w:rsidRPr="003F477D" w:rsidRDefault="00967FA3" w:rsidP="00967FA3">
            <w:pPr>
              <w:rPr>
                <w:b/>
                <w:bCs/>
                <w:szCs w:val="22"/>
              </w:rPr>
            </w:pPr>
            <w:r w:rsidRPr="003F477D">
              <w:rPr>
                <w:b/>
                <w:bCs/>
                <w:szCs w:val="22"/>
              </w:rPr>
              <w:t>Tvorba sociálneho fondu spolu</w:t>
            </w:r>
          </w:p>
        </w:tc>
        <w:tc>
          <w:tcPr>
            <w:tcW w:w="2686" w:type="dxa"/>
            <w:tcBorders>
              <w:top w:val="nil"/>
              <w:left w:val="single" w:sz="12" w:space="0" w:color="auto"/>
              <w:bottom w:val="single" w:sz="4" w:space="0" w:color="auto"/>
              <w:right w:val="single" w:sz="8" w:space="0" w:color="auto"/>
            </w:tcBorders>
            <w:noWrap/>
            <w:vAlign w:val="center"/>
            <w:hideMark/>
          </w:tcPr>
          <w:p w:rsidR="00967FA3" w:rsidRPr="003F477D" w:rsidRDefault="00967FA3" w:rsidP="00967FA3">
            <w:pPr>
              <w:rPr>
                <w:szCs w:val="22"/>
              </w:rPr>
            </w:pPr>
            <w:r w:rsidRPr="003F477D">
              <w:rPr>
                <w:szCs w:val="22"/>
              </w:rPr>
              <w:t> </w:t>
            </w:r>
            <w:r>
              <w:rPr>
                <w:szCs w:val="22"/>
              </w:rPr>
              <w:t xml:space="preserve">     90,59</w:t>
            </w:r>
          </w:p>
        </w:tc>
        <w:tc>
          <w:tcPr>
            <w:tcW w:w="2726" w:type="dxa"/>
            <w:tcBorders>
              <w:top w:val="nil"/>
              <w:left w:val="nil"/>
              <w:bottom w:val="single" w:sz="4" w:space="0" w:color="auto"/>
              <w:right w:val="single" w:sz="12" w:space="0" w:color="auto"/>
            </w:tcBorders>
            <w:noWrap/>
            <w:vAlign w:val="center"/>
            <w:hideMark/>
          </w:tcPr>
          <w:p w:rsidR="00967FA3" w:rsidRPr="003F477D" w:rsidRDefault="00967FA3" w:rsidP="00E14E4F">
            <w:pPr>
              <w:rPr>
                <w:szCs w:val="22"/>
              </w:rPr>
            </w:pPr>
            <w:r w:rsidRPr="003F477D">
              <w:rPr>
                <w:szCs w:val="22"/>
              </w:rPr>
              <w:t> </w:t>
            </w:r>
            <w:r>
              <w:rPr>
                <w:szCs w:val="22"/>
              </w:rPr>
              <w:t xml:space="preserve">  </w:t>
            </w:r>
            <w:r w:rsidR="00E14E4F">
              <w:rPr>
                <w:szCs w:val="22"/>
              </w:rPr>
              <w:t>85,45</w:t>
            </w:r>
          </w:p>
        </w:tc>
      </w:tr>
      <w:tr w:rsidR="00967FA3" w:rsidRPr="003F477D" w:rsidTr="00967FA3">
        <w:trPr>
          <w:trHeight w:val="397"/>
          <w:jc w:val="center"/>
        </w:trPr>
        <w:tc>
          <w:tcPr>
            <w:tcW w:w="4019" w:type="dxa"/>
            <w:tcBorders>
              <w:top w:val="single" w:sz="4" w:space="0" w:color="auto"/>
              <w:left w:val="single" w:sz="12" w:space="0" w:color="auto"/>
              <w:bottom w:val="single" w:sz="4" w:space="0" w:color="auto"/>
              <w:right w:val="single" w:sz="12" w:space="0" w:color="auto"/>
            </w:tcBorders>
            <w:noWrap/>
            <w:vAlign w:val="center"/>
            <w:hideMark/>
          </w:tcPr>
          <w:p w:rsidR="00967FA3" w:rsidRPr="003F477D" w:rsidRDefault="00967FA3" w:rsidP="00967FA3">
            <w:pPr>
              <w:rPr>
                <w:b/>
                <w:bCs/>
                <w:szCs w:val="22"/>
              </w:rPr>
            </w:pPr>
            <w:r w:rsidRPr="003F477D">
              <w:rPr>
                <w:b/>
                <w:bCs/>
                <w:szCs w:val="22"/>
              </w:rPr>
              <w:t xml:space="preserve">Čerpanie sociálneho fondu </w:t>
            </w:r>
          </w:p>
        </w:tc>
        <w:tc>
          <w:tcPr>
            <w:tcW w:w="2686" w:type="dxa"/>
            <w:tcBorders>
              <w:top w:val="single" w:sz="4" w:space="0" w:color="auto"/>
              <w:left w:val="single" w:sz="12" w:space="0" w:color="auto"/>
              <w:bottom w:val="single" w:sz="4" w:space="0" w:color="auto"/>
              <w:right w:val="single" w:sz="8" w:space="0" w:color="auto"/>
            </w:tcBorders>
            <w:noWrap/>
            <w:vAlign w:val="center"/>
            <w:hideMark/>
          </w:tcPr>
          <w:p w:rsidR="00967FA3" w:rsidRPr="003F477D" w:rsidRDefault="00967FA3" w:rsidP="00967FA3">
            <w:pPr>
              <w:rPr>
                <w:szCs w:val="22"/>
              </w:rPr>
            </w:pPr>
            <w:r w:rsidRPr="003F477D">
              <w:rPr>
                <w:szCs w:val="22"/>
              </w:rPr>
              <w:t> </w:t>
            </w:r>
            <w:r>
              <w:rPr>
                <w:szCs w:val="22"/>
              </w:rPr>
              <w:t xml:space="preserve">       104,-</w:t>
            </w:r>
          </w:p>
        </w:tc>
        <w:tc>
          <w:tcPr>
            <w:tcW w:w="2726" w:type="dxa"/>
            <w:tcBorders>
              <w:top w:val="single" w:sz="4" w:space="0" w:color="auto"/>
              <w:left w:val="nil"/>
              <w:bottom w:val="single" w:sz="4" w:space="0" w:color="auto"/>
              <w:right w:val="single" w:sz="12" w:space="0" w:color="auto"/>
            </w:tcBorders>
            <w:noWrap/>
            <w:vAlign w:val="center"/>
            <w:hideMark/>
          </w:tcPr>
          <w:p w:rsidR="00967FA3" w:rsidRPr="003F477D" w:rsidRDefault="00967FA3" w:rsidP="00B266E1">
            <w:pPr>
              <w:rPr>
                <w:szCs w:val="22"/>
              </w:rPr>
            </w:pPr>
            <w:r w:rsidRPr="003F477D">
              <w:rPr>
                <w:szCs w:val="22"/>
              </w:rPr>
              <w:t> </w:t>
            </w:r>
            <w:r>
              <w:rPr>
                <w:szCs w:val="22"/>
              </w:rPr>
              <w:t xml:space="preserve">  </w:t>
            </w:r>
            <w:r w:rsidR="00B266E1">
              <w:rPr>
                <w:szCs w:val="22"/>
              </w:rPr>
              <w:t>60,30</w:t>
            </w:r>
          </w:p>
        </w:tc>
      </w:tr>
      <w:tr w:rsidR="00967FA3" w:rsidRPr="003F477D" w:rsidTr="00967FA3">
        <w:trPr>
          <w:trHeight w:val="397"/>
          <w:jc w:val="center"/>
        </w:trPr>
        <w:tc>
          <w:tcPr>
            <w:tcW w:w="4019" w:type="dxa"/>
            <w:tcBorders>
              <w:top w:val="single" w:sz="4" w:space="0" w:color="auto"/>
              <w:left w:val="single" w:sz="12" w:space="0" w:color="auto"/>
              <w:bottom w:val="single" w:sz="12" w:space="0" w:color="auto"/>
              <w:right w:val="single" w:sz="12" w:space="0" w:color="auto"/>
            </w:tcBorders>
            <w:noWrap/>
            <w:vAlign w:val="center"/>
            <w:hideMark/>
          </w:tcPr>
          <w:p w:rsidR="00967FA3" w:rsidRPr="003F477D" w:rsidRDefault="00967FA3" w:rsidP="00967FA3">
            <w:pPr>
              <w:rPr>
                <w:b/>
                <w:bCs/>
                <w:szCs w:val="22"/>
              </w:rPr>
            </w:pPr>
            <w:r w:rsidRPr="003F477D">
              <w:rPr>
                <w:b/>
                <w:bCs/>
                <w:szCs w:val="22"/>
              </w:rPr>
              <w:t>Konečný zostatok sociálneho fondu</w:t>
            </w:r>
          </w:p>
        </w:tc>
        <w:tc>
          <w:tcPr>
            <w:tcW w:w="2686" w:type="dxa"/>
            <w:tcBorders>
              <w:top w:val="single" w:sz="4" w:space="0" w:color="auto"/>
              <w:left w:val="single" w:sz="12" w:space="0" w:color="auto"/>
              <w:bottom w:val="single" w:sz="12" w:space="0" w:color="auto"/>
              <w:right w:val="single" w:sz="8" w:space="0" w:color="auto"/>
            </w:tcBorders>
            <w:noWrap/>
            <w:vAlign w:val="center"/>
            <w:hideMark/>
          </w:tcPr>
          <w:p w:rsidR="00967FA3" w:rsidRPr="003F477D" w:rsidRDefault="00967FA3" w:rsidP="00B266E1">
            <w:pPr>
              <w:rPr>
                <w:szCs w:val="22"/>
              </w:rPr>
            </w:pPr>
            <w:r w:rsidRPr="003F477D">
              <w:rPr>
                <w:szCs w:val="22"/>
              </w:rPr>
              <w:t> </w:t>
            </w:r>
            <w:r>
              <w:rPr>
                <w:szCs w:val="22"/>
              </w:rPr>
              <w:t xml:space="preserve">        60,84</w:t>
            </w:r>
          </w:p>
        </w:tc>
        <w:tc>
          <w:tcPr>
            <w:tcW w:w="2726" w:type="dxa"/>
            <w:tcBorders>
              <w:top w:val="single" w:sz="4" w:space="0" w:color="auto"/>
              <w:left w:val="nil"/>
              <w:bottom w:val="single" w:sz="12" w:space="0" w:color="auto"/>
              <w:right w:val="single" w:sz="12" w:space="0" w:color="auto"/>
            </w:tcBorders>
            <w:noWrap/>
            <w:vAlign w:val="center"/>
            <w:hideMark/>
          </w:tcPr>
          <w:p w:rsidR="00967FA3" w:rsidRPr="003F477D" w:rsidRDefault="00967FA3" w:rsidP="00967FA3">
            <w:pPr>
              <w:rPr>
                <w:szCs w:val="22"/>
              </w:rPr>
            </w:pPr>
            <w:r w:rsidRPr="003F477D">
              <w:rPr>
                <w:szCs w:val="22"/>
              </w:rPr>
              <w:t> </w:t>
            </w:r>
            <w:r>
              <w:rPr>
                <w:szCs w:val="22"/>
              </w:rPr>
              <w:t xml:space="preserve">  74,25</w:t>
            </w:r>
          </w:p>
        </w:tc>
      </w:tr>
    </w:tbl>
    <w:p w:rsidR="00CF4A92" w:rsidRPr="003F477D" w:rsidRDefault="00CF4A92" w:rsidP="00CF4A92">
      <w:pPr>
        <w:rPr>
          <w:szCs w:val="22"/>
        </w:rPr>
      </w:pPr>
    </w:p>
    <w:p w:rsidR="00CF4A92" w:rsidRPr="006F7FEF" w:rsidRDefault="00CF4A92" w:rsidP="00156961">
      <w:pPr>
        <w:pStyle w:val="Nzov"/>
        <w:keepNext w:val="0"/>
        <w:widowControl w:val="0"/>
        <w:numPr>
          <w:ilvl w:val="0"/>
          <w:numId w:val="18"/>
        </w:numPr>
        <w:spacing w:before="0" w:beforeAutospacing="0" w:after="0"/>
        <w:jc w:val="left"/>
        <w:rPr>
          <w:sz w:val="22"/>
          <w:szCs w:val="22"/>
        </w:rPr>
      </w:pPr>
      <w:r w:rsidRPr="006F7FEF">
        <w:rPr>
          <w:sz w:val="22"/>
          <w:szCs w:val="22"/>
        </w:rPr>
        <w:t>Informácie k prílohe č. 3 časti G. písm. h) o vydaných dlhopisoch</w:t>
      </w:r>
    </w:p>
    <w:tbl>
      <w:tblPr>
        <w:tblW w:w="5000" w:type="pct"/>
        <w:jc w:val="center"/>
        <w:tblLayout w:type="fixed"/>
        <w:tblLook w:val="04A0" w:firstRow="1" w:lastRow="0" w:firstColumn="1" w:lastColumn="0" w:noHBand="0" w:noVBand="1"/>
      </w:tblPr>
      <w:tblGrid>
        <w:gridCol w:w="2192"/>
        <w:gridCol w:w="1420"/>
        <w:gridCol w:w="1419"/>
        <w:gridCol w:w="1419"/>
        <w:gridCol w:w="1419"/>
        <w:gridCol w:w="1419"/>
      </w:tblGrid>
      <w:tr w:rsidR="00CF4A92" w:rsidRPr="003F477D" w:rsidTr="00D17021">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F4A92" w:rsidRPr="003F477D" w:rsidRDefault="00CF4A92" w:rsidP="00D17021">
            <w:pPr>
              <w:pStyle w:val="TopHeader"/>
            </w:pPr>
            <w:r w:rsidRPr="003F477D">
              <w:t>Splatnosť</w:t>
            </w:r>
          </w:p>
        </w:tc>
      </w:tr>
      <w:tr w:rsidR="00CF4A92" w:rsidRPr="003F477D" w:rsidTr="00D17021">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r w:rsidR="00CF4A92" w:rsidRPr="003F477D" w:rsidTr="00D17021">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CF4A92" w:rsidRPr="003F477D" w:rsidRDefault="00CF4A92" w:rsidP="00D17021">
            <w:pPr>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CF4A92" w:rsidRPr="003F477D" w:rsidRDefault="00CF4A92" w:rsidP="00D17021">
            <w:pPr>
              <w:rPr>
                <w:szCs w:val="22"/>
              </w:rPr>
            </w:pPr>
            <w:r w:rsidRPr="003F477D">
              <w:rPr>
                <w:szCs w:val="22"/>
              </w:rPr>
              <w:t> </w:t>
            </w:r>
          </w:p>
        </w:tc>
      </w:tr>
    </w:tbl>
    <w:p w:rsidR="00CF4A92" w:rsidRDefault="00CF4A92" w:rsidP="00754EE4">
      <w:pPr>
        <w:ind w:left="360"/>
        <w:rPr>
          <w:b/>
          <w:sz w:val="18"/>
          <w:szCs w:val="18"/>
        </w:rPr>
      </w:pPr>
    </w:p>
    <w:p w:rsidR="006F7FEF" w:rsidRPr="009F1200" w:rsidRDefault="006F7FEF" w:rsidP="00156961">
      <w:pPr>
        <w:pStyle w:val="Nzov"/>
        <w:keepNext w:val="0"/>
        <w:widowControl w:val="0"/>
        <w:numPr>
          <w:ilvl w:val="0"/>
          <w:numId w:val="18"/>
        </w:numPr>
        <w:spacing w:before="0" w:beforeAutospacing="0" w:after="0"/>
        <w:jc w:val="both"/>
        <w:rPr>
          <w:sz w:val="22"/>
          <w:szCs w:val="22"/>
        </w:rPr>
      </w:pPr>
      <w:r w:rsidRPr="009F1200">
        <w:rPr>
          <w:sz w:val="22"/>
          <w:szCs w:val="22"/>
        </w:rPr>
        <w:t>Informácie k prílohe č. 3 časti G. písm. i) o bankových úveroch, pôžičkách a krátkodobých finančných výpomociach</w:t>
      </w:r>
    </w:p>
    <w:p w:rsidR="006F7FEF" w:rsidRPr="003F477D" w:rsidRDefault="006F7FEF" w:rsidP="006F7FEF">
      <w:pPr>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6F7FEF" w:rsidRPr="003F477D" w:rsidTr="00D17021">
        <w:trPr>
          <w:trHeight w:val="990"/>
          <w:jc w:val="center"/>
        </w:trPr>
        <w:tc>
          <w:tcPr>
            <w:tcW w:w="2235" w:type="dxa"/>
            <w:tcBorders>
              <w:top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 xml:space="preserve">Úrok </w:t>
            </w:r>
            <w:r w:rsidRPr="003F477D">
              <w:br/>
              <w:t xml:space="preserve">p. a. </w:t>
            </w:r>
          </w:p>
          <w:p w:rsidR="006F7FEF" w:rsidRPr="003F477D" w:rsidRDefault="006F7FEF" w:rsidP="00D17021">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6F7FEF" w:rsidRPr="003F477D" w:rsidRDefault="006F7FEF" w:rsidP="00D17021">
            <w:pPr>
              <w:pStyle w:val="TopHeader"/>
            </w:pPr>
            <w:r w:rsidRPr="003F477D">
              <w:t>Suma istiny v eurách</w:t>
            </w:r>
          </w:p>
          <w:p w:rsidR="006F7FEF" w:rsidRPr="003F477D" w:rsidRDefault="006F7FEF" w:rsidP="00D17021">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6F7FEF" w:rsidRPr="003F477D" w:rsidRDefault="006F7FEF" w:rsidP="00D17021">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6F7FEF" w:rsidRPr="003F477D" w:rsidTr="00D17021">
        <w:trPr>
          <w:trHeight w:val="330"/>
          <w:jc w:val="center"/>
        </w:trPr>
        <w:tc>
          <w:tcPr>
            <w:tcW w:w="2235" w:type="dxa"/>
            <w:tcBorders>
              <w:top w:val="nil"/>
              <w:bottom w:val="single" w:sz="12" w:space="0" w:color="auto"/>
              <w:right w:val="single" w:sz="12" w:space="0" w:color="auto"/>
            </w:tcBorders>
            <w:noWrap/>
            <w:vAlign w:val="center"/>
            <w:hideMark/>
          </w:tcPr>
          <w:p w:rsidR="006F7FEF" w:rsidRPr="003F477D" w:rsidRDefault="006F7FEF" w:rsidP="00D17021">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6F7FEF" w:rsidRPr="003F477D" w:rsidRDefault="006F7FEF" w:rsidP="00D17021">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6F7FEF" w:rsidRPr="003F477D" w:rsidRDefault="006F7FEF" w:rsidP="00D17021">
            <w:pPr>
              <w:jc w:val="center"/>
              <w:rPr>
                <w:szCs w:val="22"/>
              </w:rPr>
            </w:pPr>
            <w:r w:rsidRPr="003F477D">
              <w:rPr>
                <w:szCs w:val="22"/>
              </w:rPr>
              <w:t>g</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Dlhodobé bankové úvery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6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4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18"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Krátkodobé bankové úvery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6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41"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18"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50"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51" w:type="dxa"/>
            <w:noWrap/>
            <w:vAlign w:val="center"/>
            <w:hideMark/>
          </w:tcPr>
          <w:p w:rsidR="006F7FEF" w:rsidRPr="003F477D" w:rsidRDefault="006F7FEF" w:rsidP="00D17021">
            <w:pPr>
              <w:rPr>
                <w:szCs w:val="22"/>
              </w:rPr>
            </w:pPr>
            <w:r w:rsidRPr="003F477D">
              <w:rPr>
                <w:szCs w:val="22"/>
              </w:rPr>
              <w:t> </w:t>
            </w:r>
          </w:p>
        </w:tc>
        <w:tc>
          <w:tcPr>
            <w:tcW w:w="1268" w:type="dxa"/>
            <w:noWrap/>
            <w:vAlign w:val="center"/>
            <w:hideMark/>
          </w:tcPr>
          <w:p w:rsidR="006F7FEF" w:rsidRPr="003F477D" w:rsidRDefault="006F7FEF" w:rsidP="00D17021">
            <w:pPr>
              <w:rPr>
                <w:szCs w:val="22"/>
              </w:rPr>
            </w:pPr>
            <w:r w:rsidRPr="003F477D">
              <w:rPr>
                <w:szCs w:val="22"/>
              </w:rPr>
              <w:t> </w:t>
            </w:r>
          </w:p>
        </w:tc>
        <w:tc>
          <w:tcPr>
            <w:tcW w:w="1441" w:type="dxa"/>
            <w:noWrap/>
            <w:vAlign w:val="center"/>
            <w:hideMark/>
          </w:tcPr>
          <w:p w:rsidR="006F7FEF" w:rsidRPr="003F477D" w:rsidRDefault="006F7FEF" w:rsidP="00D17021">
            <w:pPr>
              <w:rPr>
                <w:szCs w:val="22"/>
              </w:rPr>
            </w:pPr>
            <w:r w:rsidRPr="003F477D">
              <w:rPr>
                <w:szCs w:val="22"/>
              </w:rPr>
              <w:t> </w:t>
            </w:r>
          </w:p>
        </w:tc>
        <w:tc>
          <w:tcPr>
            <w:tcW w:w="1118"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bottom w:val="single" w:sz="12" w:space="0" w:color="auto"/>
              <w:right w:val="single" w:sz="12" w:space="0" w:color="auto"/>
            </w:tcBorders>
            <w:noWrap/>
            <w:vAlign w:val="center"/>
          </w:tcPr>
          <w:p w:rsidR="006F7FEF" w:rsidRPr="003F477D" w:rsidRDefault="006F7FEF" w:rsidP="00D17021">
            <w:pPr>
              <w:rPr>
                <w:b/>
                <w:bCs/>
                <w:szCs w:val="22"/>
              </w:rPr>
            </w:pPr>
          </w:p>
        </w:tc>
        <w:tc>
          <w:tcPr>
            <w:tcW w:w="850" w:type="dxa"/>
            <w:tcBorders>
              <w:left w:val="single" w:sz="12" w:space="0" w:color="auto"/>
              <w:bottom w:val="single" w:sz="12" w:space="0" w:color="auto"/>
            </w:tcBorders>
            <w:noWrap/>
            <w:vAlign w:val="center"/>
          </w:tcPr>
          <w:p w:rsidR="006F7FEF" w:rsidRPr="003F477D" w:rsidRDefault="006F7FEF" w:rsidP="00D17021">
            <w:pPr>
              <w:rPr>
                <w:szCs w:val="22"/>
              </w:rPr>
            </w:pPr>
          </w:p>
        </w:tc>
        <w:tc>
          <w:tcPr>
            <w:tcW w:w="851" w:type="dxa"/>
            <w:tcBorders>
              <w:bottom w:val="single" w:sz="12" w:space="0" w:color="auto"/>
            </w:tcBorders>
            <w:noWrap/>
            <w:vAlign w:val="center"/>
          </w:tcPr>
          <w:p w:rsidR="006F7FEF" w:rsidRPr="003F477D" w:rsidRDefault="006F7FEF" w:rsidP="00D17021">
            <w:pPr>
              <w:rPr>
                <w:szCs w:val="22"/>
              </w:rPr>
            </w:pPr>
          </w:p>
        </w:tc>
        <w:tc>
          <w:tcPr>
            <w:tcW w:w="1268" w:type="dxa"/>
            <w:tcBorders>
              <w:bottom w:val="single" w:sz="12" w:space="0" w:color="auto"/>
            </w:tcBorders>
            <w:noWrap/>
            <w:vAlign w:val="center"/>
          </w:tcPr>
          <w:p w:rsidR="006F7FEF" w:rsidRPr="003F477D" w:rsidRDefault="006F7FEF" w:rsidP="00D17021">
            <w:pPr>
              <w:rPr>
                <w:szCs w:val="22"/>
              </w:rPr>
            </w:pPr>
          </w:p>
        </w:tc>
        <w:tc>
          <w:tcPr>
            <w:tcW w:w="1441" w:type="dxa"/>
            <w:tcBorders>
              <w:bottom w:val="single" w:sz="12" w:space="0" w:color="auto"/>
            </w:tcBorders>
            <w:noWrap/>
            <w:vAlign w:val="center"/>
          </w:tcPr>
          <w:p w:rsidR="006F7FEF" w:rsidRPr="003F477D" w:rsidRDefault="006F7FEF" w:rsidP="00D17021">
            <w:pPr>
              <w:rPr>
                <w:szCs w:val="22"/>
              </w:rPr>
            </w:pPr>
          </w:p>
        </w:tc>
        <w:tc>
          <w:tcPr>
            <w:tcW w:w="1118" w:type="dxa"/>
            <w:tcBorders>
              <w:bottom w:val="single" w:sz="12" w:space="0" w:color="auto"/>
            </w:tcBorders>
          </w:tcPr>
          <w:p w:rsidR="006F7FEF" w:rsidRPr="003F477D" w:rsidRDefault="006F7FEF" w:rsidP="00D17021">
            <w:pPr>
              <w:rPr>
                <w:szCs w:val="22"/>
              </w:rPr>
            </w:pPr>
          </w:p>
        </w:tc>
        <w:tc>
          <w:tcPr>
            <w:tcW w:w="1525" w:type="dxa"/>
            <w:tcBorders>
              <w:bottom w:val="single" w:sz="12" w:space="0" w:color="auto"/>
            </w:tcBorders>
            <w:noWrap/>
            <w:vAlign w:val="center"/>
          </w:tcPr>
          <w:p w:rsidR="006F7FEF" w:rsidRPr="003F477D" w:rsidRDefault="006F7FEF" w:rsidP="00D17021">
            <w:pPr>
              <w:rPr>
                <w:szCs w:val="22"/>
              </w:rPr>
            </w:pPr>
          </w:p>
        </w:tc>
      </w:tr>
    </w:tbl>
    <w:p w:rsidR="006F7FEF" w:rsidRPr="003F477D" w:rsidRDefault="006F7FEF" w:rsidP="006F7FEF">
      <w:pPr>
        <w:rPr>
          <w:szCs w:val="22"/>
        </w:rPr>
      </w:pPr>
    </w:p>
    <w:p w:rsidR="006F7FEF" w:rsidRPr="003F477D" w:rsidRDefault="006F7FEF" w:rsidP="006F7FEF">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6F7FEF" w:rsidRPr="003F477D" w:rsidTr="00D17021">
        <w:trPr>
          <w:trHeight w:val="990"/>
          <w:jc w:val="center"/>
        </w:trPr>
        <w:tc>
          <w:tcPr>
            <w:tcW w:w="2235" w:type="dxa"/>
            <w:tcBorders>
              <w:top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 xml:space="preserve">Úrok </w:t>
            </w:r>
            <w:r w:rsidRPr="003F477D">
              <w:br/>
              <w:t xml:space="preserve">p. a. </w:t>
            </w:r>
          </w:p>
          <w:p w:rsidR="006F7FEF" w:rsidRPr="003F477D" w:rsidRDefault="006F7FEF" w:rsidP="00D17021">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6F7FEF" w:rsidRPr="003F477D" w:rsidRDefault="006F7FEF" w:rsidP="00D17021">
            <w:pPr>
              <w:pStyle w:val="TopHeader"/>
            </w:pPr>
            <w:r w:rsidRPr="003F477D">
              <w:t>Suma istiny v eurách</w:t>
            </w:r>
          </w:p>
          <w:p w:rsidR="006F7FEF" w:rsidRPr="003F477D" w:rsidRDefault="006F7FEF" w:rsidP="00D17021">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6F7FEF" w:rsidRPr="003F477D" w:rsidRDefault="006F7FEF" w:rsidP="00D17021">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6F7FEF" w:rsidRPr="003F477D" w:rsidTr="00D17021">
        <w:trPr>
          <w:trHeight w:val="330"/>
          <w:jc w:val="center"/>
        </w:trPr>
        <w:tc>
          <w:tcPr>
            <w:tcW w:w="2235" w:type="dxa"/>
            <w:tcBorders>
              <w:top w:val="nil"/>
              <w:bottom w:val="single" w:sz="12" w:space="0" w:color="auto"/>
              <w:right w:val="single" w:sz="12" w:space="0" w:color="auto"/>
            </w:tcBorders>
            <w:noWrap/>
            <w:vAlign w:val="center"/>
            <w:hideMark/>
          </w:tcPr>
          <w:p w:rsidR="006F7FEF" w:rsidRPr="003F477D" w:rsidRDefault="006F7FEF" w:rsidP="00D17021">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6F7FEF" w:rsidRPr="003F477D" w:rsidRDefault="006F7FEF" w:rsidP="00D17021">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6F7FEF" w:rsidRPr="003F477D" w:rsidRDefault="006F7FEF" w:rsidP="00D17021">
            <w:pPr>
              <w:jc w:val="center"/>
              <w:rPr>
                <w:szCs w:val="22"/>
              </w:rPr>
            </w:pPr>
            <w:r w:rsidRPr="003F477D">
              <w:rPr>
                <w:szCs w:val="22"/>
              </w:rPr>
              <w:t>g</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Dlhodobé pôžičky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7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1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34"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30"/>
          <w:jc w:val="center"/>
        </w:trPr>
        <w:tc>
          <w:tcPr>
            <w:tcW w:w="9288" w:type="dxa"/>
            <w:gridSpan w:val="7"/>
            <w:tcBorders>
              <w:top w:val="single" w:sz="12" w:space="0" w:color="auto"/>
              <w:bottom w:val="single" w:sz="12" w:space="0" w:color="auto"/>
            </w:tcBorders>
          </w:tcPr>
          <w:p w:rsidR="006F7FEF" w:rsidRPr="003F477D" w:rsidRDefault="006F7FEF" w:rsidP="00D17021">
            <w:pPr>
              <w:rPr>
                <w:szCs w:val="22"/>
              </w:rPr>
            </w:pPr>
            <w:r w:rsidRPr="003F477D">
              <w:rPr>
                <w:b/>
                <w:bCs/>
                <w:szCs w:val="22"/>
              </w:rPr>
              <w:t>Krátkodobé pôžičky</w:t>
            </w:r>
          </w:p>
        </w:tc>
      </w:tr>
      <w:tr w:rsidR="006F7FEF" w:rsidRPr="003F477D" w:rsidTr="00D17021">
        <w:trPr>
          <w:trHeight w:val="397"/>
          <w:jc w:val="center"/>
        </w:trPr>
        <w:tc>
          <w:tcPr>
            <w:tcW w:w="2235" w:type="dxa"/>
            <w:tcBorders>
              <w:top w:val="single" w:sz="12" w:space="0" w:color="auto"/>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27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418"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c>
          <w:tcPr>
            <w:tcW w:w="1134" w:type="dxa"/>
            <w:tcBorders>
              <w:top w:val="single" w:sz="12" w:space="0" w:color="auto"/>
            </w:tcBorders>
          </w:tcPr>
          <w:p w:rsidR="006F7FEF" w:rsidRPr="003F477D" w:rsidRDefault="006F7FEF" w:rsidP="00D17021">
            <w:pPr>
              <w:rPr>
                <w:szCs w:val="22"/>
              </w:rPr>
            </w:pPr>
          </w:p>
        </w:tc>
        <w:tc>
          <w:tcPr>
            <w:tcW w:w="1525" w:type="dxa"/>
            <w:tcBorders>
              <w:top w:val="single" w:sz="12" w:space="0" w:color="auto"/>
            </w:tcBorders>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hideMark/>
          </w:tcPr>
          <w:p w:rsidR="006F7FEF" w:rsidRPr="003F477D" w:rsidRDefault="006F7FEF" w:rsidP="00D17021">
            <w:pPr>
              <w:rPr>
                <w:szCs w:val="22"/>
              </w:rPr>
            </w:pPr>
            <w:r w:rsidRPr="003F477D">
              <w:rPr>
                <w:szCs w:val="22"/>
              </w:rPr>
              <w:t> </w:t>
            </w:r>
          </w:p>
        </w:tc>
        <w:tc>
          <w:tcPr>
            <w:tcW w:w="877" w:type="dxa"/>
            <w:tcBorders>
              <w:left w:val="single" w:sz="12" w:space="0" w:color="auto"/>
            </w:tcBorders>
            <w:noWrap/>
            <w:vAlign w:val="center"/>
            <w:hideMark/>
          </w:tcPr>
          <w:p w:rsidR="006F7FEF" w:rsidRPr="003F477D" w:rsidRDefault="006F7FEF" w:rsidP="00D17021">
            <w:pPr>
              <w:rPr>
                <w:szCs w:val="22"/>
              </w:rPr>
            </w:pPr>
            <w:r w:rsidRPr="003F477D">
              <w:rPr>
                <w:szCs w:val="22"/>
              </w:rPr>
              <w:t> </w:t>
            </w:r>
          </w:p>
        </w:tc>
        <w:tc>
          <w:tcPr>
            <w:tcW w:w="824" w:type="dxa"/>
            <w:noWrap/>
            <w:vAlign w:val="center"/>
            <w:hideMark/>
          </w:tcPr>
          <w:p w:rsidR="006F7FEF" w:rsidRPr="003F477D" w:rsidRDefault="006F7FEF" w:rsidP="00D17021">
            <w:pPr>
              <w:rPr>
                <w:szCs w:val="22"/>
              </w:rPr>
            </w:pPr>
            <w:r w:rsidRPr="003F477D">
              <w:rPr>
                <w:szCs w:val="22"/>
              </w:rPr>
              <w:t> </w:t>
            </w:r>
          </w:p>
        </w:tc>
        <w:tc>
          <w:tcPr>
            <w:tcW w:w="1275" w:type="dxa"/>
            <w:noWrap/>
            <w:vAlign w:val="center"/>
            <w:hideMark/>
          </w:tcPr>
          <w:p w:rsidR="006F7FEF" w:rsidRPr="003F477D" w:rsidRDefault="006F7FEF" w:rsidP="00D17021">
            <w:pPr>
              <w:rPr>
                <w:szCs w:val="22"/>
              </w:rPr>
            </w:pPr>
            <w:r w:rsidRPr="003F477D">
              <w:rPr>
                <w:szCs w:val="22"/>
              </w:rPr>
              <w:t> </w:t>
            </w:r>
          </w:p>
        </w:tc>
        <w:tc>
          <w:tcPr>
            <w:tcW w:w="1418" w:type="dxa"/>
            <w:noWrap/>
            <w:vAlign w:val="center"/>
            <w:hideMark/>
          </w:tcPr>
          <w:p w:rsidR="006F7FEF" w:rsidRPr="003F477D" w:rsidRDefault="006F7FEF" w:rsidP="00D17021">
            <w:pPr>
              <w:rPr>
                <w:szCs w:val="22"/>
              </w:rPr>
            </w:pPr>
            <w:r w:rsidRPr="003F477D">
              <w:rPr>
                <w:szCs w:val="22"/>
              </w:rPr>
              <w:t> </w:t>
            </w:r>
          </w:p>
        </w:tc>
        <w:tc>
          <w:tcPr>
            <w:tcW w:w="1134" w:type="dxa"/>
          </w:tcPr>
          <w:p w:rsidR="006F7FEF" w:rsidRPr="003F477D" w:rsidRDefault="006F7FEF" w:rsidP="00D17021">
            <w:pPr>
              <w:rPr>
                <w:szCs w:val="22"/>
              </w:rPr>
            </w:pPr>
          </w:p>
        </w:tc>
        <w:tc>
          <w:tcPr>
            <w:tcW w:w="1525" w:type="dxa"/>
            <w:noWrap/>
            <w:vAlign w:val="center"/>
            <w:hideMark/>
          </w:tcPr>
          <w:p w:rsidR="006F7FEF" w:rsidRPr="003F477D" w:rsidRDefault="006F7FEF" w:rsidP="00D17021">
            <w:pPr>
              <w:rPr>
                <w:szCs w:val="22"/>
              </w:rPr>
            </w:pPr>
            <w:r w:rsidRPr="003F477D">
              <w:rPr>
                <w:szCs w:val="22"/>
              </w:rPr>
              <w:t> </w:t>
            </w:r>
          </w:p>
        </w:tc>
      </w:tr>
      <w:tr w:rsidR="006F7FEF" w:rsidRPr="003F477D" w:rsidTr="00D17021">
        <w:trPr>
          <w:trHeight w:val="397"/>
          <w:jc w:val="center"/>
        </w:trPr>
        <w:tc>
          <w:tcPr>
            <w:tcW w:w="2235" w:type="dxa"/>
            <w:tcBorders>
              <w:right w:val="single" w:sz="12" w:space="0" w:color="auto"/>
            </w:tcBorders>
            <w:noWrap/>
            <w:vAlign w:val="center"/>
          </w:tcPr>
          <w:p w:rsidR="006F7FEF" w:rsidRPr="003F477D" w:rsidRDefault="006F7FEF" w:rsidP="00D17021">
            <w:pPr>
              <w:rPr>
                <w:b/>
                <w:bCs/>
                <w:szCs w:val="22"/>
              </w:rPr>
            </w:pPr>
          </w:p>
        </w:tc>
        <w:tc>
          <w:tcPr>
            <w:tcW w:w="877" w:type="dxa"/>
            <w:tcBorders>
              <w:left w:val="single" w:sz="12" w:space="0" w:color="auto"/>
            </w:tcBorders>
            <w:noWrap/>
            <w:vAlign w:val="center"/>
          </w:tcPr>
          <w:p w:rsidR="006F7FEF" w:rsidRPr="003F477D" w:rsidRDefault="006F7FEF" w:rsidP="00D17021">
            <w:pPr>
              <w:rPr>
                <w:szCs w:val="22"/>
              </w:rPr>
            </w:pPr>
          </w:p>
        </w:tc>
        <w:tc>
          <w:tcPr>
            <w:tcW w:w="824" w:type="dxa"/>
            <w:noWrap/>
            <w:vAlign w:val="center"/>
          </w:tcPr>
          <w:p w:rsidR="006F7FEF" w:rsidRPr="003F477D" w:rsidRDefault="006F7FEF" w:rsidP="00D17021">
            <w:pPr>
              <w:rPr>
                <w:szCs w:val="22"/>
              </w:rPr>
            </w:pPr>
          </w:p>
        </w:tc>
        <w:tc>
          <w:tcPr>
            <w:tcW w:w="1275" w:type="dxa"/>
            <w:noWrap/>
            <w:vAlign w:val="center"/>
          </w:tcPr>
          <w:p w:rsidR="006F7FEF" w:rsidRPr="003F477D" w:rsidRDefault="006F7FEF" w:rsidP="00D17021">
            <w:pPr>
              <w:rPr>
                <w:szCs w:val="22"/>
              </w:rPr>
            </w:pPr>
          </w:p>
        </w:tc>
        <w:tc>
          <w:tcPr>
            <w:tcW w:w="1418" w:type="dxa"/>
            <w:noWrap/>
            <w:vAlign w:val="center"/>
          </w:tcPr>
          <w:p w:rsidR="006F7FEF" w:rsidRPr="003F477D" w:rsidRDefault="006F7FEF" w:rsidP="00D17021">
            <w:pPr>
              <w:rPr>
                <w:szCs w:val="22"/>
              </w:rPr>
            </w:pPr>
          </w:p>
        </w:tc>
        <w:tc>
          <w:tcPr>
            <w:tcW w:w="1134" w:type="dxa"/>
          </w:tcPr>
          <w:p w:rsidR="006F7FEF" w:rsidRPr="003F477D" w:rsidRDefault="006F7FEF" w:rsidP="00D17021">
            <w:pPr>
              <w:rPr>
                <w:szCs w:val="22"/>
              </w:rPr>
            </w:pPr>
          </w:p>
        </w:tc>
        <w:tc>
          <w:tcPr>
            <w:tcW w:w="1525" w:type="dxa"/>
            <w:noWrap/>
            <w:vAlign w:val="center"/>
          </w:tcPr>
          <w:p w:rsidR="006F7FEF" w:rsidRPr="003F477D" w:rsidRDefault="006F7FEF" w:rsidP="00D17021">
            <w:pPr>
              <w:rPr>
                <w:szCs w:val="22"/>
              </w:rPr>
            </w:pPr>
          </w:p>
        </w:tc>
      </w:tr>
      <w:tr w:rsidR="006F7FEF" w:rsidRPr="003F477D" w:rsidTr="00D17021">
        <w:trPr>
          <w:trHeight w:val="345"/>
          <w:jc w:val="center"/>
        </w:trPr>
        <w:tc>
          <w:tcPr>
            <w:tcW w:w="9288" w:type="dxa"/>
            <w:gridSpan w:val="7"/>
            <w:noWrap/>
            <w:vAlign w:val="center"/>
          </w:tcPr>
          <w:p w:rsidR="006F7FEF" w:rsidRPr="003F477D" w:rsidRDefault="006F7FEF" w:rsidP="00D17021">
            <w:pPr>
              <w:rPr>
                <w:szCs w:val="22"/>
              </w:rPr>
            </w:pPr>
            <w:r w:rsidRPr="003F477D">
              <w:rPr>
                <w:b/>
                <w:bCs/>
                <w:szCs w:val="22"/>
              </w:rPr>
              <w:t>Krátkodobé finančné výpomoci</w:t>
            </w:r>
          </w:p>
        </w:tc>
      </w:tr>
      <w:tr w:rsidR="006F7FEF" w:rsidRPr="003F477D" w:rsidTr="00D17021">
        <w:trPr>
          <w:trHeight w:val="397"/>
          <w:jc w:val="center"/>
        </w:trPr>
        <w:tc>
          <w:tcPr>
            <w:tcW w:w="2235" w:type="dxa"/>
            <w:tcBorders>
              <w:right w:val="single" w:sz="12" w:space="0" w:color="auto"/>
            </w:tcBorders>
            <w:noWrap/>
            <w:vAlign w:val="center"/>
          </w:tcPr>
          <w:p w:rsidR="006F7FEF" w:rsidRPr="003F477D" w:rsidRDefault="009C5F4D" w:rsidP="00D17021">
            <w:pPr>
              <w:rPr>
                <w:b/>
                <w:bCs/>
                <w:szCs w:val="22"/>
              </w:rPr>
            </w:pPr>
            <w:r>
              <w:rPr>
                <w:sz w:val="16"/>
                <w:szCs w:val="16"/>
              </w:rPr>
              <w:t xml:space="preserve">p.  </w:t>
            </w:r>
            <w:proofErr w:type="spellStart"/>
            <w:r w:rsidRPr="009C5F4D">
              <w:t>Špaňová</w:t>
            </w:r>
            <w:proofErr w:type="spellEnd"/>
          </w:p>
        </w:tc>
        <w:tc>
          <w:tcPr>
            <w:tcW w:w="877" w:type="dxa"/>
            <w:tcBorders>
              <w:left w:val="single" w:sz="12" w:space="0" w:color="auto"/>
            </w:tcBorders>
            <w:noWrap/>
            <w:vAlign w:val="center"/>
          </w:tcPr>
          <w:p w:rsidR="006F7FEF" w:rsidRPr="003F477D" w:rsidRDefault="009C5F4D" w:rsidP="00D17021">
            <w:pPr>
              <w:rPr>
                <w:szCs w:val="22"/>
              </w:rPr>
            </w:pPr>
            <w:r>
              <w:rPr>
                <w:szCs w:val="22"/>
              </w:rPr>
              <w:t>Eur</w:t>
            </w:r>
          </w:p>
        </w:tc>
        <w:tc>
          <w:tcPr>
            <w:tcW w:w="824" w:type="dxa"/>
            <w:noWrap/>
            <w:vAlign w:val="center"/>
          </w:tcPr>
          <w:p w:rsidR="006F7FEF" w:rsidRPr="003F477D" w:rsidRDefault="009C5F4D" w:rsidP="00D17021">
            <w:pPr>
              <w:rPr>
                <w:szCs w:val="22"/>
              </w:rPr>
            </w:pPr>
            <w:r>
              <w:rPr>
                <w:szCs w:val="22"/>
              </w:rPr>
              <w:t xml:space="preserve">  0</w:t>
            </w:r>
          </w:p>
        </w:tc>
        <w:tc>
          <w:tcPr>
            <w:tcW w:w="1275" w:type="dxa"/>
            <w:noWrap/>
            <w:vAlign w:val="center"/>
          </w:tcPr>
          <w:p w:rsidR="006F7FEF" w:rsidRPr="003F477D" w:rsidRDefault="009C5F4D" w:rsidP="00D17021">
            <w:pPr>
              <w:rPr>
                <w:szCs w:val="22"/>
              </w:rPr>
            </w:pPr>
            <w:r>
              <w:rPr>
                <w:szCs w:val="22"/>
              </w:rPr>
              <w:t>1.1.2014</w:t>
            </w:r>
          </w:p>
        </w:tc>
        <w:tc>
          <w:tcPr>
            <w:tcW w:w="1418" w:type="dxa"/>
            <w:noWrap/>
            <w:vAlign w:val="center"/>
          </w:tcPr>
          <w:p w:rsidR="006F7FEF" w:rsidRPr="003F477D" w:rsidRDefault="009C5F4D" w:rsidP="00D17021">
            <w:pPr>
              <w:rPr>
                <w:szCs w:val="22"/>
              </w:rPr>
            </w:pPr>
            <w:r>
              <w:rPr>
                <w:szCs w:val="22"/>
              </w:rPr>
              <w:t xml:space="preserve">   4830,-</w:t>
            </w:r>
          </w:p>
        </w:tc>
        <w:tc>
          <w:tcPr>
            <w:tcW w:w="1134" w:type="dxa"/>
          </w:tcPr>
          <w:p w:rsidR="006F7FEF" w:rsidRPr="003F477D" w:rsidRDefault="009C5F4D" w:rsidP="009C5F4D">
            <w:pPr>
              <w:rPr>
                <w:szCs w:val="22"/>
              </w:rPr>
            </w:pPr>
            <w:r>
              <w:rPr>
                <w:szCs w:val="22"/>
              </w:rPr>
              <w:t xml:space="preserve">    4830,-</w:t>
            </w:r>
          </w:p>
        </w:tc>
        <w:tc>
          <w:tcPr>
            <w:tcW w:w="1525" w:type="dxa"/>
            <w:noWrap/>
            <w:vAlign w:val="center"/>
          </w:tcPr>
          <w:p w:rsidR="006F7FEF" w:rsidRPr="003F477D" w:rsidRDefault="008F3843" w:rsidP="008F3843">
            <w:pPr>
              <w:rPr>
                <w:szCs w:val="22"/>
              </w:rPr>
            </w:pPr>
            <w:r>
              <w:rPr>
                <w:szCs w:val="22"/>
              </w:rPr>
              <w:t xml:space="preserve">  4350</w:t>
            </w:r>
            <w:r w:rsidR="009C5F4D">
              <w:rPr>
                <w:szCs w:val="22"/>
              </w:rPr>
              <w:t>,-</w:t>
            </w:r>
          </w:p>
        </w:tc>
      </w:tr>
      <w:tr w:rsidR="006F7FEF" w:rsidRPr="003F477D" w:rsidTr="00D17021">
        <w:trPr>
          <w:trHeight w:val="397"/>
          <w:jc w:val="center"/>
        </w:trPr>
        <w:tc>
          <w:tcPr>
            <w:tcW w:w="2235" w:type="dxa"/>
            <w:tcBorders>
              <w:bottom w:val="single" w:sz="12" w:space="0" w:color="auto"/>
              <w:right w:val="single" w:sz="12" w:space="0" w:color="auto"/>
            </w:tcBorders>
            <w:noWrap/>
            <w:vAlign w:val="center"/>
          </w:tcPr>
          <w:p w:rsidR="006F7FEF" w:rsidRPr="009C5F4D" w:rsidRDefault="009C5F4D" w:rsidP="00D17021">
            <w:pPr>
              <w:rPr>
                <w:b/>
                <w:bCs/>
              </w:rPr>
            </w:pPr>
            <w:proofErr w:type="spellStart"/>
            <w:r w:rsidRPr="009C5F4D">
              <w:t>Proficredit</w:t>
            </w:r>
            <w:proofErr w:type="spellEnd"/>
          </w:p>
        </w:tc>
        <w:tc>
          <w:tcPr>
            <w:tcW w:w="877" w:type="dxa"/>
            <w:tcBorders>
              <w:left w:val="single" w:sz="12" w:space="0" w:color="auto"/>
              <w:bottom w:val="single" w:sz="12" w:space="0" w:color="auto"/>
            </w:tcBorders>
            <w:noWrap/>
            <w:vAlign w:val="center"/>
          </w:tcPr>
          <w:p w:rsidR="006F7FEF" w:rsidRPr="003F477D" w:rsidRDefault="009C5F4D" w:rsidP="009C5F4D">
            <w:pPr>
              <w:rPr>
                <w:szCs w:val="22"/>
              </w:rPr>
            </w:pPr>
            <w:r>
              <w:rPr>
                <w:szCs w:val="22"/>
              </w:rPr>
              <w:t>Eur</w:t>
            </w:r>
          </w:p>
        </w:tc>
        <w:tc>
          <w:tcPr>
            <w:tcW w:w="824" w:type="dxa"/>
            <w:tcBorders>
              <w:bottom w:val="single" w:sz="12" w:space="0" w:color="auto"/>
            </w:tcBorders>
            <w:noWrap/>
            <w:vAlign w:val="center"/>
          </w:tcPr>
          <w:p w:rsidR="006F7FEF" w:rsidRPr="003F477D" w:rsidRDefault="009C5F4D" w:rsidP="00D17021">
            <w:pPr>
              <w:rPr>
                <w:szCs w:val="22"/>
              </w:rPr>
            </w:pPr>
            <w:r>
              <w:rPr>
                <w:szCs w:val="22"/>
              </w:rPr>
              <w:t xml:space="preserve">  </w:t>
            </w:r>
          </w:p>
        </w:tc>
        <w:tc>
          <w:tcPr>
            <w:tcW w:w="1275" w:type="dxa"/>
            <w:tcBorders>
              <w:bottom w:val="single" w:sz="12" w:space="0" w:color="auto"/>
            </w:tcBorders>
            <w:noWrap/>
            <w:vAlign w:val="center"/>
          </w:tcPr>
          <w:p w:rsidR="006F7FEF" w:rsidRPr="003F477D" w:rsidRDefault="009C5F4D" w:rsidP="00D17021">
            <w:pPr>
              <w:rPr>
                <w:szCs w:val="22"/>
              </w:rPr>
            </w:pPr>
            <w:r>
              <w:rPr>
                <w:szCs w:val="22"/>
              </w:rPr>
              <w:t>19.9.2012</w:t>
            </w:r>
          </w:p>
        </w:tc>
        <w:tc>
          <w:tcPr>
            <w:tcW w:w="1418" w:type="dxa"/>
            <w:tcBorders>
              <w:bottom w:val="single" w:sz="12" w:space="0" w:color="auto"/>
            </w:tcBorders>
            <w:noWrap/>
            <w:vAlign w:val="center"/>
          </w:tcPr>
          <w:p w:rsidR="006F7FEF" w:rsidRPr="003F477D" w:rsidRDefault="009C5F4D" w:rsidP="00D17021">
            <w:pPr>
              <w:rPr>
                <w:szCs w:val="22"/>
              </w:rPr>
            </w:pPr>
            <w:r>
              <w:rPr>
                <w:szCs w:val="22"/>
              </w:rPr>
              <w:t xml:space="preserve">     227,-</w:t>
            </w:r>
          </w:p>
        </w:tc>
        <w:tc>
          <w:tcPr>
            <w:tcW w:w="1134" w:type="dxa"/>
            <w:tcBorders>
              <w:bottom w:val="single" w:sz="12" w:space="0" w:color="auto"/>
            </w:tcBorders>
          </w:tcPr>
          <w:p w:rsidR="006F7FEF" w:rsidRPr="003F477D" w:rsidRDefault="009C5F4D" w:rsidP="00D17021">
            <w:pPr>
              <w:rPr>
                <w:szCs w:val="22"/>
              </w:rPr>
            </w:pPr>
            <w:r>
              <w:rPr>
                <w:szCs w:val="22"/>
              </w:rPr>
              <w:t xml:space="preserve">       227,-</w:t>
            </w:r>
          </w:p>
        </w:tc>
        <w:tc>
          <w:tcPr>
            <w:tcW w:w="1525" w:type="dxa"/>
            <w:tcBorders>
              <w:bottom w:val="single" w:sz="12" w:space="0" w:color="auto"/>
            </w:tcBorders>
            <w:noWrap/>
            <w:vAlign w:val="center"/>
          </w:tcPr>
          <w:p w:rsidR="006F7FEF" w:rsidRPr="003F477D" w:rsidRDefault="009C5F4D" w:rsidP="00D17021">
            <w:pPr>
              <w:rPr>
                <w:szCs w:val="22"/>
              </w:rPr>
            </w:pPr>
            <w:r>
              <w:rPr>
                <w:szCs w:val="22"/>
              </w:rPr>
              <w:t xml:space="preserve">  5968,-</w:t>
            </w:r>
          </w:p>
        </w:tc>
      </w:tr>
    </w:tbl>
    <w:p w:rsidR="006F7FEF" w:rsidRDefault="006F7FEF" w:rsidP="006F7FEF">
      <w:pPr>
        <w:rPr>
          <w:szCs w:val="22"/>
        </w:rPr>
      </w:pPr>
    </w:p>
    <w:p w:rsidR="00F7344A" w:rsidRDefault="00F7344A" w:rsidP="00F7344A">
      <w:pPr>
        <w:pStyle w:val="Odsekzoznamu"/>
        <w:rPr>
          <w:sz w:val="18"/>
          <w:szCs w:val="18"/>
        </w:rPr>
      </w:pPr>
    </w:p>
    <w:p w:rsidR="00F7344A" w:rsidRPr="00310CE0" w:rsidRDefault="00F7344A" w:rsidP="00F7344A">
      <w:pPr>
        <w:rPr>
          <w:b/>
          <w:sz w:val="18"/>
          <w:szCs w:val="18"/>
        </w:rPr>
      </w:pPr>
      <w:r>
        <w:rPr>
          <w:b/>
          <w:sz w:val="18"/>
          <w:szCs w:val="18"/>
        </w:rPr>
        <w:t xml:space="preserve">             </w:t>
      </w:r>
      <w:r w:rsidRPr="00310CE0">
        <w:rPr>
          <w:b/>
          <w:sz w:val="18"/>
          <w:szCs w:val="18"/>
        </w:rPr>
        <w:t>Popis údajov a doplňujúce informácie:</w:t>
      </w:r>
    </w:p>
    <w:p w:rsidR="00F7344A" w:rsidRDefault="00F7344A" w:rsidP="00F7344A">
      <w:pPr>
        <w:ind w:left="630"/>
      </w:pPr>
      <w:r w:rsidRPr="00D93BBA">
        <w:rPr>
          <w:sz w:val="18"/>
          <w:szCs w:val="18"/>
        </w:rPr>
        <w:t xml:space="preserve">Obchodná spoločnosť  dňa 7.12.2011 uzatvorila so spoločnosťou  PROFI Credit Slovakia </w:t>
      </w:r>
      <w:proofErr w:type="spellStart"/>
      <w:r w:rsidRPr="00D93BBA">
        <w:rPr>
          <w:sz w:val="18"/>
          <w:szCs w:val="18"/>
        </w:rPr>
        <w:t>s.r.o.</w:t>
      </w:r>
      <w:r>
        <w:rPr>
          <w:sz w:val="18"/>
          <w:szCs w:val="18"/>
        </w:rPr>
        <w:t>dve</w:t>
      </w:r>
      <w:proofErr w:type="spellEnd"/>
      <w:r w:rsidRPr="00D93BBA">
        <w:rPr>
          <w:sz w:val="18"/>
          <w:szCs w:val="18"/>
        </w:rPr>
        <w:t xml:space="preserve"> Zmluv</w:t>
      </w:r>
      <w:r>
        <w:rPr>
          <w:sz w:val="18"/>
          <w:szCs w:val="18"/>
        </w:rPr>
        <w:t>y</w:t>
      </w:r>
      <w:r w:rsidRPr="00D93BBA">
        <w:rPr>
          <w:sz w:val="18"/>
          <w:szCs w:val="18"/>
        </w:rPr>
        <w:t xml:space="preserve"> </w:t>
      </w:r>
      <w:r>
        <w:rPr>
          <w:sz w:val="18"/>
          <w:szCs w:val="18"/>
        </w:rPr>
        <w:t xml:space="preserve">        </w:t>
      </w:r>
      <w:r w:rsidRPr="00D93BBA">
        <w:rPr>
          <w:sz w:val="18"/>
          <w:szCs w:val="18"/>
        </w:rPr>
        <w:t xml:space="preserve">o revolvingovej pôžičke v celkovej výške 6714,- eur. Výška pôžičky  je zabezpečená  </w:t>
      </w:r>
      <w:proofErr w:type="spellStart"/>
      <w:r w:rsidRPr="00D93BBA">
        <w:rPr>
          <w:sz w:val="18"/>
          <w:szCs w:val="18"/>
        </w:rPr>
        <w:t>blankozmenkou</w:t>
      </w:r>
      <w:proofErr w:type="spellEnd"/>
      <w:r>
        <w:t xml:space="preserve">. V zdaňovacom </w:t>
      </w:r>
      <w:proofErr w:type="spellStart"/>
      <w:r>
        <w:t>obdobi</w:t>
      </w:r>
      <w:proofErr w:type="spellEnd"/>
      <w:r>
        <w:t xml:space="preserve">  2013 bola celkovo splatená.</w:t>
      </w:r>
    </w:p>
    <w:p w:rsidR="00F7344A" w:rsidRPr="00F97C56" w:rsidRDefault="00F7344A" w:rsidP="00F7344A">
      <w:pPr>
        <w:ind w:left="630"/>
      </w:pPr>
      <w:r>
        <w:t xml:space="preserve"> </w:t>
      </w:r>
    </w:p>
    <w:p w:rsidR="00F7344A" w:rsidRDefault="00F7344A" w:rsidP="00F7344A">
      <w:pPr>
        <w:rPr>
          <w:sz w:val="18"/>
          <w:szCs w:val="18"/>
        </w:rPr>
      </w:pPr>
      <w:r>
        <w:rPr>
          <w:sz w:val="18"/>
          <w:szCs w:val="18"/>
        </w:rPr>
        <w:t xml:space="preserve">              </w:t>
      </w:r>
      <w:r w:rsidRPr="00D93BBA">
        <w:rPr>
          <w:sz w:val="18"/>
          <w:szCs w:val="18"/>
        </w:rPr>
        <w:t xml:space="preserve">Obchodná  spoločnosť dňa 20.4.2012 uzatvorila Zmluvu o pôžičke s fyzickou osobou p. </w:t>
      </w:r>
      <w:proofErr w:type="spellStart"/>
      <w:r w:rsidRPr="00D93BBA">
        <w:rPr>
          <w:sz w:val="18"/>
          <w:szCs w:val="18"/>
        </w:rPr>
        <w:t>Špaňovou</w:t>
      </w:r>
      <w:proofErr w:type="spellEnd"/>
      <w:r w:rsidRPr="00D93BBA">
        <w:rPr>
          <w:sz w:val="18"/>
          <w:szCs w:val="18"/>
        </w:rPr>
        <w:t xml:space="preserve"> v sume 13000,- </w:t>
      </w:r>
      <w:r w:rsidR="008E043A">
        <w:rPr>
          <w:sz w:val="18"/>
          <w:szCs w:val="18"/>
        </w:rPr>
        <w:t xml:space="preserve">    </w:t>
      </w:r>
    </w:p>
    <w:p w:rsidR="00F7344A" w:rsidRDefault="00F7344A" w:rsidP="00F7344A">
      <w:pPr>
        <w:rPr>
          <w:sz w:val="18"/>
          <w:szCs w:val="18"/>
        </w:rPr>
      </w:pPr>
      <w:r>
        <w:rPr>
          <w:sz w:val="18"/>
          <w:szCs w:val="18"/>
        </w:rPr>
        <w:t xml:space="preserve">              Pôžička je bezúročná a splatná 1.1.2014. Mesačné splátky boli dohodnuté v sume 650,- eur. Zostatok k 31.12.2013              </w:t>
      </w:r>
    </w:p>
    <w:p w:rsidR="00F7344A" w:rsidRDefault="00F7344A" w:rsidP="00F7344A">
      <w:pPr>
        <w:rPr>
          <w:sz w:val="18"/>
          <w:szCs w:val="18"/>
        </w:rPr>
      </w:pPr>
      <w:r>
        <w:rPr>
          <w:sz w:val="18"/>
          <w:szCs w:val="18"/>
        </w:rPr>
        <w:t xml:space="preserve">              činí 3820,- eur.</w:t>
      </w:r>
    </w:p>
    <w:p w:rsidR="00F7344A" w:rsidRDefault="00F7344A" w:rsidP="006F7FEF">
      <w:pPr>
        <w:rPr>
          <w:szCs w:val="22"/>
        </w:rPr>
      </w:pPr>
    </w:p>
    <w:p w:rsidR="00F7344A" w:rsidRPr="003F477D" w:rsidRDefault="00F7344A" w:rsidP="006F7FEF">
      <w:pPr>
        <w:rPr>
          <w:szCs w:val="22"/>
        </w:rPr>
      </w:pPr>
    </w:p>
    <w:p w:rsidR="006F7FEF" w:rsidRPr="00255C30" w:rsidRDefault="006F7FEF" w:rsidP="00156961">
      <w:pPr>
        <w:pStyle w:val="Nzov"/>
        <w:numPr>
          <w:ilvl w:val="0"/>
          <w:numId w:val="18"/>
        </w:numPr>
        <w:spacing w:before="0" w:beforeAutospacing="0" w:after="0"/>
        <w:jc w:val="both"/>
        <w:rPr>
          <w:sz w:val="22"/>
          <w:szCs w:val="22"/>
        </w:rPr>
      </w:pPr>
      <w:r w:rsidRPr="00255C30">
        <w:rPr>
          <w:sz w:val="22"/>
          <w:szCs w:val="22"/>
        </w:rPr>
        <w:t xml:space="preserve">Informácie k prílohe č. 3 časti  G. písm. k) o významných položkách derivátov za bežné účtovné obdobie </w:t>
      </w:r>
    </w:p>
    <w:p w:rsidR="006F7FEF" w:rsidRPr="003F477D" w:rsidRDefault="006F7FEF" w:rsidP="006F7FEF">
      <w:pPr>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6F7FEF" w:rsidRPr="003F477D" w:rsidTr="00D17021">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Dohodnutá cena podkladového nástroja</w:t>
            </w:r>
          </w:p>
        </w:tc>
      </w:tr>
      <w:tr w:rsidR="006F7FEF" w:rsidRPr="003F477D" w:rsidTr="00D17021">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6F7FEF" w:rsidRPr="003F477D" w:rsidRDefault="006F7FEF" w:rsidP="00D17021">
            <w:pPr>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6F7FEF" w:rsidRPr="003F477D" w:rsidRDefault="006F7FEF" w:rsidP="00D17021">
            <w:pPr>
              <w:rPr>
                <w:b/>
                <w:bCs/>
                <w:szCs w:val="22"/>
              </w:rPr>
            </w:pPr>
          </w:p>
        </w:tc>
      </w:tr>
      <w:tr w:rsidR="006F7FEF" w:rsidRPr="003F477D" w:rsidTr="00D17021">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r>
      <w:tr w:rsidR="006F7FEF" w:rsidRPr="003F477D" w:rsidTr="00D17021">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6F7FEF" w:rsidRPr="003F477D" w:rsidRDefault="006F7FEF" w:rsidP="00D17021">
            <w:pPr>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6F7FEF" w:rsidRPr="003F477D" w:rsidRDefault="006F7FEF" w:rsidP="00D17021">
            <w:pPr>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6F7FEF" w:rsidRPr="003F477D" w:rsidRDefault="006F7FEF" w:rsidP="00D17021">
            <w:pPr>
              <w:rPr>
                <w:b/>
                <w:szCs w:val="22"/>
              </w:rPr>
            </w:pPr>
          </w:p>
        </w:tc>
      </w:tr>
      <w:tr w:rsidR="006F7FEF" w:rsidRPr="003F477D" w:rsidTr="00D17021">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6F7FEF" w:rsidRPr="003F477D" w:rsidRDefault="006F7FEF" w:rsidP="00D17021">
            <w:pPr>
              <w:rPr>
                <w:szCs w:val="22"/>
              </w:rPr>
            </w:pPr>
          </w:p>
        </w:tc>
        <w:tc>
          <w:tcPr>
            <w:tcW w:w="1484" w:type="dxa"/>
            <w:tcBorders>
              <w:top w:val="single" w:sz="12"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2192" w:type="dxa"/>
            <w:tcBorders>
              <w:top w:val="single" w:sz="12" w:space="0" w:color="auto"/>
              <w:left w:val="nil"/>
              <w:bottom w:val="single" w:sz="6"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484" w:type="dxa"/>
            <w:tcBorders>
              <w:top w:val="single" w:sz="6"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2192" w:type="dxa"/>
            <w:tcBorders>
              <w:top w:val="single" w:sz="6"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484" w:type="dxa"/>
            <w:tcBorders>
              <w:top w:val="single" w:sz="6"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2192" w:type="dxa"/>
            <w:tcBorders>
              <w:top w:val="single" w:sz="6"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6F7FEF" w:rsidRPr="003F477D" w:rsidRDefault="006F7FEF" w:rsidP="00D17021">
            <w:pPr>
              <w:rPr>
                <w:szCs w:val="22"/>
              </w:rPr>
            </w:pPr>
          </w:p>
        </w:tc>
        <w:tc>
          <w:tcPr>
            <w:tcW w:w="1484" w:type="dxa"/>
            <w:tcBorders>
              <w:top w:val="single" w:sz="6"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2192" w:type="dxa"/>
            <w:tcBorders>
              <w:top w:val="single" w:sz="6" w:space="0" w:color="auto"/>
              <w:left w:val="nil"/>
              <w:bottom w:val="single" w:sz="12"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rPr>
                <w:b/>
                <w:szCs w:val="22"/>
              </w:rPr>
            </w:pPr>
            <w:r w:rsidRPr="003F477D">
              <w:rPr>
                <w:b/>
                <w:szCs w:val="22"/>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2192" w:type="dxa"/>
            <w:tcBorders>
              <w:top w:val="single" w:sz="12" w:space="0" w:color="auto"/>
              <w:left w:val="nil"/>
              <w:bottom w:val="single" w:sz="12"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1609" w:type="dxa"/>
            <w:tcBorders>
              <w:top w:val="single" w:sz="12"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2192" w:type="dxa"/>
            <w:tcBorders>
              <w:top w:val="single" w:sz="12"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6F7FEF" w:rsidRPr="003F477D" w:rsidRDefault="006F7FEF" w:rsidP="00D17021">
            <w:pPr>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1609" w:type="dxa"/>
            <w:tcBorders>
              <w:top w:val="single" w:sz="4"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2192" w:type="dxa"/>
            <w:tcBorders>
              <w:top w:val="single" w:sz="4" w:space="0" w:color="auto"/>
              <w:left w:val="nil"/>
              <w:bottom w:val="single" w:sz="6"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6F7FEF" w:rsidRPr="003F477D" w:rsidRDefault="006F7FEF" w:rsidP="00D17021">
            <w:pPr>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1609" w:type="dxa"/>
            <w:tcBorders>
              <w:top w:val="single" w:sz="4" w:space="0" w:color="auto"/>
              <w:left w:val="nil"/>
              <w:bottom w:val="single" w:sz="6" w:space="0" w:color="auto"/>
              <w:right w:val="single" w:sz="4" w:space="0" w:color="auto"/>
            </w:tcBorders>
            <w:noWrap/>
            <w:vAlign w:val="center"/>
          </w:tcPr>
          <w:p w:rsidR="006F7FEF" w:rsidRPr="003F477D" w:rsidRDefault="006F7FEF" w:rsidP="00D17021">
            <w:pPr>
              <w:rPr>
                <w:szCs w:val="22"/>
              </w:rPr>
            </w:pPr>
          </w:p>
        </w:tc>
        <w:tc>
          <w:tcPr>
            <w:tcW w:w="2192" w:type="dxa"/>
            <w:tcBorders>
              <w:top w:val="single" w:sz="4" w:space="0" w:color="auto"/>
              <w:left w:val="nil"/>
              <w:bottom w:val="single" w:sz="6"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6F7FEF" w:rsidRPr="003F477D" w:rsidRDefault="006F7FEF" w:rsidP="00D17021">
            <w:pPr>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1609" w:type="dxa"/>
            <w:tcBorders>
              <w:top w:val="single" w:sz="6"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2192" w:type="dxa"/>
            <w:tcBorders>
              <w:top w:val="single" w:sz="6" w:space="0" w:color="auto"/>
              <w:left w:val="nil"/>
              <w:bottom w:val="single" w:sz="12" w:space="0" w:color="auto"/>
              <w:right w:val="single" w:sz="12" w:space="0" w:color="auto"/>
            </w:tcBorders>
            <w:noWrap/>
            <w:vAlign w:val="center"/>
          </w:tcPr>
          <w:p w:rsidR="006F7FEF" w:rsidRPr="003F477D" w:rsidRDefault="006F7FEF" w:rsidP="00D17021">
            <w:pPr>
              <w:rPr>
                <w:szCs w:val="22"/>
              </w:rPr>
            </w:pPr>
          </w:p>
        </w:tc>
      </w:tr>
    </w:tbl>
    <w:p w:rsidR="006F7FEF" w:rsidRDefault="006F7FEF" w:rsidP="006F7FEF">
      <w:pPr>
        <w:rPr>
          <w:szCs w:val="22"/>
        </w:rPr>
      </w:pPr>
    </w:p>
    <w:p w:rsidR="006F7FEF" w:rsidRPr="003F477D" w:rsidRDefault="006F7FEF" w:rsidP="006F7FEF">
      <w:pPr>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6F7FEF" w:rsidRPr="003F477D" w:rsidTr="00D17021">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6F7FEF" w:rsidRPr="003F477D" w:rsidRDefault="006F7FEF" w:rsidP="00D17021">
            <w:pPr>
              <w:pStyle w:val="TopHeader"/>
            </w:pPr>
            <w:r w:rsidRPr="003F477D">
              <w:t>Bezprostredne predchádzajúce účtovné obdobie</w:t>
            </w:r>
          </w:p>
        </w:tc>
      </w:tr>
      <w:tr w:rsidR="006F7FEF" w:rsidRPr="003F477D" w:rsidTr="00D17021">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6F7FEF" w:rsidRPr="003F477D" w:rsidRDefault="006F7FEF" w:rsidP="00D17021">
            <w:pPr>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6F7FEF" w:rsidRPr="003F477D" w:rsidRDefault="006F7FEF" w:rsidP="00D17021">
            <w:pPr>
              <w:pStyle w:val="TopHeader"/>
            </w:pPr>
            <w:r w:rsidRPr="003F477D">
              <w:t>Zmena reálnej hodnoty (+/-) s vplyvom na</w:t>
            </w:r>
          </w:p>
        </w:tc>
      </w:tr>
      <w:tr w:rsidR="006F7FEF" w:rsidRPr="003F477D" w:rsidTr="00D17021">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6F7FEF" w:rsidRPr="003F477D" w:rsidRDefault="006F7FEF" w:rsidP="00D17021">
            <w:pPr>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6F7FEF" w:rsidRPr="003F477D" w:rsidRDefault="006F7FEF" w:rsidP="00D17021">
            <w:pPr>
              <w:pStyle w:val="TopHeader"/>
            </w:pPr>
            <w:r w:rsidRPr="003F477D">
              <w:t>vlastné imanie</w:t>
            </w:r>
          </w:p>
        </w:tc>
      </w:tr>
      <w:tr w:rsidR="006F7FEF" w:rsidRPr="003F477D" w:rsidTr="00D17021">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6F7FEF" w:rsidRPr="003F477D" w:rsidRDefault="006F7FEF" w:rsidP="00D17021">
            <w:pPr>
              <w:jc w:val="center"/>
              <w:rPr>
                <w:szCs w:val="22"/>
              </w:rPr>
            </w:pPr>
            <w:r w:rsidRPr="003F477D">
              <w:rPr>
                <w:szCs w:val="22"/>
              </w:rPr>
              <w:t>e</w:t>
            </w:r>
          </w:p>
        </w:tc>
      </w:tr>
      <w:tr w:rsidR="006F7FEF" w:rsidRPr="003F477D" w:rsidTr="00D17021">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6F7FEF" w:rsidRPr="003F477D" w:rsidRDefault="006F7FEF" w:rsidP="00D17021">
            <w:pPr>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6F7FEF" w:rsidRPr="003F477D" w:rsidRDefault="006F7FEF" w:rsidP="00D17021">
            <w:pPr>
              <w:rPr>
                <w:szCs w:val="22"/>
              </w:rPr>
            </w:pPr>
          </w:p>
        </w:tc>
        <w:tc>
          <w:tcPr>
            <w:tcW w:w="992" w:type="dxa"/>
            <w:tcBorders>
              <w:top w:val="single" w:sz="12" w:space="0" w:color="auto"/>
              <w:left w:val="nil"/>
              <w:bottom w:val="single" w:sz="4" w:space="0" w:color="auto"/>
              <w:right w:val="single" w:sz="8" w:space="0" w:color="auto"/>
            </w:tcBorders>
            <w:noWrap/>
            <w:vAlign w:val="center"/>
          </w:tcPr>
          <w:p w:rsidR="006F7FEF" w:rsidRPr="003F477D" w:rsidRDefault="006F7FEF" w:rsidP="00D17021">
            <w:pPr>
              <w:rPr>
                <w:szCs w:val="22"/>
              </w:rPr>
            </w:pPr>
          </w:p>
        </w:tc>
        <w:tc>
          <w:tcPr>
            <w:tcW w:w="1701" w:type="dxa"/>
            <w:tcBorders>
              <w:top w:val="single" w:sz="12"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958" w:type="dxa"/>
            <w:tcBorders>
              <w:top w:val="single" w:sz="12"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6F7FEF" w:rsidRPr="003F477D" w:rsidRDefault="006F7FEF" w:rsidP="00D17021">
            <w:pPr>
              <w:rPr>
                <w:szCs w:val="22"/>
              </w:rPr>
            </w:pPr>
          </w:p>
        </w:tc>
        <w:tc>
          <w:tcPr>
            <w:tcW w:w="992" w:type="dxa"/>
            <w:tcBorders>
              <w:top w:val="single" w:sz="4" w:space="0" w:color="auto"/>
              <w:left w:val="nil"/>
              <w:bottom w:val="single" w:sz="4" w:space="0" w:color="auto"/>
              <w:right w:val="single" w:sz="8" w:space="0" w:color="auto"/>
            </w:tcBorders>
            <w:noWrap/>
            <w:vAlign w:val="center"/>
          </w:tcPr>
          <w:p w:rsidR="006F7FEF" w:rsidRPr="003F477D" w:rsidRDefault="006F7FEF" w:rsidP="00D17021">
            <w:pPr>
              <w:rPr>
                <w:szCs w:val="22"/>
              </w:rPr>
            </w:pPr>
          </w:p>
        </w:tc>
        <w:tc>
          <w:tcPr>
            <w:tcW w:w="1701" w:type="dxa"/>
            <w:tcBorders>
              <w:top w:val="single" w:sz="4"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958" w:type="dxa"/>
            <w:tcBorders>
              <w:top w:val="single" w:sz="4"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6F7FEF" w:rsidRPr="003F477D" w:rsidRDefault="006F7FEF" w:rsidP="00D17021">
            <w:pPr>
              <w:rPr>
                <w:szCs w:val="22"/>
              </w:rPr>
            </w:pPr>
          </w:p>
        </w:tc>
        <w:tc>
          <w:tcPr>
            <w:tcW w:w="992" w:type="dxa"/>
            <w:tcBorders>
              <w:top w:val="single" w:sz="4" w:space="0" w:color="auto"/>
              <w:left w:val="nil"/>
              <w:bottom w:val="single" w:sz="4" w:space="0" w:color="auto"/>
              <w:right w:val="single" w:sz="8" w:space="0" w:color="auto"/>
            </w:tcBorders>
            <w:noWrap/>
            <w:vAlign w:val="center"/>
          </w:tcPr>
          <w:p w:rsidR="006F7FEF" w:rsidRPr="003F477D" w:rsidRDefault="006F7FEF" w:rsidP="00D17021">
            <w:pPr>
              <w:rPr>
                <w:szCs w:val="22"/>
              </w:rPr>
            </w:pPr>
          </w:p>
        </w:tc>
        <w:tc>
          <w:tcPr>
            <w:tcW w:w="1701" w:type="dxa"/>
            <w:tcBorders>
              <w:top w:val="single" w:sz="4"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958" w:type="dxa"/>
            <w:tcBorders>
              <w:top w:val="single" w:sz="4"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6F7FEF" w:rsidRPr="003F477D" w:rsidRDefault="006F7FEF" w:rsidP="00D17021">
            <w:pPr>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6F7FEF" w:rsidRPr="003F477D" w:rsidRDefault="006F7FEF" w:rsidP="00D17021">
            <w:pPr>
              <w:rPr>
                <w:b/>
                <w:szCs w:val="22"/>
              </w:rPr>
            </w:pPr>
          </w:p>
        </w:tc>
        <w:tc>
          <w:tcPr>
            <w:tcW w:w="992" w:type="dxa"/>
            <w:tcBorders>
              <w:top w:val="single" w:sz="4" w:space="0" w:color="auto"/>
              <w:left w:val="nil"/>
              <w:bottom w:val="single" w:sz="12" w:space="0" w:color="auto"/>
              <w:right w:val="single" w:sz="8" w:space="0" w:color="auto"/>
            </w:tcBorders>
            <w:noWrap/>
            <w:vAlign w:val="center"/>
          </w:tcPr>
          <w:p w:rsidR="006F7FEF" w:rsidRPr="003F477D" w:rsidRDefault="006F7FEF" w:rsidP="00D17021">
            <w:pPr>
              <w:rPr>
                <w:b/>
                <w:szCs w:val="22"/>
              </w:rPr>
            </w:pPr>
          </w:p>
        </w:tc>
        <w:tc>
          <w:tcPr>
            <w:tcW w:w="1701" w:type="dxa"/>
            <w:tcBorders>
              <w:top w:val="single" w:sz="4" w:space="0" w:color="auto"/>
              <w:left w:val="nil"/>
              <w:bottom w:val="single" w:sz="12" w:space="0" w:color="auto"/>
              <w:right w:val="single" w:sz="4" w:space="0" w:color="auto"/>
            </w:tcBorders>
            <w:noWrap/>
            <w:vAlign w:val="center"/>
          </w:tcPr>
          <w:p w:rsidR="006F7FEF" w:rsidRPr="003F477D" w:rsidRDefault="006F7FEF" w:rsidP="00D17021">
            <w:pPr>
              <w:rPr>
                <w:b/>
                <w:szCs w:val="22"/>
              </w:rPr>
            </w:pPr>
          </w:p>
        </w:tc>
        <w:tc>
          <w:tcPr>
            <w:tcW w:w="958" w:type="dxa"/>
            <w:tcBorders>
              <w:top w:val="single" w:sz="4" w:space="0" w:color="auto"/>
              <w:left w:val="nil"/>
              <w:bottom w:val="single" w:sz="12" w:space="0" w:color="auto"/>
              <w:right w:val="single" w:sz="12" w:space="0" w:color="auto"/>
            </w:tcBorders>
            <w:noWrap/>
            <w:vAlign w:val="center"/>
          </w:tcPr>
          <w:p w:rsidR="006F7FEF" w:rsidRPr="003F477D" w:rsidRDefault="006F7FEF" w:rsidP="00D17021">
            <w:pPr>
              <w:rPr>
                <w:b/>
                <w:szCs w:val="22"/>
              </w:rPr>
            </w:pPr>
          </w:p>
        </w:tc>
      </w:tr>
      <w:tr w:rsidR="006F7FEF" w:rsidRPr="003F477D" w:rsidTr="00D17021">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6F7FEF" w:rsidRPr="003F477D" w:rsidRDefault="006F7FEF" w:rsidP="00D17021">
            <w:pPr>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6F7FEF" w:rsidRPr="003F477D" w:rsidRDefault="006F7FEF" w:rsidP="00D17021">
            <w:pPr>
              <w:rPr>
                <w:szCs w:val="22"/>
              </w:rPr>
            </w:pPr>
          </w:p>
        </w:tc>
        <w:tc>
          <w:tcPr>
            <w:tcW w:w="992" w:type="dxa"/>
            <w:tcBorders>
              <w:top w:val="single" w:sz="12" w:space="0" w:color="auto"/>
              <w:left w:val="nil"/>
              <w:bottom w:val="single" w:sz="12" w:space="0" w:color="auto"/>
              <w:right w:val="single" w:sz="8" w:space="0" w:color="auto"/>
            </w:tcBorders>
            <w:noWrap/>
            <w:vAlign w:val="center"/>
          </w:tcPr>
          <w:p w:rsidR="006F7FEF" w:rsidRPr="003F477D" w:rsidRDefault="006F7FEF" w:rsidP="00D17021">
            <w:pPr>
              <w:rPr>
                <w:szCs w:val="22"/>
              </w:rPr>
            </w:pPr>
          </w:p>
        </w:tc>
        <w:tc>
          <w:tcPr>
            <w:tcW w:w="1701" w:type="dxa"/>
            <w:tcBorders>
              <w:top w:val="single" w:sz="12" w:space="0" w:color="auto"/>
              <w:left w:val="nil"/>
              <w:bottom w:val="single" w:sz="12" w:space="0" w:color="auto"/>
              <w:right w:val="single" w:sz="4" w:space="0" w:color="auto"/>
            </w:tcBorders>
            <w:noWrap/>
            <w:vAlign w:val="center"/>
          </w:tcPr>
          <w:p w:rsidR="006F7FEF" w:rsidRPr="003F477D" w:rsidRDefault="006F7FEF" w:rsidP="00D17021">
            <w:pPr>
              <w:rPr>
                <w:szCs w:val="22"/>
              </w:rPr>
            </w:pPr>
          </w:p>
        </w:tc>
        <w:tc>
          <w:tcPr>
            <w:tcW w:w="958" w:type="dxa"/>
            <w:tcBorders>
              <w:top w:val="single" w:sz="12" w:space="0" w:color="auto"/>
              <w:left w:val="nil"/>
              <w:bottom w:val="single" w:sz="12"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6F7FEF" w:rsidRPr="003F477D" w:rsidRDefault="006F7FEF" w:rsidP="00D17021">
            <w:pPr>
              <w:rPr>
                <w:szCs w:val="22"/>
              </w:rPr>
            </w:pPr>
          </w:p>
        </w:tc>
        <w:tc>
          <w:tcPr>
            <w:tcW w:w="992" w:type="dxa"/>
            <w:tcBorders>
              <w:top w:val="single" w:sz="12" w:space="0" w:color="auto"/>
              <w:left w:val="nil"/>
              <w:bottom w:val="single" w:sz="4" w:space="0" w:color="auto"/>
              <w:right w:val="single" w:sz="8" w:space="0" w:color="auto"/>
            </w:tcBorders>
            <w:noWrap/>
            <w:vAlign w:val="center"/>
          </w:tcPr>
          <w:p w:rsidR="006F7FEF" w:rsidRPr="003F477D" w:rsidRDefault="006F7FEF" w:rsidP="00D17021">
            <w:pPr>
              <w:rPr>
                <w:szCs w:val="22"/>
              </w:rPr>
            </w:pPr>
          </w:p>
        </w:tc>
        <w:tc>
          <w:tcPr>
            <w:tcW w:w="1701" w:type="dxa"/>
            <w:tcBorders>
              <w:top w:val="single" w:sz="12"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958" w:type="dxa"/>
            <w:tcBorders>
              <w:top w:val="single" w:sz="12"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6F7FEF" w:rsidRPr="003F477D" w:rsidRDefault="006F7FEF" w:rsidP="00D17021">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6F7FEF" w:rsidRPr="003F477D" w:rsidRDefault="006F7FEF" w:rsidP="00D17021">
            <w:pPr>
              <w:rPr>
                <w:szCs w:val="22"/>
              </w:rPr>
            </w:pPr>
          </w:p>
        </w:tc>
        <w:tc>
          <w:tcPr>
            <w:tcW w:w="992" w:type="dxa"/>
            <w:tcBorders>
              <w:top w:val="single" w:sz="4" w:space="0" w:color="auto"/>
              <w:left w:val="nil"/>
              <w:bottom w:val="single" w:sz="4" w:space="0" w:color="auto"/>
              <w:right w:val="single" w:sz="8" w:space="0" w:color="auto"/>
            </w:tcBorders>
            <w:noWrap/>
            <w:vAlign w:val="center"/>
          </w:tcPr>
          <w:p w:rsidR="006F7FEF" w:rsidRPr="003F477D" w:rsidRDefault="006F7FEF" w:rsidP="00D17021">
            <w:pPr>
              <w:rPr>
                <w:szCs w:val="22"/>
              </w:rPr>
            </w:pPr>
          </w:p>
        </w:tc>
        <w:tc>
          <w:tcPr>
            <w:tcW w:w="1701" w:type="dxa"/>
            <w:tcBorders>
              <w:top w:val="single" w:sz="4" w:space="0" w:color="auto"/>
              <w:left w:val="nil"/>
              <w:bottom w:val="single" w:sz="4" w:space="0" w:color="auto"/>
              <w:right w:val="single" w:sz="4" w:space="0" w:color="auto"/>
            </w:tcBorders>
            <w:noWrap/>
            <w:vAlign w:val="center"/>
          </w:tcPr>
          <w:p w:rsidR="006F7FEF" w:rsidRPr="003F477D" w:rsidRDefault="006F7FEF" w:rsidP="00D17021">
            <w:pPr>
              <w:rPr>
                <w:szCs w:val="22"/>
              </w:rPr>
            </w:pPr>
          </w:p>
        </w:tc>
        <w:tc>
          <w:tcPr>
            <w:tcW w:w="958" w:type="dxa"/>
            <w:tcBorders>
              <w:top w:val="single" w:sz="4" w:space="0" w:color="auto"/>
              <w:left w:val="nil"/>
              <w:bottom w:val="single" w:sz="4" w:space="0" w:color="auto"/>
              <w:right w:val="single" w:sz="12" w:space="0" w:color="auto"/>
            </w:tcBorders>
            <w:noWrap/>
            <w:vAlign w:val="center"/>
          </w:tcPr>
          <w:p w:rsidR="006F7FEF" w:rsidRPr="003F477D" w:rsidRDefault="006F7FEF" w:rsidP="00D17021">
            <w:pPr>
              <w:rPr>
                <w:szCs w:val="22"/>
              </w:rPr>
            </w:pPr>
          </w:p>
        </w:tc>
      </w:tr>
      <w:tr w:rsidR="006F7FEF" w:rsidRPr="003F477D" w:rsidTr="00D17021">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6F7FEF" w:rsidRPr="003F477D" w:rsidRDefault="006F7FEF" w:rsidP="00D17021">
            <w:pPr>
              <w:rPr>
                <w:b/>
                <w:szCs w:val="22"/>
              </w:rPr>
            </w:pPr>
          </w:p>
        </w:tc>
        <w:tc>
          <w:tcPr>
            <w:tcW w:w="1682" w:type="dxa"/>
            <w:tcBorders>
              <w:top w:val="nil"/>
              <w:left w:val="single" w:sz="12" w:space="0" w:color="auto"/>
              <w:bottom w:val="single" w:sz="12" w:space="0" w:color="auto"/>
              <w:right w:val="single" w:sz="4" w:space="0" w:color="auto"/>
            </w:tcBorders>
            <w:noWrap/>
            <w:vAlign w:val="center"/>
          </w:tcPr>
          <w:p w:rsidR="006F7FEF" w:rsidRPr="003F477D" w:rsidRDefault="006F7FEF" w:rsidP="00D17021">
            <w:pPr>
              <w:rPr>
                <w:szCs w:val="22"/>
              </w:rPr>
            </w:pPr>
          </w:p>
        </w:tc>
        <w:tc>
          <w:tcPr>
            <w:tcW w:w="992" w:type="dxa"/>
            <w:tcBorders>
              <w:top w:val="nil"/>
              <w:left w:val="nil"/>
              <w:bottom w:val="single" w:sz="12" w:space="0" w:color="auto"/>
              <w:right w:val="single" w:sz="8" w:space="0" w:color="auto"/>
            </w:tcBorders>
            <w:noWrap/>
            <w:vAlign w:val="center"/>
          </w:tcPr>
          <w:p w:rsidR="006F7FEF" w:rsidRPr="003F477D" w:rsidRDefault="006F7FEF" w:rsidP="00D17021">
            <w:pPr>
              <w:rPr>
                <w:szCs w:val="22"/>
              </w:rPr>
            </w:pPr>
          </w:p>
        </w:tc>
        <w:tc>
          <w:tcPr>
            <w:tcW w:w="1701" w:type="dxa"/>
            <w:tcBorders>
              <w:top w:val="nil"/>
              <w:left w:val="nil"/>
              <w:bottom w:val="single" w:sz="12" w:space="0" w:color="auto"/>
              <w:right w:val="single" w:sz="4" w:space="0" w:color="auto"/>
            </w:tcBorders>
            <w:noWrap/>
            <w:vAlign w:val="center"/>
          </w:tcPr>
          <w:p w:rsidR="006F7FEF" w:rsidRPr="003F477D" w:rsidRDefault="006F7FEF" w:rsidP="00D17021">
            <w:pPr>
              <w:rPr>
                <w:szCs w:val="22"/>
              </w:rPr>
            </w:pPr>
          </w:p>
        </w:tc>
        <w:tc>
          <w:tcPr>
            <w:tcW w:w="958" w:type="dxa"/>
            <w:tcBorders>
              <w:top w:val="nil"/>
              <w:left w:val="nil"/>
              <w:bottom w:val="single" w:sz="12" w:space="0" w:color="auto"/>
              <w:right w:val="single" w:sz="12" w:space="0" w:color="auto"/>
            </w:tcBorders>
            <w:noWrap/>
            <w:vAlign w:val="center"/>
          </w:tcPr>
          <w:p w:rsidR="006F7FEF" w:rsidRPr="003F477D" w:rsidRDefault="006F7FEF" w:rsidP="00D17021">
            <w:pPr>
              <w:rPr>
                <w:szCs w:val="22"/>
              </w:rPr>
            </w:pPr>
          </w:p>
        </w:tc>
      </w:tr>
    </w:tbl>
    <w:p w:rsidR="006F7FEF" w:rsidRDefault="006F7FEF" w:rsidP="006F7FEF">
      <w:pPr>
        <w:pStyle w:val="Nzov"/>
        <w:keepNext w:val="0"/>
        <w:widowControl w:val="0"/>
        <w:spacing w:before="0" w:beforeAutospacing="0" w:after="0"/>
        <w:jc w:val="left"/>
        <w:rPr>
          <w:szCs w:val="22"/>
        </w:rPr>
      </w:pPr>
    </w:p>
    <w:p w:rsidR="000B14B6" w:rsidRPr="000B14B6" w:rsidRDefault="000B14B6" w:rsidP="00156961">
      <w:pPr>
        <w:pStyle w:val="Nzov"/>
        <w:keepNext w:val="0"/>
        <w:widowControl w:val="0"/>
        <w:numPr>
          <w:ilvl w:val="0"/>
          <w:numId w:val="18"/>
        </w:numPr>
        <w:spacing w:before="0" w:beforeAutospacing="0" w:after="0"/>
        <w:jc w:val="left"/>
        <w:rPr>
          <w:sz w:val="22"/>
          <w:szCs w:val="22"/>
        </w:rPr>
      </w:pPr>
      <w:r w:rsidRPr="000B14B6">
        <w:rPr>
          <w:sz w:val="22"/>
          <w:szCs w:val="22"/>
        </w:rPr>
        <w:t>Informácie k prílohe č. 3 časti G. písm. l) o položkách zabezpečených derivátmi</w:t>
      </w:r>
    </w:p>
    <w:tbl>
      <w:tblPr>
        <w:tblW w:w="5000" w:type="pct"/>
        <w:jc w:val="center"/>
        <w:tblLook w:val="04A0" w:firstRow="1" w:lastRow="0" w:firstColumn="1" w:lastColumn="0" w:noHBand="0" w:noVBand="1"/>
      </w:tblPr>
      <w:tblGrid>
        <w:gridCol w:w="5300"/>
        <w:gridCol w:w="1984"/>
        <w:gridCol w:w="2004"/>
      </w:tblGrid>
      <w:tr w:rsidR="000B14B6" w:rsidRPr="003F477D" w:rsidTr="00D17021">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B14B6" w:rsidRPr="003F477D" w:rsidRDefault="000B14B6" w:rsidP="00D17021">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B14B6" w:rsidRPr="003F477D" w:rsidRDefault="000B14B6" w:rsidP="00D17021">
            <w:pPr>
              <w:pStyle w:val="TopHeader"/>
            </w:pPr>
            <w:r w:rsidRPr="003F477D">
              <w:t>Reálna hodnota</w:t>
            </w:r>
          </w:p>
        </w:tc>
      </w:tr>
      <w:tr w:rsidR="000B14B6" w:rsidRPr="003F477D" w:rsidTr="00D17021">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B14B6" w:rsidRPr="003F477D" w:rsidRDefault="000B14B6" w:rsidP="00D17021">
            <w:pPr>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B14B6" w:rsidRPr="003F477D" w:rsidRDefault="000B14B6" w:rsidP="00D17021">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B14B6" w:rsidRPr="003F477D" w:rsidRDefault="000B14B6" w:rsidP="00D17021">
            <w:pPr>
              <w:pStyle w:val="TopHeader"/>
            </w:pPr>
            <w:r w:rsidRPr="003F477D">
              <w:t>Bezprostredne predchádzajúce účtovné obdobie</w:t>
            </w:r>
          </w:p>
        </w:tc>
      </w:tr>
      <w:tr w:rsidR="000B14B6" w:rsidRPr="003F477D" w:rsidTr="00D17021">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B14B6" w:rsidRPr="003F477D" w:rsidRDefault="000B14B6" w:rsidP="00D17021">
            <w:pPr>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B14B6" w:rsidRPr="003F477D" w:rsidRDefault="000B14B6" w:rsidP="00D17021">
            <w:pPr>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B14B6" w:rsidRPr="003F477D" w:rsidRDefault="000B14B6" w:rsidP="00D17021">
            <w:pPr>
              <w:jc w:val="center"/>
              <w:rPr>
                <w:szCs w:val="22"/>
              </w:rPr>
            </w:pPr>
            <w:r w:rsidRPr="003F477D">
              <w:rPr>
                <w:szCs w:val="22"/>
              </w:rPr>
              <w:t>c</w:t>
            </w:r>
          </w:p>
        </w:tc>
      </w:tr>
      <w:tr w:rsidR="000B14B6" w:rsidRPr="003F477D" w:rsidTr="00D17021">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B14B6" w:rsidRPr="003F477D" w:rsidRDefault="000B14B6" w:rsidP="00D17021">
            <w:pPr>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B14B6" w:rsidRPr="003F477D" w:rsidRDefault="000B14B6" w:rsidP="00D17021">
            <w:pPr>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B14B6" w:rsidRPr="003F477D" w:rsidRDefault="000B14B6" w:rsidP="00D17021">
            <w:pPr>
              <w:rPr>
                <w:szCs w:val="22"/>
              </w:rPr>
            </w:pPr>
            <w:r w:rsidRPr="003F477D">
              <w:rPr>
                <w:szCs w:val="22"/>
              </w:rPr>
              <w:t> </w:t>
            </w:r>
          </w:p>
        </w:tc>
      </w:tr>
      <w:tr w:rsidR="000B14B6" w:rsidRPr="003F477D" w:rsidTr="00D17021">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B14B6" w:rsidRPr="003F477D" w:rsidRDefault="000B14B6" w:rsidP="00D17021">
            <w:pPr>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0B14B6" w:rsidRPr="003F477D" w:rsidRDefault="000B14B6" w:rsidP="00D17021">
            <w:pPr>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B14B6" w:rsidRPr="003F477D" w:rsidRDefault="000B14B6" w:rsidP="00D17021">
            <w:pPr>
              <w:rPr>
                <w:szCs w:val="22"/>
              </w:rPr>
            </w:pPr>
            <w:r w:rsidRPr="003F477D">
              <w:rPr>
                <w:szCs w:val="22"/>
              </w:rPr>
              <w:t> </w:t>
            </w:r>
          </w:p>
        </w:tc>
      </w:tr>
      <w:tr w:rsidR="000B14B6" w:rsidRPr="003F477D" w:rsidTr="00D17021">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B14B6" w:rsidRPr="003F477D" w:rsidRDefault="000B14B6" w:rsidP="00D17021">
            <w:pPr>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B14B6" w:rsidRPr="003F477D" w:rsidRDefault="000B14B6" w:rsidP="00D17021">
            <w:pPr>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B14B6" w:rsidRPr="003F477D" w:rsidRDefault="000B14B6" w:rsidP="00D17021">
            <w:pPr>
              <w:rPr>
                <w:szCs w:val="22"/>
              </w:rPr>
            </w:pPr>
            <w:r w:rsidRPr="003F477D">
              <w:rPr>
                <w:szCs w:val="22"/>
              </w:rPr>
              <w:t> </w:t>
            </w:r>
          </w:p>
        </w:tc>
      </w:tr>
      <w:tr w:rsidR="000B14B6" w:rsidRPr="003F477D" w:rsidTr="00D17021">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B14B6" w:rsidRPr="003F477D" w:rsidRDefault="000B14B6" w:rsidP="00D17021">
            <w:pPr>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B14B6" w:rsidRPr="003F477D" w:rsidRDefault="000B14B6" w:rsidP="00D17021">
            <w:pPr>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B14B6" w:rsidRPr="003F477D" w:rsidRDefault="000B14B6" w:rsidP="00D17021">
            <w:pPr>
              <w:rPr>
                <w:szCs w:val="22"/>
              </w:rPr>
            </w:pPr>
            <w:r w:rsidRPr="003F477D">
              <w:rPr>
                <w:szCs w:val="22"/>
              </w:rPr>
              <w:t> </w:t>
            </w:r>
          </w:p>
        </w:tc>
      </w:tr>
      <w:tr w:rsidR="000B14B6" w:rsidRPr="003F477D" w:rsidTr="00D17021">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B14B6" w:rsidRPr="003F477D" w:rsidRDefault="000B14B6" w:rsidP="00D17021">
            <w:pPr>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B14B6" w:rsidRPr="003F477D" w:rsidRDefault="000B14B6" w:rsidP="00D17021">
            <w:pPr>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B14B6" w:rsidRPr="003F477D" w:rsidRDefault="000B14B6" w:rsidP="00D17021">
            <w:pPr>
              <w:rPr>
                <w:szCs w:val="22"/>
              </w:rPr>
            </w:pPr>
            <w:r w:rsidRPr="003F477D">
              <w:rPr>
                <w:szCs w:val="22"/>
              </w:rPr>
              <w:t> </w:t>
            </w:r>
          </w:p>
        </w:tc>
      </w:tr>
    </w:tbl>
    <w:p w:rsidR="000B14B6" w:rsidRPr="000B14B6" w:rsidRDefault="000B14B6" w:rsidP="000B14B6">
      <w:pPr>
        <w:rPr>
          <w:lang w:eastAsia="sk-SK"/>
        </w:rPr>
      </w:pPr>
    </w:p>
    <w:p w:rsidR="006F7FEF" w:rsidRPr="00222381" w:rsidRDefault="006F7FEF" w:rsidP="00754EE4">
      <w:pPr>
        <w:ind w:left="360"/>
        <w:rPr>
          <w:b/>
          <w:sz w:val="18"/>
          <w:szCs w:val="18"/>
        </w:rPr>
      </w:pPr>
    </w:p>
    <w:p w:rsidR="00222381" w:rsidRDefault="00222381" w:rsidP="00754EE4">
      <w:pPr>
        <w:ind w:left="360"/>
        <w:rPr>
          <w:b/>
          <w:sz w:val="18"/>
          <w:szCs w:val="18"/>
        </w:rPr>
      </w:pPr>
    </w:p>
    <w:p w:rsidR="00222381" w:rsidRDefault="00E3539D" w:rsidP="00E3539D">
      <w:pPr>
        <w:ind w:left="360"/>
        <w:rPr>
          <w:b/>
          <w:sz w:val="18"/>
          <w:szCs w:val="18"/>
        </w:rPr>
      </w:pPr>
      <w:r>
        <w:rPr>
          <w:b/>
          <w:sz w:val="18"/>
          <w:szCs w:val="18"/>
        </w:rPr>
        <w:t>Finančný prenájom</w:t>
      </w:r>
    </w:p>
    <w:p w:rsidR="005172AA" w:rsidRDefault="005172AA" w:rsidP="00E3539D">
      <w:pPr>
        <w:ind w:left="360"/>
        <w:rPr>
          <w:b/>
          <w:sz w:val="18"/>
          <w:szCs w:val="18"/>
        </w:rPr>
      </w:pPr>
    </w:p>
    <w:p w:rsidR="005172AA" w:rsidRDefault="005172AA" w:rsidP="005172AA">
      <w:pPr>
        <w:ind w:left="360"/>
        <w:rPr>
          <w:sz w:val="18"/>
          <w:szCs w:val="18"/>
        </w:rPr>
      </w:pPr>
      <w:r w:rsidRPr="00E3539D">
        <w:rPr>
          <w:sz w:val="18"/>
          <w:szCs w:val="18"/>
        </w:rPr>
        <w:t xml:space="preserve">     Obchodná spoločnosť má záväzky z finančného prenájmu</w:t>
      </w:r>
      <w:r>
        <w:rPr>
          <w:sz w:val="18"/>
          <w:szCs w:val="18"/>
        </w:rPr>
        <w:t xml:space="preserve"> </w:t>
      </w:r>
      <w:r w:rsidR="00D458D7">
        <w:rPr>
          <w:sz w:val="18"/>
          <w:szCs w:val="18"/>
        </w:rPr>
        <w:t>na dve</w:t>
      </w:r>
      <w:r w:rsidRPr="00E3539D">
        <w:rPr>
          <w:sz w:val="18"/>
          <w:szCs w:val="18"/>
        </w:rPr>
        <w:t xml:space="preserve"> aut</w:t>
      </w:r>
      <w:r w:rsidR="00D458D7">
        <w:rPr>
          <w:sz w:val="18"/>
          <w:szCs w:val="18"/>
        </w:rPr>
        <w:t>á</w:t>
      </w:r>
      <w:r w:rsidR="000C0F70">
        <w:rPr>
          <w:sz w:val="18"/>
          <w:szCs w:val="18"/>
        </w:rPr>
        <w:t xml:space="preserve">, z toho jedno je úžitkové vozidlo </w:t>
      </w:r>
      <w:r w:rsidRPr="00E3539D">
        <w:rPr>
          <w:sz w:val="18"/>
          <w:szCs w:val="18"/>
        </w:rPr>
        <w:t xml:space="preserve">. </w:t>
      </w:r>
      <w:r w:rsidR="002F1425">
        <w:rPr>
          <w:sz w:val="18"/>
          <w:szCs w:val="18"/>
        </w:rPr>
        <w:t xml:space="preserve">Dňa 21.5.2013 bolo odcudzene úžitkové auto </w:t>
      </w:r>
      <w:proofErr w:type="spellStart"/>
      <w:r w:rsidR="002F1425">
        <w:rPr>
          <w:sz w:val="18"/>
          <w:szCs w:val="18"/>
        </w:rPr>
        <w:t>Citroej</w:t>
      </w:r>
      <w:proofErr w:type="spellEnd"/>
      <w:r w:rsidR="002F1425">
        <w:rPr>
          <w:sz w:val="18"/>
          <w:szCs w:val="18"/>
        </w:rPr>
        <w:t xml:space="preserve"> </w:t>
      </w:r>
      <w:proofErr w:type="spellStart"/>
      <w:r w:rsidR="002F1425">
        <w:rPr>
          <w:sz w:val="18"/>
          <w:szCs w:val="18"/>
        </w:rPr>
        <w:t>Jumpy</w:t>
      </w:r>
      <w:proofErr w:type="spellEnd"/>
      <w:r w:rsidR="002F1425">
        <w:rPr>
          <w:sz w:val="18"/>
          <w:szCs w:val="18"/>
        </w:rPr>
        <w:t xml:space="preserve">. Týmto dňom bolo mimoriadne ukončená </w:t>
      </w:r>
      <w:proofErr w:type="spellStart"/>
      <w:r w:rsidR="002F1425">
        <w:rPr>
          <w:sz w:val="18"/>
          <w:szCs w:val="18"/>
        </w:rPr>
        <w:t>lizingová</w:t>
      </w:r>
      <w:proofErr w:type="spellEnd"/>
      <w:r w:rsidR="002F1425">
        <w:rPr>
          <w:sz w:val="18"/>
          <w:szCs w:val="18"/>
        </w:rPr>
        <w:t xml:space="preserve"> zmluva č. 138982, </w:t>
      </w:r>
      <w:proofErr w:type="spellStart"/>
      <w:r w:rsidR="002F1425">
        <w:rPr>
          <w:sz w:val="18"/>
          <w:szCs w:val="18"/>
        </w:rPr>
        <w:t>ktora</w:t>
      </w:r>
      <w:proofErr w:type="spellEnd"/>
      <w:r w:rsidR="002F1425">
        <w:rPr>
          <w:sz w:val="18"/>
          <w:szCs w:val="18"/>
        </w:rPr>
        <w:t xml:space="preserve"> bola uzavretá s VUB Leasing </w:t>
      </w:r>
      <w:proofErr w:type="spellStart"/>
      <w:r w:rsidR="002F1425">
        <w:rPr>
          <w:sz w:val="18"/>
          <w:szCs w:val="18"/>
        </w:rPr>
        <w:t>a.s</w:t>
      </w:r>
      <w:proofErr w:type="spellEnd"/>
      <w:r w:rsidR="002F1425">
        <w:rPr>
          <w:sz w:val="18"/>
          <w:szCs w:val="18"/>
        </w:rPr>
        <w:t xml:space="preserve">. Bratislava. </w:t>
      </w:r>
      <w:r w:rsidRPr="00E3539D">
        <w:rPr>
          <w:sz w:val="18"/>
          <w:szCs w:val="18"/>
        </w:rPr>
        <w:t>Výška budúcich platieb je rozd</w:t>
      </w:r>
      <w:r>
        <w:rPr>
          <w:sz w:val="18"/>
          <w:szCs w:val="18"/>
        </w:rPr>
        <w:t>e</w:t>
      </w:r>
      <w:r w:rsidRPr="00E3539D">
        <w:rPr>
          <w:sz w:val="18"/>
          <w:szCs w:val="18"/>
        </w:rPr>
        <w:t>lená na istinu a finančný náklad podľa doby splatnosti a je uvedená v nasledujúcom prehľade:</w:t>
      </w:r>
      <w:r w:rsidR="002F1425">
        <w:rPr>
          <w:sz w:val="18"/>
          <w:szCs w:val="18"/>
        </w:rPr>
        <w:t>..</w:t>
      </w:r>
    </w:p>
    <w:p w:rsidR="00850429" w:rsidRPr="005172AA" w:rsidRDefault="00850429" w:rsidP="005172AA">
      <w:pPr>
        <w:ind w:left="360"/>
        <w:rPr>
          <w:sz w:val="18"/>
          <w:szCs w:val="18"/>
        </w:rPr>
      </w:pPr>
    </w:p>
    <w:p w:rsidR="00850429" w:rsidRPr="00850429" w:rsidRDefault="00850429" w:rsidP="00156961">
      <w:pPr>
        <w:pStyle w:val="Nzov"/>
        <w:keepNext w:val="0"/>
        <w:widowControl w:val="0"/>
        <w:numPr>
          <w:ilvl w:val="0"/>
          <w:numId w:val="18"/>
        </w:numPr>
        <w:spacing w:before="0" w:beforeAutospacing="0" w:after="0"/>
        <w:jc w:val="left"/>
        <w:rPr>
          <w:sz w:val="22"/>
          <w:szCs w:val="22"/>
        </w:rPr>
      </w:pPr>
      <w:r w:rsidRPr="00850429">
        <w:rPr>
          <w:sz w:val="22"/>
          <w:szCs w:val="22"/>
        </w:rPr>
        <w:lastRenderedPageBreak/>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850429" w:rsidRPr="003F477D" w:rsidTr="00D17021">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850429" w:rsidRPr="003F477D" w:rsidRDefault="00850429" w:rsidP="00D17021">
            <w:pPr>
              <w:pStyle w:val="TopHeader"/>
            </w:pPr>
            <w:r w:rsidRPr="003F477D">
              <w:t>Bezprostredne predchádzajúce účtovné obdobie</w:t>
            </w:r>
          </w:p>
        </w:tc>
      </w:tr>
      <w:tr w:rsidR="00850429" w:rsidRPr="003F477D" w:rsidTr="00D17021">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850429" w:rsidRPr="003F477D" w:rsidRDefault="00850429" w:rsidP="00D17021">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pStyle w:val="TopHeader"/>
            </w:pPr>
            <w:r w:rsidRPr="003F477D">
              <w:t>Splatnosť</w:t>
            </w:r>
          </w:p>
        </w:tc>
      </w:tr>
      <w:tr w:rsidR="00850429" w:rsidRPr="003F477D" w:rsidTr="00D17021">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850429" w:rsidRPr="003F477D" w:rsidRDefault="00850429" w:rsidP="00D17021">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850429" w:rsidRPr="003F477D" w:rsidRDefault="00850429" w:rsidP="00D17021">
            <w:pPr>
              <w:pStyle w:val="TopHeader"/>
            </w:pPr>
            <w:r w:rsidRPr="003F477D">
              <w:t>viac ako päť rokov</w:t>
            </w:r>
          </w:p>
        </w:tc>
      </w:tr>
      <w:tr w:rsidR="00850429" w:rsidRPr="003F477D" w:rsidTr="00D17021">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850429" w:rsidRPr="003F477D" w:rsidRDefault="00850429" w:rsidP="00D17021">
            <w:pPr>
              <w:jc w:val="center"/>
              <w:rPr>
                <w:szCs w:val="22"/>
              </w:rPr>
            </w:pPr>
            <w:r w:rsidRPr="003F477D">
              <w:rPr>
                <w:szCs w:val="22"/>
              </w:rPr>
              <w:t>g</w:t>
            </w:r>
          </w:p>
        </w:tc>
      </w:tr>
      <w:tr w:rsidR="00850429" w:rsidRPr="003F477D" w:rsidTr="00D17021">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850429" w:rsidRPr="003F477D" w:rsidRDefault="00850429" w:rsidP="00D17021">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r>
              <w:rPr>
                <w:szCs w:val="22"/>
              </w:rPr>
              <w:t xml:space="preserve"> </w:t>
            </w:r>
            <w:r>
              <w:rPr>
                <w:sz w:val="16"/>
                <w:szCs w:val="16"/>
              </w:rPr>
              <w:t>3113,20</w:t>
            </w:r>
          </w:p>
        </w:tc>
        <w:tc>
          <w:tcPr>
            <w:tcW w:w="1106" w:type="dxa"/>
            <w:tcBorders>
              <w:top w:val="single" w:sz="12" w:space="0" w:color="auto"/>
              <w:left w:val="nil"/>
              <w:bottom w:val="single" w:sz="4"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850429" w:rsidRPr="00AA5BB0" w:rsidRDefault="00850429" w:rsidP="00AA5BB0">
            <w:pPr>
              <w:rPr>
                <w:sz w:val="16"/>
                <w:szCs w:val="16"/>
              </w:rPr>
            </w:pPr>
            <w:r w:rsidRPr="003F477D">
              <w:rPr>
                <w:szCs w:val="22"/>
              </w:rPr>
              <w:t> </w:t>
            </w:r>
            <w:r w:rsidR="00AA5BB0" w:rsidRPr="00AA5BB0">
              <w:rPr>
                <w:sz w:val="16"/>
                <w:szCs w:val="16"/>
              </w:rPr>
              <w:t>10540,89</w:t>
            </w:r>
          </w:p>
        </w:tc>
        <w:tc>
          <w:tcPr>
            <w:tcW w:w="1128" w:type="dxa"/>
            <w:tcBorders>
              <w:top w:val="single" w:sz="12" w:space="0" w:color="auto"/>
              <w:left w:val="nil"/>
              <w:bottom w:val="single" w:sz="4"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r>
      <w:tr w:rsidR="00850429" w:rsidRPr="003F477D" w:rsidTr="00D170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850429" w:rsidRPr="003F477D" w:rsidRDefault="00850429" w:rsidP="00D17021">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r>
              <w:rPr>
                <w:sz w:val="16"/>
                <w:szCs w:val="16"/>
              </w:rPr>
              <w:t xml:space="preserve">   103,80</w:t>
            </w:r>
          </w:p>
        </w:tc>
        <w:tc>
          <w:tcPr>
            <w:tcW w:w="1106" w:type="dxa"/>
            <w:tcBorders>
              <w:top w:val="single" w:sz="4" w:space="0" w:color="auto"/>
              <w:left w:val="nil"/>
              <w:bottom w:val="single" w:sz="4"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850429" w:rsidRPr="003F477D" w:rsidRDefault="00850429" w:rsidP="00D17021">
            <w:pPr>
              <w:rPr>
                <w:szCs w:val="22"/>
              </w:rPr>
            </w:pPr>
            <w:r w:rsidRPr="003F477D">
              <w:rPr>
                <w:szCs w:val="22"/>
              </w:rPr>
              <w:t> </w:t>
            </w:r>
            <w:r>
              <w:rPr>
                <w:sz w:val="16"/>
                <w:szCs w:val="16"/>
              </w:rPr>
              <w:t xml:space="preserve">   756,11</w:t>
            </w:r>
          </w:p>
        </w:tc>
        <w:tc>
          <w:tcPr>
            <w:tcW w:w="1128" w:type="dxa"/>
            <w:tcBorders>
              <w:top w:val="nil"/>
              <w:left w:val="nil"/>
              <w:bottom w:val="single" w:sz="4"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r>
      <w:tr w:rsidR="00850429" w:rsidRPr="003F477D" w:rsidTr="00D17021">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850429" w:rsidRPr="003F477D" w:rsidRDefault="00850429" w:rsidP="00D17021">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850429" w:rsidRPr="00C73C13" w:rsidRDefault="00850429" w:rsidP="00850429">
            <w:pPr>
              <w:rPr>
                <w:sz w:val="16"/>
                <w:szCs w:val="16"/>
              </w:rPr>
            </w:pPr>
            <w:r>
              <w:rPr>
                <w:sz w:val="16"/>
                <w:szCs w:val="16"/>
              </w:rPr>
              <w:t xml:space="preserve">   3217,-</w:t>
            </w:r>
          </w:p>
          <w:p w:rsidR="00850429" w:rsidRPr="003F477D" w:rsidRDefault="00850429" w:rsidP="00D17021">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850429" w:rsidRPr="003F477D" w:rsidRDefault="00850429" w:rsidP="00D17021">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850429" w:rsidRPr="003F477D" w:rsidRDefault="00850429" w:rsidP="00AA5BB0">
            <w:pPr>
              <w:rPr>
                <w:szCs w:val="22"/>
              </w:rPr>
            </w:pPr>
            <w:r w:rsidRPr="003F477D">
              <w:rPr>
                <w:szCs w:val="22"/>
              </w:rPr>
              <w:t> </w:t>
            </w:r>
            <w:r>
              <w:rPr>
                <w:sz w:val="16"/>
                <w:szCs w:val="16"/>
              </w:rPr>
              <w:t>1</w:t>
            </w:r>
            <w:r w:rsidR="00AA5BB0">
              <w:rPr>
                <w:sz w:val="16"/>
                <w:szCs w:val="16"/>
              </w:rPr>
              <w:t>1297,-</w:t>
            </w:r>
          </w:p>
        </w:tc>
        <w:tc>
          <w:tcPr>
            <w:tcW w:w="1128" w:type="dxa"/>
            <w:tcBorders>
              <w:top w:val="nil"/>
              <w:left w:val="nil"/>
              <w:bottom w:val="single" w:sz="12" w:space="0" w:color="auto"/>
              <w:right w:val="single" w:sz="8" w:space="0" w:color="auto"/>
            </w:tcBorders>
            <w:noWrap/>
            <w:vAlign w:val="center"/>
            <w:hideMark/>
          </w:tcPr>
          <w:p w:rsidR="00850429" w:rsidRPr="003F477D" w:rsidRDefault="00850429" w:rsidP="00D17021">
            <w:pPr>
              <w:rPr>
                <w:szCs w:val="22"/>
              </w:rPr>
            </w:pPr>
            <w:r w:rsidRPr="003F477D">
              <w:rPr>
                <w:szCs w:val="22"/>
              </w:rPr>
              <w:t> </w:t>
            </w:r>
          </w:p>
        </w:tc>
      </w:tr>
    </w:tbl>
    <w:p w:rsidR="00850429" w:rsidRPr="003F477D" w:rsidRDefault="00850429" w:rsidP="00850429">
      <w:pPr>
        <w:rPr>
          <w:szCs w:val="22"/>
        </w:rPr>
      </w:pPr>
    </w:p>
    <w:p w:rsidR="00E3539D" w:rsidRDefault="00E3539D" w:rsidP="00AF1778">
      <w:pPr>
        <w:rPr>
          <w:b/>
          <w:sz w:val="18"/>
          <w:szCs w:val="18"/>
        </w:rPr>
      </w:pPr>
    </w:p>
    <w:p w:rsidR="003E143D" w:rsidRDefault="00FE4F72" w:rsidP="000C0F70">
      <w:pPr>
        <w:ind w:left="360"/>
        <w:rPr>
          <w:sz w:val="18"/>
          <w:szCs w:val="18"/>
        </w:rPr>
      </w:pPr>
      <w:r>
        <w:rPr>
          <w:sz w:val="18"/>
          <w:szCs w:val="18"/>
        </w:rPr>
        <w:t xml:space="preserve">VUB Leasing </w:t>
      </w:r>
      <w:proofErr w:type="spellStart"/>
      <w:r>
        <w:rPr>
          <w:sz w:val="18"/>
          <w:szCs w:val="18"/>
        </w:rPr>
        <w:t>a.s</w:t>
      </w:r>
      <w:proofErr w:type="spellEnd"/>
      <w:r>
        <w:rPr>
          <w:sz w:val="18"/>
          <w:szCs w:val="18"/>
        </w:rPr>
        <w:t xml:space="preserve">. poskytla leasing na </w:t>
      </w:r>
      <w:r w:rsidR="000C0F70">
        <w:rPr>
          <w:sz w:val="18"/>
          <w:szCs w:val="18"/>
        </w:rPr>
        <w:t>obidve autá. A</w:t>
      </w:r>
      <w:r>
        <w:rPr>
          <w:sz w:val="18"/>
          <w:szCs w:val="18"/>
        </w:rPr>
        <w:t xml:space="preserve">uto </w:t>
      </w:r>
      <w:proofErr w:type="spellStart"/>
      <w:r>
        <w:rPr>
          <w:sz w:val="18"/>
          <w:szCs w:val="18"/>
        </w:rPr>
        <w:t>Citroen</w:t>
      </w:r>
      <w:proofErr w:type="spellEnd"/>
      <w:r>
        <w:rPr>
          <w:sz w:val="18"/>
          <w:szCs w:val="18"/>
        </w:rPr>
        <w:t xml:space="preserve"> </w:t>
      </w:r>
      <w:proofErr w:type="spellStart"/>
      <w:r>
        <w:rPr>
          <w:sz w:val="18"/>
          <w:szCs w:val="18"/>
        </w:rPr>
        <w:t>Picasso</w:t>
      </w:r>
      <w:proofErr w:type="spellEnd"/>
      <w:r w:rsidR="000C0F70">
        <w:rPr>
          <w:sz w:val="18"/>
          <w:szCs w:val="18"/>
        </w:rPr>
        <w:t xml:space="preserve"> má</w:t>
      </w:r>
      <w:r>
        <w:rPr>
          <w:sz w:val="18"/>
          <w:szCs w:val="18"/>
        </w:rPr>
        <w:t xml:space="preserve"> </w:t>
      </w:r>
      <w:r w:rsidR="000C0F70">
        <w:rPr>
          <w:sz w:val="18"/>
          <w:szCs w:val="18"/>
        </w:rPr>
        <w:t>d</w:t>
      </w:r>
      <w:r>
        <w:rPr>
          <w:sz w:val="18"/>
          <w:szCs w:val="18"/>
        </w:rPr>
        <w:t xml:space="preserve">ohodnuté </w:t>
      </w:r>
      <w:r w:rsidR="00B844FF">
        <w:rPr>
          <w:sz w:val="18"/>
          <w:szCs w:val="18"/>
        </w:rPr>
        <w:t xml:space="preserve">  </w:t>
      </w:r>
      <w:r>
        <w:rPr>
          <w:sz w:val="18"/>
          <w:szCs w:val="18"/>
        </w:rPr>
        <w:t xml:space="preserve">mesačné splátky </w:t>
      </w:r>
      <w:r w:rsidR="00B844FF">
        <w:rPr>
          <w:sz w:val="18"/>
          <w:szCs w:val="18"/>
        </w:rPr>
        <w:t xml:space="preserve"> </w:t>
      </w:r>
      <w:r>
        <w:rPr>
          <w:sz w:val="18"/>
          <w:szCs w:val="18"/>
        </w:rPr>
        <w:t xml:space="preserve">boli </w:t>
      </w:r>
      <w:r w:rsidR="00B844FF">
        <w:rPr>
          <w:sz w:val="18"/>
          <w:szCs w:val="18"/>
        </w:rPr>
        <w:t xml:space="preserve"> </w:t>
      </w:r>
      <w:r>
        <w:rPr>
          <w:sz w:val="18"/>
          <w:szCs w:val="18"/>
        </w:rPr>
        <w:t xml:space="preserve">vo </w:t>
      </w:r>
      <w:r w:rsidR="00B844FF">
        <w:rPr>
          <w:sz w:val="18"/>
          <w:szCs w:val="18"/>
        </w:rPr>
        <w:t xml:space="preserve"> </w:t>
      </w:r>
      <w:r>
        <w:rPr>
          <w:sz w:val="18"/>
          <w:szCs w:val="18"/>
        </w:rPr>
        <w:t xml:space="preserve">výške </w:t>
      </w:r>
      <w:r w:rsidR="00B844FF">
        <w:rPr>
          <w:sz w:val="18"/>
          <w:szCs w:val="18"/>
        </w:rPr>
        <w:t xml:space="preserve"> </w:t>
      </w:r>
      <w:r>
        <w:rPr>
          <w:sz w:val="18"/>
          <w:szCs w:val="18"/>
        </w:rPr>
        <w:t>417,16</w:t>
      </w:r>
      <w:r w:rsidR="00B844FF">
        <w:rPr>
          <w:sz w:val="18"/>
          <w:szCs w:val="18"/>
        </w:rPr>
        <w:t xml:space="preserve"> </w:t>
      </w:r>
      <w:r>
        <w:rPr>
          <w:sz w:val="18"/>
          <w:szCs w:val="18"/>
        </w:rPr>
        <w:t>Eur.</w:t>
      </w:r>
      <w:r w:rsidR="000C0F70">
        <w:rPr>
          <w:sz w:val="18"/>
          <w:szCs w:val="18"/>
        </w:rPr>
        <w:t xml:space="preserve"> </w:t>
      </w:r>
      <w:r w:rsidR="00226327">
        <w:rPr>
          <w:sz w:val="18"/>
          <w:szCs w:val="18"/>
        </w:rPr>
        <w:t>V splátke je zahrnuté i mesačné havarijné poistenie v sumu 38,48 Eur a zákonné mesačné poistenie v sume 15,37,- Eur.</w:t>
      </w:r>
    </w:p>
    <w:p w:rsidR="00B844FF" w:rsidRPr="00FE4F72" w:rsidRDefault="00B844FF" w:rsidP="00E3539D">
      <w:pPr>
        <w:ind w:left="360"/>
        <w:rPr>
          <w:sz w:val="18"/>
          <w:szCs w:val="18"/>
        </w:rPr>
      </w:pPr>
    </w:p>
    <w:p w:rsidR="00CA2271" w:rsidRDefault="00CA2271" w:rsidP="00CA2271">
      <w:pPr>
        <w:pStyle w:val="Odsekzoznamu"/>
        <w:rPr>
          <w:sz w:val="18"/>
          <w:szCs w:val="18"/>
        </w:rPr>
      </w:pPr>
    </w:p>
    <w:p w:rsidR="00697B76" w:rsidRDefault="00697B76" w:rsidP="00D93BBA">
      <w:pPr>
        <w:rPr>
          <w:sz w:val="18"/>
          <w:szCs w:val="18"/>
        </w:rPr>
      </w:pPr>
    </w:p>
    <w:p w:rsidR="00C31B48" w:rsidRPr="00C31B48" w:rsidRDefault="00C31B48" w:rsidP="00156961">
      <w:pPr>
        <w:pStyle w:val="Nzov"/>
        <w:keepNext w:val="0"/>
        <w:widowControl w:val="0"/>
        <w:numPr>
          <w:ilvl w:val="0"/>
          <w:numId w:val="18"/>
        </w:numPr>
        <w:spacing w:before="0" w:beforeAutospacing="0" w:after="0"/>
        <w:jc w:val="both"/>
        <w:rPr>
          <w:sz w:val="22"/>
          <w:szCs w:val="22"/>
        </w:rPr>
      </w:pPr>
      <w:r w:rsidRPr="00C31B48">
        <w:rPr>
          <w:sz w:val="22"/>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C31B48" w:rsidRPr="003F477D" w:rsidTr="00D17021">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C31B48" w:rsidRPr="003F477D" w:rsidRDefault="00C31B48" w:rsidP="00D17021">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 xml:space="preserve">Zmena stavu vnútroorganizačných </w:t>
            </w:r>
          </w:p>
          <w:p w:rsidR="00C31B48" w:rsidRPr="003F477D" w:rsidRDefault="00C31B48" w:rsidP="00D17021">
            <w:pPr>
              <w:pStyle w:val="TopHeader"/>
            </w:pPr>
            <w:r w:rsidRPr="003F477D">
              <w:t xml:space="preserve">zásob </w:t>
            </w:r>
          </w:p>
        </w:tc>
      </w:tr>
      <w:tr w:rsidR="00C31B48" w:rsidRPr="003F477D" w:rsidTr="00D17021">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C31B48" w:rsidRPr="003F477D" w:rsidRDefault="00C31B48" w:rsidP="00D17021">
            <w:pPr>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C31B48" w:rsidRPr="003F477D" w:rsidRDefault="00C31B48" w:rsidP="00D17021">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C31B48" w:rsidRPr="003F477D" w:rsidRDefault="00C31B48" w:rsidP="00D17021">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C31B48" w:rsidRPr="003F477D" w:rsidRDefault="00C31B48" w:rsidP="00D17021">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C31B48" w:rsidRPr="003F477D" w:rsidRDefault="00C31B48" w:rsidP="00D17021">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C31B48" w:rsidRPr="003F477D" w:rsidRDefault="00C31B48" w:rsidP="00D17021">
            <w:pPr>
              <w:pStyle w:val="TopHeader"/>
            </w:pPr>
            <w:r w:rsidRPr="003F477D">
              <w:t>Bezprostredne predchádzajúce účtovné obdobie</w:t>
            </w:r>
          </w:p>
        </w:tc>
      </w:tr>
      <w:tr w:rsidR="00C31B48" w:rsidRPr="003F477D" w:rsidTr="00D17021">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C31B48" w:rsidRPr="003F477D" w:rsidRDefault="00C31B48" w:rsidP="00D17021">
            <w:pPr>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f</w:t>
            </w:r>
          </w:p>
        </w:tc>
      </w:tr>
      <w:tr w:rsidR="00C31B48" w:rsidRPr="003F477D" w:rsidTr="00D17021">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C31B48" w:rsidRPr="003F477D" w:rsidRDefault="00C31B48" w:rsidP="00D17021">
            <w:pPr>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C31B48" w:rsidRPr="003F477D" w:rsidRDefault="00C31B48" w:rsidP="00D17021">
            <w:pPr>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C31B48" w:rsidRPr="003F477D" w:rsidRDefault="00C31B48" w:rsidP="00D17021">
            <w:pPr>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C31B48" w:rsidRPr="003F477D" w:rsidRDefault="00C31B48" w:rsidP="00D17021">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C31B48" w:rsidRPr="003F477D" w:rsidRDefault="00C31B48" w:rsidP="00D17021">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C31B48" w:rsidRPr="003F477D" w:rsidRDefault="00C31B48" w:rsidP="00D17021">
            <w:pPr>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C31B48" w:rsidRPr="003F477D" w:rsidRDefault="00C31B48" w:rsidP="00D17021">
            <w:pPr>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C31B48" w:rsidRPr="003F477D" w:rsidRDefault="00C31B48" w:rsidP="00D17021">
            <w:pPr>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C31B48" w:rsidRPr="003F477D" w:rsidRDefault="00C31B48" w:rsidP="00D17021">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C31B48" w:rsidRPr="003F477D" w:rsidRDefault="00C31B48" w:rsidP="00D17021">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C31B48" w:rsidRPr="003F477D" w:rsidRDefault="00C31B48" w:rsidP="00D1702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C31B48" w:rsidRPr="003F477D" w:rsidRDefault="00C31B48" w:rsidP="00D1702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C31B48" w:rsidRPr="003F477D" w:rsidRDefault="00C31B48" w:rsidP="00D17021">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C31B48" w:rsidRPr="003F477D" w:rsidRDefault="00C31B48" w:rsidP="00D17021">
            <w:pPr>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C31B48" w:rsidRPr="003F477D" w:rsidRDefault="00C31B48" w:rsidP="00D17021">
            <w:pPr>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C31B48" w:rsidRPr="003F477D" w:rsidRDefault="00C31B48" w:rsidP="00D17021">
            <w:pPr>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C31B48" w:rsidRPr="003F477D" w:rsidRDefault="00C31B48" w:rsidP="00D17021">
            <w:pPr>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C31B48" w:rsidRPr="003F477D" w:rsidRDefault="00C31B48" w:rsidP="00D17021">
            <w:pPr>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bl>
    <w:p w:rsidR="00C31B48" w:rsidRPr="003F477D" w:rsidRDefault="00C31B48" w:rsidP="00C31B48">
      <w:pPr>
        <w:rPr>
          <w:kern w:val="28"/>
          <w:szCs w:val="22"/>
        </w:rPr>
      </w:pPr>
    </w:p>
    <w:p w:rsidR="00C31B48" w:rsidRPr="00C31B48" w:rsidRDefault="00C31B48" w:rsidP="00156961">
      <w:pPr>
        <w:pStyle w:val="Nzov"/>
        <w:numPr>
          <w:ilvl w:val="0"/>
          <w:numId w:val="18"/>
        </w:numPr>
        <w:spacing w:before="0" w:beforeAutospacing="0" w:after="0"/>
        <w:jc w:val="left"/>
        <w:rPr>
          <w:sz w:val="22"/>
          <w:szCs w:val="22"/>
        </w:rPr>
      </w:pPr>
      <w:r w:rsidRPr="00C31B48">
        <w:rPr>
          <w:sz w:val="22"/>
          <w:szCs w:val="22"/>
        </w:rPr>
        <w:lastRenderedPageBreak/>
        <w:t>Informácie k prílohe č. 3 časti H. písm. g) o čistom obrate</w:t>
      </w:r>
    </w:p>
    <w:tbl>
      <w:tblPr>
        <w:tblW w:w="5000" w:type="pct"/>
        <w:jc w:val="center"/>
        <w:tblLook w:val="04A0" w:firstRow="1" w:lastRow="0" w:firstColumn="1" w:lastColumn="0" w:noHBand="0" w:noVBand="1"/>
      </w:tblPr>
      <w:tblGrid>
        <w:gridCol w:w="5886"/>
        <w:gridCol w:w="1701"/>
        <w:gridCol w:w="1701"/>
      </w:tblGrid>
      <w:tr w:rsidR="00C31B48" w:rsidRPr="003F477D" w:rsidTr="00D1702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pStyle w:val="TopHeader"/>
            </w:pPr>
            <w:r w:rsidRPr="003F477D">
              <w:t>Bezprostredne predchádzajúce účtovné obdobie</w:t>
            </w:r>
          </w:p>
        </w:tc>
      </w:tr>
      <w:tr w:rsidR="00C31B48" w:rsidRPr="003F477D" w:rsidTr="00D17021">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1B48" w:rsidRPr="003F477D" w:rsidRDefault="00C31B48" w:rsidP="00C31B48">
            <w:pPr>
              <w:rPr>
                <w:szCs w:val="22"/>
              </w:rPr>
            </w:pPr>
            <w:r>
              <w:rPr>
                <w:szCs w:val="22"/>
              </w:rPr>
              <w:t xml:space="preserve">    </w:t>
            </w:r>
            <w:r w:rsidRPr="003F477D">
              <w:rPr>
                <w:szCs w:val="22"/>
              </w:rPr>
              <w:t> </w:t>
            </w:r>
            <w:r>
              <w:rPr>
                <w:szCs w:val="22"/>
              </w:rPr>
              <w:t>241868,-</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Pr>
                <w:szCs w:val="22"/>
              </w:rPr>
              <w:t xml:space="preserve">  231915,-</w:t>
            </w:r>
          </w:p>
        </w:tc>
      </w:tr>
      <w:tr w:rsidR="00C31B48" w:rsidRPr="003F477D" w:rsidTr="00D1702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Tržby za tovar</w:t>
            </w:r>
            <w:r>
              <w:rPr>
                <w:szCs w:val="22"/>
              </w:rPr>
              <w:t>, materiál</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Pr>
                <w:szCs w:val="22"/>
              </w:rPr>
              <w:t xml:space="preserve">          795,-</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C31B4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Pr>
                <w:szCs w:val="22"/>
              </w:rPr>
              <w:t xml:space="preserve">       7199,-</w:t>
            </w:r>
          </w:p>
        </w:tc>
        <w:tc>
          <w:tcPr>
            <w:tcW w:w="1701" w:type="dxa"/>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Pr>
                <w:szCs w:val="22"/>
              </w:rPr>
              <w:t xml:space="preserve">     8626,-</w:t>
            </w:r>
          </w:p>
        </w:tc>
      </w:tr>
      <w:tr w:rsidR="00C31B48" w:rsidRPr="003F477D" w:rsidTr="00C31B48">
        <w:trPr>
          <w:trHeight w:val="369"/>
          <w:jc w:val="center"/>
        </w:trPr>
        <w:tc>
          <w:tcPr>
            <w:tcW w:w="0" w:type="auto"/>
            <w:tcBorders>
              <w:top w:val="single" w:sz="4" w:space="0" w:color="auto"/>
              <w:left w:val="single" w:sz="4" w:space="0" w:color="auto"/>
              <w:bottom w:val="single" w:sz="4" w:space="0" w:color="auto"/>
              <w:right w:val="single" w:sz="12" w:space="0" w:color="auto"/>
            </w:tcBorders>
            <w:noWrap/>
            <w:vAlign w:val="center"/>
            <w:hideMark/>
          </w:tcPr>
          <w:p w:rsidR="00C31B48" w:rsidRPr="003F477D" w:rsidRDefault="00C31B48" w:rsidP="00C31B48">
            <w:pPr>
              <w:rPr>
                <w:b/>
                <w:bCs/>
                <w:szCs w:val="22"/>
              </w:rPr>
            </w:pPr>
            <w:r w:rsidRPr="003F477D">
              <w:rPr>
                <w:b/>
                <w:bCs/>
                <w:szCs w:val="22"/>
              </w:rPr>
              <w:t>Čistý obrat celkom</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1B48" w:rsidRPr="003F477D" w:rsidRDefault="00C31B48" w:rsidP="00C31B48">
            <w:pPr>
              <w:rPr>
                <w:szCs w:val="22"/>
              </w:rPr>
            </w:pPr>
            <w:r w:rsidRPr="003F477D">
              <w:rPr>
                <w:szCs w:val="22"/>
              </w:rPr>
              <w:t> </w:t>
            </w:r>
            <w:r>
              <w:rPr>
                <w:szCs w:val="22"/>
              </w:rPr>
              <w:t xml:space="preserve">  </w:t>
            </w:r>
            <w:r w:rsidR="00C212F0">
              <w:rPr>
                <w:szCs w:val="22"/>
              </w:rPr>
              <w:t xml:space="preserve">  </w:t>
            </w:r>
            <w:r>
              <w:rPr>
                <w:szCs w:val="22"/>
              </w:rPr>
              <w:t>249862,-</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C31B48" w:rsidRPr="003F477D" w:rsidRDefault="00C31B48" w:rsidP="00C31B48">
            <w:pPr>
              <w:rPr>
                <w:szCs w:val="22"/>
              </w:rPr>
            </w:pPr>
            <w:r w:rsidRPr="003F477D">
              <w:rPr>
                <w:szCs w:val="22"/>
              </w:rPr>
              <w:t> </w:t>
            </w:r>
            <w:r>
              <w:rPr>
                <w:szCs w:val="22"/>
              </w:rPr>
              <w:t>240541,-</w:t>
            </w:r>
          </w:p>
        </w:tc>
      </w:tr>
    </w:tbl>
    <w:p w:rsidR="00C31B48" w:rsidRPr="003F477D" w:rsidRDefault="00C31B48" w:rsidP="00C31B48">
      <w:pPr>
        <w:pStyle w:val="Nzov"/>
        <w:spacing w:before="0" w:beforeAutospacing="0" w:after="0"/>
        <w:jc w:val="left"/>
        <w:rPr>
          <w:szCs w:val="22"/>
        </w:rPr>
      </w:pPr>
    </w:p>
    <w:p w:rsidR="00C31B48" w:rsidRPr="00AF1778" w:rsidRDefault="00C31B48" w:rsidP="00156961">
      <w:pPr>
        <w:pStyle w:val="Nzov"/>
        <w:numPr>
          <w:ilvl w:val="0"/>
          <w:numId w:val="18"/>
        </w:numPr>
        <w:spacing w:before="0" w:beforeAutospacing="0" w:after="0"/>
        <w:jc w:val="left"/>
        <w:rPr>
          <w:sz w:val="22"/>
          <w:szCs w:val="22"/>
        </w:rPr>
      </w:pPr>
      <w:r w:rsidRPr="00AF1778">
        <w:rPr>
          <w:sz w:val="22"/>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494"/>
        <w:gridCol w:w="1845"/>
        <w:gridCol w:w="1949"/>
      </w:tblGrid>
      <w:tr w:rsidR="00C31B48" w:rsidRPr="003F477D" w:rsidTr="00D17021">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C31B48" w:rsidRPr="003F477D" w:rsidRDefault="00C31B48" w:rsidP="00D17021">
            <w:pPr>
              <w:pStyle w:val="TopHeader"/>
            </w:pPr>
            <w:r w:rsidRPr="003F477D">
              <w:t>Bezprostredne predchádzajúce účtovné obdobie</w:t>
            </w:r>
          </w:p>
        </w:tc>
      </w:tr>
      <w:tr w:rsidR="00C31B48" w:rsidRPr="003F477D" w:rsidTr="00D17021">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C31B48" w:rsidRPr="003F477D" w:rsidRDefault="00C31B48" w:rsidP="00D17021">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b/>
                <w:szCs w:val="22"/>
              </w:rPr>
            </w:pPr>
            <w:r w:rsidRPr="003F477D">
              <w:rPr>
                <w:b/>
                <w:szCs w:val="22"/>
              </w:rPr>
              <w:t> </w:t>
            </w:r>
          </w:p>
        </w:tc>
      </w:tr>
      <w:tr w:rsidR="00C31B48" w:rsidRPr="003F477D" w:rsidTr="00D17021">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r w:rsidR="00C31B48" w:rsidRPr="003F477D" w:rsidTr="00D17021">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sidR="00AF1778">
              <w:rPr>
                <w:szCs w:val="22"/>
              </w:rPr>
              <w:t xml:space="preserve">  4371,-</w:t>
            </w:r>
          </w:p>
        </w:tc>
        <w:tc>
          <w:tcPr>
            <w:tcW w:w="1049" w:type="pct"/>
            <w:tcBorders>
              <w:top w:val="nil"/>
              <w:left w:val="single" w:sz="12" w:space="0" w:color="auto"/>
              <w:bottom w:val="single" w:sz="4" w:space="0" w:color="auto"/>
              <w:right w:val="single" w:sz="12" w:space="0" w:color="auto"/>
            </w:tcBorders>
            <w:noWrap/>
            <w:vAlign w:val="center"/>
            <w:hideMark/>
          </w:tcPr>
          <w:p w:rsidR="00C31B48" w:rsidRPr="003F477D" w:rsidRDefault="00C31B48" w:rsidP="00D17021">
            <w:pPr>
              <w:rPr>
                <w:szCs w:val="22"/>
              </w:rPr>
            </w:pPr>
            <w:r w:rsidRPr="003F477D">
              <w:rPr>
                <w:szCs w:val="22"/>
              </w:rPr>
              <w:t> </w:t>
            </w:r>
            <w:r w:rsidR="00AF1778">
              <w:rPr>
                <w:szCs w:val="22"/>
              </w:rPr>
              <w:t xml:space="preserve">  4972,-</w:t>
            </w:r>
          </w:p>
        </w:tc>
      </w:tr>
      <w:tr w:rsidR="00C31B48" w:rsidRPr="003F477D" w:rsidTr="00D17021">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C31B48" w:rsidRPr="003F477D" w:rsidRDefault="00C31B48" w:rsidP="00D17021">
            <w:pPr>
              <w:rPr>
                <w:szCs w:val="22"/>
              </w:rPr>
            </w:pPr>
            <w:r w:rsidRPr="003F477D">
              <w:rPr>
                <w:szCs w:val="22"/>
              </w:rPr>
              <w:t> </w:t>
            </w:r>
          </w:p>
        </w:tc>
      </w:tr>
    </w:tbl>
    <w:p w:rsidR="00112CA5" w:rsidRPr="00D17021" w:rsidRDefault="00112CA5" w:rsidP="00D17021">
      <w:pPr>
        <w:rPr>
          <w:b/>
        </w:rPr>
      </w:pPr>
    </w:p>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D17021" w:rsidRDefault="00D17021" w:rsidP="00D17021">
      <w:pPr>
        <w:pStyle w:val="Nzov"/>
        <w:spacing w:before="0" w:beforeAutospacing="0" w:after="0"/>
        <w:jc w:val="left"/>
        <w:rPr>
          <w:szCs w:val="22"/>
        </w:rPr>
      </w:pPr>
    </w:p>
    <w:p w:rsidR="00D17021" w:rsidRPr="00AF1778" w:rsidRDefault="00D17021" w:rsidP="00156961">
      <w:pPr>
        <w:pStyle w:val="Nzov"/>
        <w:numPr>
          <w:ilvl w:val="0"/>
          <w:numId w:val="18"/>
        </w:numPr>
        <w:spacing w:before="0" w:beforeAutospacing="0" w:after="0"/>
        <w:jc w:val="left"/>
        <w:rPr>
          <w:sz w:val="22"/>
          <w:szCs w:val="22"/>
        </w:rPr>
      </w:pPr>
      <w:r w:rsidRPr="00AF1778">
        <w:rPr>
          <w:sz w:val="22"/>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779"/>
        <w:gridCol w:w="1664"/>
        <w:gridCol w:w="1845"/>
      </w:tblGrid>
      <w:tr w:rsidR="00D17021" w:rsidRPr="003F477D" w:rsidTr="00D17021">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D17021" w:rsidRPr="003F477D" w:rsidRDefault="00D17021" w:rsidP="00D17021">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Bezprostredne predchádzajúce účtovné obdobie</w:t>
            </w:r>
          </w:p>
        </w:tc>
      </w:tr>
      <w:tr w:rsidR="00D17021" w:rsidRPr="003F477D" w:rsidTr="00D17021">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D17021" w:rsidRPr="003F477D" w:rsidRDefault="00D17021" w:rsidP="00D17021">
            <w:pPr>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D17021" w:rsidRPr="003F477D" w:rsidRDefault="00D17021" w:rsidP="00D17021">
            <w:pPr>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D17021" w:rsidRPr="003F477D" w:rsidRDefault="00D17021" w:rsidP="00D17021">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D17021" w:rsidRPr="003F477D" w:rsidRDefault="00D17021" w:rsidP="00D17021">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D17021" w:rsidRPr="003F477D" w:rsidRDefault="00D17021" w:rsidP="00D17021">
            <w:pPr>
              <w:rPr>
                <w:szCs w:val="22"/>
              </w:rPr>
            </w:pPr>
            <w:r w:rsidRPr="003F477D">
              <w:rPr>
                <w:szCs w:val="22"/>
              </w:rPr>
              <w:lastRenderedPageBreak/>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r w:rsidR="00D17021" w:rsidRPr="003F477D" w:rsidTr="00D17021">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D17021" w:rsidRPr="003F477D" w:rsidRDefault="00D17021" w:rsidP="00D17021">
            <w:pPr>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rPr>
                <w:szCs w:val="22"/>
              </w:rPr>
            </w:pPr>
            <w:r w:rsidRPr="003F477D">
              <w:rPr>
                <w:szCs w:val="22"/>
              </w:rPr>
              <w:t> </w:t>
            </w:r>
          </w:p>
        </w:tc>
      </w:tr>
    </w:tbl>
    <w:p w:rsidR="00D17021" w:rsidRDefault="00D17021" w:rsidP="00D17021">
      <w:pPr>
        <w:rPr>
          <w:lang w:eastAsia="sk-SK"/>
        </w:rPr>
      </w:pPr>
    </w:p>
    <w:p w:rsidR="00D17021" w:rsidRPr="00D17021" w:rsidRDefault="00D17021" w:rsidP="00156961">
      <w:pPr>
        <w:pStyle w:val="Nzov"/>
        <w:keepNext w:val="0"/>
        <w:widowControl w:val="0"/>
        <w:numPr>
          <w:ilvl w:val="0"/>
          <w:numId w:val="18"/>
        </w:numPr>
        <w:spacing w:before="0" w:beforeAutospacing="0" w:after="0"/>
        <w:jc w:val="left"/>
        <w:rPr>
          <w:sz w:val="22"/>
          <w:szCs w:val="22"/>
        </w:rPr>
      </w:pPr>
      <w:r w:rsidRPr="00D17021">
        <w:rPr>
          <w:sz w:val="22"/>
          <w:szCs w:val="22"/>
        </w:rPr>
        <w:t>Informácie k prílohe č. 3  časti J.  písm. f) a g) o daniach z príjmov</w:t>
      </w:r>
    </w:p>
    <w:tbl>
      <w:tblPr>
        <w:tblW w:w="5000" w:type="pct"/>
        <w:jc w:val="center"/>
        <w:tblLayout w:type="fixed"/>
        <w:tblLook w:val="04A0" w:firstRow="1" w:lastRow="0" w:firstColumn="1" w:lastColumn="0" w:noHBand="0" w:noVBand="1"/>
      </w:tblPr>
      <w:tblGrid>
        <w:gridCol w:w="2802"/>
        <w:gridCol w:w="1701"/>
        <w:gridCol w:w="992"/>
        <w:gridCol w:w="468"/>
        <w:gridCol w:w="1942"/>
        <w:gridCol w:w="718"/>
        <w:gridCol w:w="665"/>
      </w:tblGrid>
      <w:tr w:rsidR="00D17021" w:rsidRPr="003F477D" w:rsidTr="00D17021">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D17021" w:rsidRPr="003F477D" w:rsidRDefault="00D17021" w:rsidP="00D17021">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D17021" w:rsidRPr="003F477D" w:rsidRDefault="00D17021" w:rsidP="00D17021">
            <w:pPr>
              <w:pStyle w:val="TopHeader"/>
            </w:pPr>
            <w:r w:rsidRPr="003F477D">
              <w:t>Bezprostredne predchádzajúce</w:t>
            </w:r>
          </w:p>
          <w:p w:rsidR="00D17021" w:rsidRPr="003F477D" w:rsidRDefault="00D17021" w:rsidP="00D17021">
            <w:pPr>
              <w:pStyle w:val="TopHeader"/>
            </w:pPr>
            <w:r w:rsidRPr="003F477D">
              <w:t xml:space="preserve"> účtovné obdobie</w:t>
            </w:r>
          </w:p>
        </w:tc>
      </w:tr>
      <w:tr w:rsidR="00D17021" w:rsidRPr="003F477D" w:rsidTr="0024073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D17021" w:rsidRPr="003F477D" w:rsidRDefault="00D17021" w:rsidP="00D17021">
            <w:pPr>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Základ dane</w:t>
            </w:r>
          </w:p>
        </w:tc>
        <w:tc>
          <w:tcPr>
            <w:tcW w:w="992"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w:t>
            </w:r>
          </w:p>
        </w:tc>
        <w:tc>
          <w:tcPr>
            <w:tcW w:w="468"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D17021" w:rsidRPr="003F477D" w:rsidRDefault="00D17021" w:rsidP="00D17021">
            <w:pPr>
              <w:pStyle w:val="TopHeader"/>
            </w:pPr>
            <w:r w:rsidRPr="003F477D">
              <w:t>Daň v %</w:t>
            </w:r>
          </w:p>
        </w:tc>
      </w:tr>
      <w:tr w:rsidR="00D17021" w:rsidRPr="003F477D" w:rsidTr="0024073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c</w:t>
            </w:r>
          </w:p>
        </w:tc>
        <w:tc>
          <w:tcPr>
            <w:tcW w:w="468"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g</w:t>
            </w:r>
          </w:p>
        </w:tc>
      </w:tr>
      <w:tr w:rsidR="00D17021" w:rsidRPr="003F477D" w:rsidTr="0024073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D17021" w:rsidRPr="003F477D" w:rsidRDefault="00032EFD" w:rsidP="00D17021">
            <w:pPr>
              <w:rPr>
                <w:szCs w:val="22"/>
              </w:rPr>
            </w:pPr>
            <w:r>
              <w:rPr>
                <w:szCs w:val="22"/>
              </w:rPr>
              <w:t>58241,50</w:t>
            </w:r>
          </w:p>
        </w:tc>
        <w:tc>
          <w:tcPr>
            <w:tcW w:w="992" w:type="dxa"/>
            <w:tcBorders>
              <w:top w:val="single" w:sz="12" w:space="0" w:color="auto"/>
              <w:left w:val="nil"/>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468" w:type="dxa"/>
            <w:tcBorders>
              <w:top w:val="single" w:sz="12" w:space="0" w:color="auto"/>
              <w:left w:val="nil"/>
              <w:bottom w:val="single" w:sz="4"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D17021" w:rsidRPr="003F477D" w:rsidRDefault="00E872F3" w:rsidP="00D17021">
            <w:pPr>
              <w:rPr>
                <w:szCs w:val="22"/>
              </w:rPr>
            </w:pPr>
            <w:r>
              <w:rPr>
                <w:szCs w:val="22"/>
              </w:rPr>
              <w:t xml:space="preserve">  25311,95</w:t>
            </w:r>
          </w:p>
        </w:tc>
        <w:tc>
          <w:tcPr>
            <w:tcW w:w="718" w:type="dxa"/>
            <w:tcBorders>
              <w:top w:val="single" w:sz="12" w:space="0" w:color="auto"/>
              <w:left w:val="nil"/>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D17021" w:rsidRPr="003F477D" w:rsidRDefault="00D17021" w:rsidP="00D17021">
            <w:pPr>
              <w:jc w:val="center"/>
              <w:rPr>
                <w:szCs w:val="22"/>
              </w:rPr>
            </w:pPr>
            <w:r w:rsidRPr="003F477D">
              <w:rPr>
                <w:szCs w:val="22"/>
              </w:rPr>
              <w:t>x</w:t>
            </w:r>
          </w:p>
        </w:tc>
      </w:tr>
      <w:tr w:rsidR="00D17021" w:rsidRPr="003F477D" w:rsidTr="0024073C">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992" w:type="dxa"/>
            <w:tcBorders>
              <w:top w:val="nil"/>
              <w:left w:val="nil"/>
              <w:bottom w:val="single" w:sz="6" w:space="0" w:color="auto"/>
              <w:right w:val="single" w:sz="4" w:space="0" w:color="auto"/>
            </w:tcBorders>
            <w:noWrap/>
            <w:vAlign w:val="center"/>
          </w:tcPr>
          <w:p w:rsidR="00D17021" w:rsidRPr="003F477D" w:rsidRDefault="00032EFD" w:rsidP="00D17021">
            <w:pPr>
              <w:rPr>
                <w:szCs w:val="22"/>
              </w:rPr>
            </w:pPr>
            <w:r>
              <w:rPr>
                <w:szCs w:val="22"/>
              </w:rPr>
              <w:t>23</w:t>
            </w:r>
          </w:p>
        </w:tc>
        <w:tc>
          <w:tcPr>
            <w:tcW w:w="468" w:type="dxa"/>
            <w:tcBorders>
              <w:top w:val="nil"/>
              <w:left w:val="nil"/>
              <w:bottom w:val="single" w:sz="6" w:space="0" w:color="auto"/>
              <w:right w:val="single" w:sz="12" w:space="0" w:color="auto"/>
            </w:tcBorders>
            <w:noWrap/>
            <w:vAlign w:val="center"/>
          </w:tcPr>
          <w:p w:rsidR="00D17021" w:rsidRPr="003F477D" w:rsidRDefault="00D17021" w:rsidP="00D17021">
            <w:pPr>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D17021" w:rsidRPr="003F477D" w:rsidRDefault="00E872F3" w:rsidP="00D17021">
            <w:pPr>
              <w:rPr>
                <w:szCs w:val="22"/>
              </w:rPr>
            </w:pPr>
            <w:r>
              <w:rPr>
                <w:szCs w:val="22"/>
              </w:rPr>
              <w:t>4809,</w:t>
            </w:r>
          </w:p>
        </w:tc>
        <w:tc>
          <w:tcPr>
            <w:tcW w:w="665" w:type="dxa"/>
            <w:tcBorders>
              <w:top w:val="nil"/>
              <w:left w:val="nil"/>
              <w:bottom w:val="single" w:sz="6" w:space="0" w:color="auto"/>
              <w:right w:val="single" w:sz="12" w:space="0" w:color="auto"/>
            </w:tcBorders>
            <w:noWrap/>
            <w:vAlign w:val="center"/>
          </w:tcPr>
          <w:p w:rsidR="00D17021" w:rsidRPr="003F477D" w:rsidRDefault="00E872F3" w:rsidP="00D17021">
            <w:pPr>
              <w:rPr>
                <w:szCs w:val="22"/>
              </w:rPr>
            </w:pPr>
            <w:r>
              <w:rPr>
                <w:szCs w:val="22"/>
              </w:rPr>
              <w:t>19</w:t>
            </w:r>
          </w:p>
        </w:tc>
      </w:tr>
      <w:tr w:rsidR="00D17021" w:rsidRPr="003F477D" w:rsidTr="0024073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032EFD" w:rsidP="00D17021">
            <w:pPr>
              <w:rPr>
                <w:szCs w:val="22"/>
              </w:rPr>
            </w:pPr>
            <w:r>
              <w:rPr>
                <w:szCs w:val="22"/>
              </w:rPr>
              <w:t>259,54</w:t>
            </w:r>
          </w:p>
        </w:tc>
        <w:tc>
          <w:tcPr>
            <w:tcW w:w="992"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468"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E872F3" w:rsidP="00D17021">
            <w:pPr>
              <w:rPr>
                <w:szCs w:val="22"/>
              </w:rPr>
            </w:pPr>
            <w:r>
              <w:rPr>
                <w:szCs w:val="22"/>
              </w:rPr>
              <w:t xml:space="preserve">     439,73</w:t>
            </w:r>
          </w:p>
        </w:tc>
        <w:tc>
          <w:tcPr>
            <w:tcW w:w="718"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r>
      <w:tr w:rsidR="00D17021" w:rsidRPr="003F477D" w:rsidTr="0024073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17021" w:rsidRPr="003F477D" w:rsidRDefault="00D17021" w:rsidP="00D17021">
            <w:pPr>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D17021" w:rsidP="00D17021">
            <w:pPr>
              <w:rPr>
                <w:szCs w:val="22"/>
              </w:rPr>
            </w:pPr>
          </w:p>
        </w:tc>
        <w:tc>
          <w:tcPr>
            <w:tcW w:w="992"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468"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D17021" w:rsidRPr="003F477D" w:rsidRDefault="00D17021" w:rsidP="00D17021">
            <w:pPr>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D17021" w:rsidRPr="003F477D" w:rsidRDefault="00D17021" w:rsidP="00D17021">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D17021" w:rsidRPr="003F477D" w:rsidRDefault="00D17021" w:rsidP="00D17021">
            <w:pPr>
              <w:rPr>
                <w:szCs w:val="22"/>
              </w:rPr>
            </w:pPr>
          </w:p>
        </w:tc>
      </w:tr>
      <w:tr w:rsidR="00D17021" w:rsidRPr="003F477D" w:rsidTr="0024073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D17021" w:rsidRPr="003F477D" w:rsidRDefault="00D17021" w:rsidP="00D17021">
            <w:pPr>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D17021" w:rsidRPr="003F477D" w:rsidRDefault="00D17021" w:rsidP="00D17021">
            <w:pPr>
              <w:rPr>
                <w:szCs w:val="22"/>
              </w:rPr>
            </w:pPr>
          </w:p>
        </w:tc>
        <w:tc>
          <w:tcPr>
            <w:tcW w:w="992" w:type="dxa"/>
            <w:tcBorders>
              <w:top w:val="single" w:sz="6" w:space="0" w:color="auto"/>
              <w:left w:val="nil"/>
              <w:bottom w:val="single" w:sz="6" w:space="0" w:color="auto"/>
              <w:right w:val="single" w:sz="4" w:space="0" w:color="auto"/>
            </w:tcBorders>
            <w:noWrap/>
            <w:vAlign w:val="center"/>
          </w:tcPr>
          <w:p w:rsidR="00D17021" w:rsidRPr="003F477D" w:rsidRDefault="00D17021" w:rsidP="00D17021">
            <w:pPr>
              <w:rPr>
                <w:szCs w:val="22"/>
              </w:rPr>
            </w:pPr>
          </w:p>
        </w:tc>
        <w:tc>
          <w:tcPr>
            <w:tcW w:w="468" w:type="dxa"/>
            <w:tcBorders>
              <w:top w:val="single" w:sz="6" w:space="0" w:color="auto"/>
              <w:left w:val="nil"/>
              <w:bottom w:val="single" w:sz="6" w:space="0" w:color="auto"/>
              <w:right w:val="single" w:sz="12" w:space="0" w:color="auto"/>
            </w:tcBorders>
            <w:noWrap/>
            <w:vAlign w:val="center"/>
          </w:tcPr>
          <w:p w:rsidR="00D17021" w:rsidRPr="003F477D" w:rsidRDefault="00D17021" w:rsidP="00D17021">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D17021" w:rsidRPr="003F477D" w:rsidRDefault="00E872F3" w:rsidP="00D17021">
            <w:pPr>
              <w:rPr>
                <w:szCs w:val="22"/>
              </w:rPr>
            </w:pPr>
            <w:r>
              <w:rPr>
                <w:szCs w:val="22"/>
              </w:rPr>
              <w:t xml:space="preserve">     -13,64</w:t>
            </w:r>
          </w:p>
        </w:tc>
        <w:tc>
          <w:tcPr>
            <w:tcW w:w="718" w:type="dxa"/>
            <w:tcBorders>
              <w:top w:val="single" w:sz="6" w:space="0" w:color="auto"/>
              <w:left w:val="nil"/>
              <w:bottom w:val="single" w:sz="6" w:space="0" w:color="auto"/>
              <w:right w:val="single" w:sz="4" w:space="0" w:color="auto"/>
            </w:tcBorders>
            <w:noWrap/>
            <w:vAlign w:val="center"/>
          </w:tcPr>
          <w:p w:rsidR="00D17021" w:rsidRPr="003F477D" w:rsidRDefault="00E872F3" w:rsidP="00D17021">
            <w:pPr>
              <w:rPr>
                <w:szCs w:val="22"/>
              </w:rPr>
            </w:pPr>
            <w:r>
              <w:rPr>
                <w:szCs w:val="22"/>
              </w:rPr>
              <w:t>-2,59</w:t>
            </w:r>
          </w:p>
        </w:tc>
        <w:tc>
          <w:tcPr>
            <w:tcW w:w="665" w:type="dxa"/>
            <w:tcBorders>
              <w:top w:val="single" w:sz="6" w:space="0" w:color="auto"/>
              <w:left w:val="nil"/>
              <w:bottom w:val="single" w:sz="6" w:space="0" w:color="auto"/>
              <w:right w:val="single" w:sz="12" w:space="0" w:color="auto"/>
            </w:tcBorders>
            <w:noWrap/>
            <w:vAlign w:val="center"/>
          </w:tcPr>
          <w:p w:rsidR="00D17021" w:rsidRPr="003F477D" w:rsidRDefault="00D17021" w:rsidP="00D17021">
            <w:pPr>
              <w:rPr>
                <w:szCs w:val="22"/>
              </w:rPr>
            </w:pPr>
          </w:p>
        </w:tc>
      </w:tr>
      <w:tr w:rsidR="00E872F3" w:rsidRPr="003F477D" w:rsidTr="0024073C">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E872F3" w:rsidRPr="003F477D" w:rsidRDefault="00E872F3" w:rsidP="00D17021">
            <w:pPr>
              <w:rPr>
                <w:szCs w:val="22"/>
              </w:rPr>
            </w:pPr>
            <w:r>
              <w:rPr>
                <w:sz w:val="16"/>
                <w:szCs w:val="16"/>
              </w:rPr>
              <w:t>Položky znižujúce daňový základ § 17ods.19</w:t>
            </w:r>
          </w:p>
        </w:tc>
        <w:tc>
          <w:tcPr>
            <w:tcW w:w="1701" w:type="dxa"/>
            <w:tcBorders>
              <w:top w:val="single" w:sz="6" w:space="0" w:color="auto"/>
              <w:left w:val="single" w:sz="12" w:space="0" w:color="auto"/>
              <w:bottom w:val="single" w:sz="4" w:space="0" w:color="auto"/>
              <w:right w:val="single" w:sz="4" w:space="0" w:color="auto"/>
            </w:tcBorders>
            <w:noWrap/>
            <w:vAlign w:val="center"/>
          </w:tcPr>
          <w:p w:rsidR="00E872F3" w:rsidRPr="003F477D" w:rsidRDefault="0024073C" w:rsidP="00D17021">
            <w:pPr>
              <w:rPr>
                <w:szCs w:val="22"/>
              </w:rPr>
            </w:pPr>
            <w:r>
              <w:rPr>
                <w:szCs w:val="22"/>
              </w:rPr>
              <w:t xml:space="preserve">   6,64</w:t>
            </w:r>
          </w:p>
        </w:tc>
        <w:tc>
          <w:tcPr>
            <w:tcW w:w="992" w:type="dxa"/>
            <w:tcBorders>
              <w:top w:val="single" w:sz="6" w:space="0" w:color="auto"/>
              <w:left w:val="nil"/>
              <w:bottom w:val="single" w:sz="4" w:space="0" w:color="auto"/>
              <w:right w:val="single" w:sz="4" w:space="0" w:color="auto"/>
            </w:tcBorders>
            <w:noWrap/>
            <w:vAlign w:val="center"/>
          </w:tcPr>
          <w:p w:rsidR="00E872F3" w:rsidRPr="003F477D" w:rsidRDefault="00E872F3" w:rsidP="00D17021">
            <w:pPr>
              <w:rPr>
                <w:szCs w:val="22"/>
              </w:rPr>
            </w:pPr>
          </w:p>
        </w:tc>
        <w:tc>
          <w:tcPr>
            <w:tcW w:w="468" w:type="dxa"/>
            <w:tcBorders>
              <w:top w:val="single" w:sz="6" w:space="0" w:color="auto"/>
              <w:left w:val="nil"/>
              <w:bottom w:val="single" w:sz="4" w:space="0" w:color="auto"/>
              <w:right w:val="single" w:sz="12" w:space="0" w:color="auto"/>
            </w:tcBorders>
            <w:noWrap/>
            <w:vAlign w:val="center"/>
          </w:tcPr>
          <w:p w:rsidR="00E872F3" w:rsidRPr="003F477D" w:rsidRDefault="00E872F3" w:rsidP="00D17021">
            <w:pPr>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tcPr>
          <w:p w:rsidR="00E872F3" w:rsidRPr="003F477D" w:rsidRDefault="00E872F3" w:rsidP="00D17021">
            <w:pPr>
              <w:rPr>
                <w:szCs w:val="22"/>
              </w:rPr>
            </w:pPr>
          </w:p>
        </w:tc>
        <w:tc>
          <w:tcPr>
            <w:tcW w:w="718" w:type="dxa"/>
            <w:tcBorders>
              <w:top w:val="single" w:sz="6" w:space="0" w:color="auto"/>
              <w:left w:val="nil"/>
              <w:bottom w:val="single" w:sz="4" w:space="0" w:color="auto"/>
              <w:right w:val="single" w:sz="4" w:space="0" w:color="auto"/>
            </w:tcBorders>
            <w:noWrap/>
            <w:vAlign w:val="center"/>
          </w:tcPr>
          <w:p w:rsidR="00E872F3" w:rsidRPr="003F477D" w:rsidRDefault="00E872F3" w:rsidP="00D17021">
            <w:pPr>
              <w:rPr>
                <w:szCs w:val="22"/>
              </w:rPr>
            </w:pPr>
          </w:p>
        </w:tc>
        <w:tc>
          <w:tcPr>
            <w:tcW w:w="665" w:type="dxa"/>
            <w:tcBorders>
              <w:top w:val="single" w:sz="6" w:space="0" w:color="auto"/>
              <w:left w:val="nil"/>
              <w:bottom w:val="single" w:sz="4" w:space="0" w:color="auto"/>
              <w:right w:val="single" w:sz="12" w:space="0" w:color="auto"/>
            </w:tcBorders>
            <w:noWrap/>
            <w:vAlign w:val="center"/>
          </w:tcPr>
          <w:p w:rsidR="00E872F3" w:rsidRPr="003F477D" w:rsidRDefault="00E872F3" w:rsidP="00D17021">
            <w:pPr>
              <w:rPr>
                <w:szCs w:val="22"/>
              </w:rPr>
            </w:pPr>
          </w:p>
        </w:tc>
      </w:tr>
      <w:tr w:rsidR="00D17021" w:rsidRPr="003F477D" w:rsidTr="0024073C">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D17021" w:rsidRPr="003F477D" w:rsidRDefault="00D17021" w:rsidP="00D17021">
            <w:pPr>
              <w:rPr>
                <w:szCs w:val="22"/>
              </w:rPr>
            </w:pPr>
          </w:p>
        </w:tc>
        <w:tc>
          <w:tcPr>
            <w:tcW w:w="992" w:type="dxa"/>
            <w:tcBorders>
              <w:top w:val="single" w:sz="6"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468" w:type="dxa"/>
            <w:tcBorders>
              <w:top w:val="single" w:sz="6"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D17021" w:rsidRPr="003F477D" w:rsidRDefault="00D17021" w:rsidP="00D17021">
            <w:pPr>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r>
      <w:tr w:rsidR="00D17021" w:rsidRPr="009C21AB" w:rsidTr="0024073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17021" w:rsidRPr="009C21AB" w:rsidRDefault="00D17021" w:rsidP="00D17021">
            <w:pPr>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992"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468"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c>
          <w:tcPr>
            <w:tcW w:w="1942"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718"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665"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r>
      <w:tr w:rsidR="00D17021" w:rsidRPr="009C21AB" w:rsidTr="0024073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17021" w:rsidRPr="009C21AB" w:rsidRDefault="00D17021" w:rsidP="00D17021">
            <w:pPr>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992"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468"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c>
          <w:tcPr>
            <w:tcW w:w="1942" w:type="dxa"/>
            <w:tcBorders>
              <w:top w:val="nil"/>
              <w:left w:val="single" w:sz="12" w:space="0" w:color="auto"/>
              <w:bottom w:val="single" w:sz="4" w:space="0" w:color="auto"/>
              <w:right w:val="single" w:sz="4" w:space="0" w:color="auto"/>
            </w:tcBorders>
            <w:noWrap/>
            <w:vAlign w:val="center"/>
          </w:tcPr>
          <w:p w:rsidR="00D17021" w:rsidRPr="009C21AB" w:rsidRDefault="00D17021" w:rsidP="00D17021">
            <w:pPr>
              <w:rPr>
                <w:szCs w:val="22"/>
              </w:rPr>
            </w:pPr>
          </w:p>
        </w:tc>
        <w:tc>
          <w:tcPr>
            <w:tcW w:w="718" w:type="dxa"/>
            <w:tcBorders>
              <w:top w:val="nil"/>
              <w:left w:val="nil"/>
              <w:bottom w:val="single" w:sz="4" w:space="0" w:color="auto"/>
              <w:right w:val="single" w:sz="4" w:space="0" w:color="auto"/>
            </w:tcBorders>
            <w:noWrap/>
            <w:vAlign w:val="center"/>
          </w:tcPr>
          <w:p w:rsidR="00D17021" w:rsidRPr="009C21AB" w:rsidRDefault="00D17021" w:rsidP="00D17021">
            <w:pPr>
              <w:rPr>
                <w:szCs w:val="22"/>
              </w:rPr>
            </w:pPr>
          </w:p>
        </w:tc>
        <w:tc>
          <w:tcPr>
            <w:tcW w:w="665" w:type="dxa"/>
            <w:tcBorders>
              <w:top w:val="nil"/>
              <w:left w:val="nil"/>
              <w:bottom w:val="single" w:sz="4" w:space="0" w:color="auto"/>
              <w:right w:val="single" w:sz="12" w:space="0" w:color="auto"/>
            </w:tcBorders>
            <w:noWrap/>
            <w:vAlign w:val="center"/>
          </w:tcPr>
          <w:p w:rsidR="00D17021" w:rsidRPr="009C21AB" w:rsidRDefault="00D17021" w:rsidP="00D17021">
            <w:pPr>
              <w:rPr>
                <w:szCs w:val="22"/>
              </w:rPr>
            </w:pPr>
          </w:p>
        </w:tc>
      </w:tr>
      <w:tr w:rsidR="00D17021" w:rsidRPr="003F477D" w:rsidTr="0024073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D17021" w:rsidRPr="003F477D" w:rsidRDefault="0024073C" w:rsidP="00D17021">
            <w:pPr>
              <w:rPr>
                <w:szCs w:val="22"/>
              </w:rPr>
            </w:pPr>
            <w:r>
              <w:rPr>
                <w:szCs w:val="22"/>
              </w:rPr>
              <w:t>58494,40</w:t>
            </w:r>
          </w:p>
        </w:tc>
        <w:tc>
          <w:tcPr>
            <w:tcW w:w="992" w:type="dxa"/>
            <w:tcBorders>
              <w:top w:val="nil"/>
              <w:left w:val="nil"/>
              <w:bottom w:val="single" w:sz="4" w:space="0" w:color="auto"/>
              <w:right w:val="single" w:sz="4" w:space="0" w:color="auto"/>
            </w:tcBorders>
            <w:noWrap/>
            <w:vAlign w:val="center"/>
            <w:hideMark/>
          </w:tcPr>
          <w:p w:rsidR="00D17021" w:rsidRPr="003F477D" w:rsidRDefault="0024073C" w:rsidP="00D17021">
            <w:pPr>
              <w:rPr>
                <w:szCs w:val="22"/>
              </w:rPr>
            </w:pPr>
            <w:r>
              <w:rPr>
                <w:szCs w:val="22"/>
              </w:rPr>
              <w:t>13453,71</w:t>
            </w:r>
          </w:p>
        </w:tc>
        <w:tc>
          <w:tcPr>
            <w:tcW w:w="468" w:type="dxa"/>
            <w:tcBorders>
              <w:top w:val="nil"/>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D17021" w:rsidRPr="003F477D" w:rsidRDefault="00E872F3" w:rsidP="00D17021">
            <w:pPr>
              <w:rPr>
                <w:szCs w:val="22"/>
              </w:rPr>
            </w:pPr>
            <w:r>
              <w:rPr>
                <w:szCs w:val="22"/>
              </w:rPr>
              <w:t xml:space="preserve">  25525,87</w:t>
            </w:r>
          </w:p>
        </w:tc>
        <w:tc>
          <w:tcPr>
            <w:tcW w:w="718" w:type="dxa"/>
            <w:tcBorders>
              <w:top w:val="nil"/>
              <w:left w:val="nil"/>
              <w:bottom w:val="single" w:sz="4" w:space="0" w:color="auto"/>
              <w:right w:val="single" w:sz="4" w:space="0" w:color="auto"/>
            </w:tcBorders>
            <w:noWrap/>
            <w:vAlign w:val="center"/>
            <w:hideMark/>
          </w:tcPr>
          <w:p w:rsidR="00D17021" w:rsidRPr="003F477D" w:rsidRDefault="00E872F3" w:rsidP="00D17021">
            <w:pPr>
              <w:rPr>
                <w:szCs w:val="22"/>
              </w:rPr>
            </w:pPr>
            <w:r>
              <w:rPr>
                <w:szCs w:val="22"/>
              </w:rPr>
              <w:t>4849,91</w:t>
            </w:r>
          </w:p>
        </w:tc>
        <w:tc>
          <w:tcPr>
            <w:tcW w:w="665" w:type="dxa"/>
            <w:tcBorders>
              <w:top w:val="nil"/>
              <w:left w:val="nil"/>
              <w:bottom w:val="single" w:sz="4" w:space="0" w:color="auto"/>
              <w:right w:val="single" w:sz="12" w:space="0" w:color="auto"/>
            </w:tcBorders>
            <w:noWrap/>
            <w:vAlign w:val="center"/>
            <w:hideMark/>
          </w:tcPr>
          <w:p w:rsidR="00D17021" w:rsidRPr="003F477D" w:rsidRDefault="00E872F3" w:rsidP="00D17021">
            <w:pPr>
              <w:rPr>
                <w:szCs w:val="22"/>
              </w:rPr>
            </w:pPr>
            <w:r>
              <w:rPr>
                <w:szCs w:val="22"/>
              </w:rPr>
              <w:t>19</w:t>
            </w:r>
          </w:p>
        </w:tc>
      </w:tr>
      <w:tr w:rsidR="00D17021" w:rsidRPr="003F477D" w:rsidTr="0024073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992" w:type="dxa"/>
            <w:tcBorders>
              <w:top w:val="nil"/>
              <w:left w:val="nil"/>
              <w:bottom w:val="single" w:sz="4" w:space="0" w:color="auto"/>
              <w:right w:val="single" w:sz="4" w:space="0" w:color="auto"/>
            </w:tcBorders>
            <w:noWrap/>
            <w:vAlign w:val="center"/>
            <w:hideMark/>
          </w:tcPr>
          <w:p w:rsidR="00D17021" w:rsidRPr="003F477D" w:rsidRDefault="0024073C" w:rsidP="00D17021">
            <w:pPr>
              <w:rPr>
                <w:szCs w:val="22"/>
              </w:rPr>
            </w:pPr>
            <w:r>
              <w:rPr>
                <w:szCs w:val="22"/>
              </w:rPr>
              <w:t>13453,71</w:t>
            </w:r>
          </w:p>
        </w:tc>
        <w:tc>
          <w:tcPr>
            <w:tcW w:w="468" w:type="dxa"/>
            <w:tcBorders>
              <w:top w:val="nil"/>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D17021" w:rsidRPr="003F477D" w:rsidRDefault="00E872F3" w:rsidP="00E872F3">
            <w:pPr>
              <w:rPr>
                <w:szCs w:val="22"/>
              </w:rPr>
            </w:pPr>
            <w:r>
              <w:rPr>
                <w:szCs w:val="22"/>
              </w:rPr>
              <w:t>4849</w:t>
            </w:r>
          </w:p>
        </w:tc>
        <w:tc>
          <w:tcPr>
            <w:tcW w:w="665" w:type="dxa"/>
            <w:tcBorders>
              <w:top w:val="nil"/>
              <w:left w:val="nil"/>
              <w:bottom w:val="single" w:sz="4" w:space="0" w:color="auto"/>
              <w:right w:val="single" w:sz="12" w:space="0" w:color="auto"/>
            </w:tcBorders>
            <w:noWrap/>
            <w:vAlign w:val="center"/>
            <w:hideMark/>
          </w:tcPr>
          <w:p w:rsidR="00D17021" w:rsidRPr="003F477D" w:rsidRDefault="00D17021" w:rsidP="00D17021">
            <w:pPr>
              <w:rPr>
                <w:szCs w:val="22"/>
              </w:rPr>
            </w:pPr>
          </w:p>
        </w:tc>
      </w:tr>
      <w:tr w:rsidR="00D17021" w:rsidRPr="003F477D" w:rsidTr="0024073C">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D17021" w:rsidRPr="003F477D" w:rsidRDefault="00D17021" w:rsidP="00D17021">
            <w:pPr>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468" w:type="dxa"/>
            <w:tcBorders>
              <w:top w:val="single" w:sz="4"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D17021" w:rsidRPr="003F477D" w:rsidRDefault="00D17021" w:rsidP="00D17021">
            <w:pPr>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D17021" w:rsidRPr="003F477D" w:rsidRDefault="00D17021" w:rsidP="00D17021">
            <w:pP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D17021" w:rsidRPr="003F477D" w:rsidRDefault="00D17021" w:rsidP="00D17021">
            <w:pPr>
              <w:rPr>
                <w:szCs w:val="22"/>
              </w:rPr>
            </w:pPr>
          </w:p>
        </w:tc>
      </w:tr>
      <w:tr w:rsidR="0024073C" w:rsidRPr="003F477D" w:rsidTr="0024073C">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24073C" w:rsidRPr="003F477D" w:rsidRDefault="0024073C" w:rsidP="0024073C">
            <w:pPr>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24073C" w:rsidRPr="003F477D" w:rsidRDefault="0024073C" w:rsidP="0024073C">
            <w:pPr>
              <w:jc w:val="center"/>
              <w:rPr>
                <w:szCs w:val="22"/>
              </w:rPr>
            </w:pPr>
            <w:r w:rsidRPr="003F477D">
              <w:rPr>
                <w:szCs w:val="22"/>
              </w:rPr>
              <w:t>x</w:t>
            </w:r>
          </w:p>
        </w:tc>
        <w:tc>
          <w:tcPr>
            <w:tcW w:w="992" w:type="dxa"/>
            <w:tcBorders>
              <w:top w:val="nil"/>
              <w:left w:val="nil"/>
              <w:bottom w:val="single" w:sz="12" w:space="0" w:color="auto"/>
              <w:right w:val="single" w:sz="4" w:space="0" w:color="auto"/>
            </w:tcBorders>
            <w:noWrap/>
            <w:vAlign w:val="center"/>
            <w:hideMark/>
          </w:tcPr>
          <w:p w:rsidR="0024073C" w:rsidRPr="003F477D" w:rsidRDefault="0024073C" w:rsidP="0024073C">
            <w:pPr>
              <w:rPr>
                <w:szCs w:val="22"/>
              </w:rPr>
            </w:pPr>
            <w:r>
              <w:rPr>
                <w:szCs w:val="22"/>
              </w:rPr>
              <w:t>13453,71</w:t>
            </w:r>
          </w:p>
        </w:tc>
        <w:tc>
          <w:tcPr>
            <w:tcW w:w="468" w:type="dxa"/>
            <w:tcBorders>
              <w:top w:val="nil"/>
              <w:left w:val="nil"/>
              <w:bottom w:val="single" w:sz="12" w:space="0" w:color="auto"/>
              <w:right w:val="single" w:sz="12" w:space="0" w:color="auto"/>
            </w:tcBorders>
            <w:noWrap/>
            <w:vAlign w:val="center"/>
            <w:hideMark/>
          </w:tcPr>
          <w:p w:rsidR="0024073C" w:rsidRPr="003F477D" w:rsidRDefault="0024073C" w:rsidP="0024073C">
            <w:pPr>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24073C" w:rsidRPr="003F477D" w:rsidRDefault="0024073C" w:rsidP="0024073C">
            <w:pPr>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24073C" w:rsidRPr="003F477D" w:rsidRDefault="0024073C" w:rsidP="0024073C">
            <w:pPr>
              <w:rPr>
                <w:szCs w:val="22"/>
              </w:rPr>
            </w:pPr>
            <w:r>
              <w:rPr>
                <w:szCs w:val="22"/>
              </w:rPr>
              <w:t>4849</w:t>
            </w:r>
          </w:p>
        </w:tc>
        <w:tc>
          <w:tcPr>
            <w:tcW w:w="665" w:type="dxa"/>
            <w:tcBorders>
              <w:top w:val="nil"/>
              <w:left w:val="nil"/>
              <w:bottom w:val="single" w:sz="12" w:space="0" w:color="auto"/>
              <w:right w:val="single" w:sz="12" w:space="0" w:color="auto"/>
            </w:tcBorders>
            <w:noWrap/>
            <w:vAlign w:val="center"/>
            <w:hideMark/>
          </w:tcPr>
          <w:p w:rsidR="0024073C" w:rsidRPr="003F477D" w:rsidRDefault="0024073C" w:rsidP="0024073C">
            <w:pPr>
              <w:rPr>
                <w:szCs w:val="22"/>
              </w:rPr>
            </w:pPr>
          </w:p>
        </w:tc>
      </w:tr>
    </w:tbl>
    <w:p w:rsidR="00D17021" w:rsidRPr="003F477D" w:rsidRDefault="00D17021" w:rsidP="00D17021">
      <w:pPr>
        <w:rPr>
          <w:szCs w:val="22"/>
        </w:rPr>
      </w:pPr>
    </w:p>
    <w:p w:rsidR="00D17021" w:rsidRPr="00AF1778" w:rsidRDefault="00D17021" w:rsidP="00D17021">
      <w:pPr>
        <w:rPr>
          <w:lang w:eastAsia="sk-SK"/>
        </w:rPr>
      </w:pPr>
    </w:p>
    <w:p w:rsidR="001539D2" w:rsidRPr="00FB4B8D" w:rsidRDefault="001539D2" w:rsidP="00CA2271">
      <w:pPr>
        <w:pStyle w:val="Odsekzoznamu"/>
      </w:pPr>
    </w:p>
    <w:p w:rsidR="00790B07" w:rsidRPr="00FB4B8D" w:rsidRDefault="00540343" w:rsidP="00CA2271">
      <w:pPr>
        <w:pStyle w:val="Odsekzoznamu"/>
      </w:pPr>
      <w:r w:rsidRPr="00FB4B8D">
        <w:t xml:space="preserve">Sumy podľa § 17 ods. </w:t>
      </w:r>
      <w:r w:rsidR="00790B07" w:rsidRPr="00FB4B8D">
        <w:t xml:space="preserve">19 </w:t>
      </w:r>
      <w:r w:rsidRPr="00FB4B8D">
        <w:t>a §  19 ods.4</w:t>
      </w:r>
      <w:r w:rsidR="00790B07" w:rsidRPr="00FB4B8D">
        <w:t xml:space="preserve"> zákona, ktoré neboli zaplatené</w:t>
      </w:r>
      <w:r w:rsidRPr="00FB4B8D">
        <w:t xml:space="preserve"> do konca zdaňovacieho obdobia</w:t>
      </w:r>
    </w:p>
    <w:p w:rsidR="00540343" w:rsidRDefault="00540343" w:rsidP="00790B07">
      <w:pPr>
        <w:pStyle w:val="Odsekzoznamu"/>
      </w:pPr>
      <w:r w:rsidRPr="00FB4B8D">
        <w:t>Týka sa to penalizačných</w:t>
      </w:r>
      <w:r w:rsidR="00790B07" w:rsidRPr="00FB4B8D">
        <w:t xml:space="preserve"> </w:t>
      </w:r>
      <w:r w:rsidRPr="00FB4B8D">
        <w:t xml:space="preserve">faktúr, ktoré neboli uhradené v sume </w:t>
      </w:r>
      <w:r w:rsidR="00EB4DA2">
        <w:t>259,54</w:t>
      </w:r>
      <w:r w:rsidRPr="00FB4B8D">
        <w:t xml:space="preserve"> 6,64,- eur.</w:t>
      </w:r>
      <w:r w:rsidR="00780C96" w:rsidRPr="00FB4B8D">
        <w:t xml:space="preserve"> </w:t>
      </w:r>
    </w:p>
    <w:p w:rsidR="00EB4DA2" w:rsidRPr="00FB4B8D" w:rsidRDefault="00EB4DA2" w:rsidP="00EB4DA2">
      <w:pPr>
        <w:pStyle w:val="Odsekzoznamu"/>
      </w:pPr>
      <w:r w:rsidRPr="00FB4B8D">
        <w:t>Sumy podľa § 17 ods. 19 a §  19 ods.4 zákona, ktoré boli zaplatené do konca zdaňovacieho obdobia</w:t>
      </w:r>
    </w:p>
    <w:p w:rsidR="00EB4DA2" w:rsidRPr="00FB4B8D" w:rsidRDefault="00EB4DA2" w:rsidP="00EB4DA2">
      <w:pPr>
        <w:pStyle w:val="Odsekzoznamu"/>
      </w:pPr>
      <w:r w:rsidRPr="00FB4B8D">
        <w:t xml:space="preserve">Týka sa to penalizačných faktúr, </w:t>
      </w:r>
      <w:r>
        <w:t xml:space="preserve">v sume 6,64 </w:t>
      </w:r>
      <w:r w:rsidRPr="00FB4B8D">
        <w:t xml:space="preserve"> eur. </w:t>
      </w:r>
    </w:p>
    <w:p w:rsidR="00EB4DA2" w:rsidRPr="00FB4B8D" w:rsidRDefault="00EB4DA2" w:rsidP="00790B07">
      <w:pPr>
        <w:pStyle w:val="Odsekzoznamu"/>
      </w:pPr>
    </w:p>
    <w:p w:rsidR="009D12B8" w:rsidRDefault="009D12B8"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E321C" w:rsidRDefault="009E321C" w:rsidP="009D12B8">
      <w:pPr>
        <w:pStyle w:val="Odsekzoznamu"/>
      </w:pPr>
    </w:p>
    <w:p w:rsidR="009D12B8" w:rsidRDefault="009D12B8" w:rsidP="009D12B8">
      <w:pPr>
        <w:pStyle w:val="Odsekzoznamu"/>
        <w:rPr>
          <w:b/>
        </w:rPr>
      </w:pPr>
      <w:r w:rsidRPr="009D12B8">
        <w:rPr>
          <w:b/>
        </w:rPr>
        <w:lastRenderedPageBreak/>
        <w:t xml:space="preserve">P. Informácie o vlastnom </w:t>
      </w:r>
      <w:r>
        <w:rPr>
          <w:b/>
        </w:rPr>
        <w:t>i</w:t>
      </w:r>
      <w:r w:rsidRPr="009D12B8">
        <w:rPr>
          <w:b/>
        </w:rPr>
        <w:t>maní</w:t>
      </w:r>
    </w:p>
    <w:p w:rsidR="0091217A" w:rsidRDefault="0091217A" w:rsidP="009D12B8">
      <w:pPr>
        <w:pStyle w:val="Odsekzoznamu"/>
        <w:rPr>
          <w:b/>
        </w:rPr>
      </w:pPr>
      <w:r>
        <w:rPr>
          <w:b/>
        </w:rPr>
        <w:t>37</w:t>
      </w:r>
    </w:p>
    <w:p w:rsidR="0091217A" w:rsidRPr="0091217A" w:rsidRDefault="0091217A" w:rsidP="00156961">
      <w:pPr>
        <w:pStyle w:val="Nzov"/>
        <w:numPr>
          <w:ilvl w:val="0"/>
          <w:numId w:val="18"/>
        </w:numPr>
        <w:spacing w:before="0" w:beforeAutospacing="0" w:after="0"/>
        <w:jc w:val="left"/>
        <w:rPr>
          <w:sz w:val="22"/>
          <w:szCs w:val="22"/>
        </w:rPr>
      </w:pPr>
      <w:r w:rsidRPr="0091217A">
        <w:rPr>
          <w:sz w:val="22"/>
          <w:szCs w:val="22"/>
        </w:rPr>
        <w:t>Informácie k prílohe č. 3 časti P. o zmenách vlastného imania</w:t>
      </w:r>
    </w:p>
    <w:p w:rsidR="0091217A" w:rsidRPr="0091217A" w:rsidRDefault="0091217A" w:rsidP="0091217A">
      <w:pPr>
        <w:rPr>
          <w:sz w:val="22"/>
          <w:szCs w:val="22"/>
        </w:rPr>
      </w:pPr>
      <w:r w:rsidRPr="0091217A">
        <w:rPr>
          <w:sz w:val="22"/>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91217A" w:rsidRPr="003F477D" w:rsidTr="0061660E">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1217A" w:rsidRPr="003F477D" w:rsidRDefault="0091217A" w:rsidP="0061660E">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1217A" w:rsidRPr="003F477D" w:rsidRDefault="0091217A" w:rsidP="0061660E">
            <w:pPr>
              <w:pStyle w:val="TopHeader"/>
            </w:pPr>
            <w:r w:rsidRPr="003F477D">
              <w:t>Bežné účtovné obdobie</w:t>
            </w:r>
          </w:p>
        </w:tc>
      </w:tr>
      <w:tr w:rsidR="0091217A" w:rsidRPr="003F477D" w:rsidTr="0061660E">
        <w:trPr>
          <w:jc w:val="center"/>
        </w:trPr>
        <w:tc>
          <w:tcPr>
            <w:tcW w:w="2154" w:type="dxa"/>
            <w:vMerge/>
            <w:tcBorders>
              <w:top w:val="single" w:sz="12" w:space="0" w:color="auto"/>
              <w:left w:val="single" w:sz="12" w:space="0" w:color="auto"/>
              <w:bottom w:val="nil"/>
              <w:right w:val="single" w:sz="12" w:space="0" w:color="auto"/>
            </w:tcBorders>
            <w:vAlign w:val="center"/>
            <w:hideMark/>
          </w:tcPr>
          <w:p w:rsidR="0091217A" w:rsidRPr="003F477D" w:rsidRDefault="0091217A" w:rsidP="0061660E">
            <w:pPr>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Stav na konci účtovného obdobia</w:t>
            </w:r>
          </w:p>
        </w:tc>
      </w:tr>
      <w:tr w:rsidR="0091217A" w:rsidRPr="003F477D" w:rsidTr="0061660E">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f</w:t>
            </w:r>
          </w:p>
        </w:tc>
      </w:tr>
      <w:tr w:rsidR="0091217A" w:rsidRPr="003F477D" w:rsidTr="0061660E">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1217A" w:rsidRPr="007434DB" w:rsidRDefault="0091217A" w:rsidP="0061660E">
            <w:r w:rsidRPr="007434DB">
              <w:t> </w:t>
            </w:r>
            <w:r w:rsidR="007434DB" w:rsidRPr="007434DB">
              <w:t xml:space="preserve">  6638,78</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91217A" w:rsidRPr="007434DB" w:rsidRDefault="0091217A" w:rsidP="0061660E">
            <w:r w:rsidRPr="007434DB">
              <w:t> </w:t>
            </w:r>
            <w:r w:rsidR="007434DB" w:rsidRPr="007434DB">
              <w:t xml:space="preserve">  6638,78</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91217A" w:rsidRPr="003F477D" w:rsidRDefault="0091217A" w:rsidP="0061660E">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r w:rsidR="007434DB">
              <w:rPr>
                <w:szCs w:val="22"/>
              </w:rPr>
              <w:t xml:space="preserve">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r w:rsidR="007434DB">
              <w:rPr>
                <w:szCs w:val="22"/>
              </w:rPr>
              <w:t xml:space="preserve">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91217A" w:rsidRPr="003F477D" w:rsidRDefault="0091217A" w:rsidP="0061660E">
            <w:pPr>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F61AD8">
            <w:pPr>
              <w:rPr>
                <w:szCs w:val="22"/>
              </w:rPr>
            </w:pPr>
            <w:r w:rsidRPr="003F477D">
              <w:rPr>
                <w:szCs w:val="22"/>
              </w:rPr>
              <w:t> </w:t>
            </w:r>
            <w:r w:rsidR="007434DB">
              <w:rPr>
                <w:szCs w:val="22"/>
              </w:rPr>
              <w:t xml:space="preserve">  </w:t>
            </w:r>
            <w:r w:rsidR="00F61AD8">
              <w:rPr>
                <w:szCs w:val="22"/>
              </w:rPr>
              <w:t>31,-</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r w:rsidR="00F61AD8">
              <w:rPr>
                <w:szCs w:val="22"/>
              </w:rPr>
              <w:t xml:space="preserve">   50,-</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F61AD8">
            <w:pPr>
              <w:rPr>
                <w:szCs w:val="22"/>
              </w:rPr>
            </w:pPr>
            <w:r w:rsidRPr="003F477D">
              <w:rPr>
                <w:szCs w:val="22"/>
              </w:rPr>
              <w:t> </w:t>
            </w:r>
            <w:r w:rsidR="007434DB">
              <w:rPr>
                <w:szCs w:val="22"/>
              </w:rPr>
              <w:t xml:space="preserve">  </w:t>
            </w:r>
            <w:r w:rsidR="00F61AD8">
              <w:rPr>
                <w:szCs w:val="22"/>
              </w:rPr>
              <w:t>81,-</w:t>
            </w:r>
          </w:p>
        </w:tc>
      </w:tr>
      <w:tr w:rsidR="0091217A" w:rsidRPr="003F477D" w:rsidTr="0061660E">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1217A" w:rsidRPr="003F477D" w:rsidRDefault="0091217A" w:rsidP="00F61AD8">
            <w:pPr>
              <w:rPr>
                <w:szCs w:val="22"/>
              </w:rPr>
            </w:pPr>
            <w:r w:rsidRPr="003F477D">
              <w:rPr>
                <w:szCs w:val="22"/>
              </w:rPr>
              <w:t> </w:t>
            </w:r>
            <w:r w:rsidR="00F61AD8">
              <w:rPr>
                <w:szCs w:val="22"/>
              </w:rPr>
              <w:t>258,78</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r w:rsidR="00F61AD8">
              <w:rPr>
                <w:szCs w:val="22"/>
              </w:rPr>
              <w:t>258,78</w:t>
            </w:r>
          </w:p>
        </w:tc>
      </w:tr>
      <w:tr w:rsidR="0091217A" w:rsidRPr="003F477D" w:rsidTr="0061660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1217A" w:rsidRPr="003F477D" w:rsidRDefault="0091217A" w:rsidP="0061660E">
            <w:pPr>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1217A" w:rsidRPr="003F477D" w:rsidRDefault="0091217A" w:rsidP="00F61AD8">
            <w:pPr>
              <w:rPr>
                <w:szCs w:val="22"/>
              </w:rPr>
            </w:pPr>
            <w:r w:rsidRPr="003F477D">
              <w:rPr>
                <w:szCs w:val="22"/>
              </w:rPr>
              <w:t> </w:t>
            </w:r>
            <w:r w:rsidR="00F61AD8">
              <w:rPr>
                <w:szCs w:val="22"/>
              </w:rPr>
              <w:t>20462,04</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91217A" w:rsidRPr="003F477D" w:rsidRDefault="0091217A" w:rsidP="00F61AD8">
            <w:pPr>
              <w:rPr>
                <w:szCs w:val="22"/>
              </w:rPr>
            </w:pPr>
            <w:r w:rsidRPr="003F477D">
              <w:rPr>
                <w:szCs w:val="22"/>
              </w:rPr>
              <w:t> </w:t>
            </w:r>
            <w:r w:rsidR="00F61AD8">
              <w:rPr>
                <w:szCs w:val="22"/>
              </w:rPr>
              <w:t>20462,04</w:t>
            </w:r>
          </w:p>
        </w:tc>
        <w:tc>
          <w:tcPr>
            <w:tcW w:w="1427" w:type="dxa"/>
            <w:tcBorders>
              <w:top w:val="single" w:sz="6" w:space="0" w:color="auto"/>
              <w:left w:val="nil"/>
              <w:bottom w:val="single" w:sz="8" w:space="0" w:color="auto"/>
              <w:right w:val="single" w:sz="12" w:space="0" w:color="auto"/>
            </w:tcBorders>
            <w:noWrap/>
            <w:vAlign w:val="center"/>
            <w:hideMark/>
          </w:tcPr>
          <w:p w:rsidR="0091217A" w:rsidRPr="003F477D" w:rsidRDefault="0091217A" w:rsidP="0061660E">
            <w:pPr>
              <w:rPr>
                <w:szCs w:val="22"/>
              </w:rPr>
            </w:pPr>
            <w:r w:rsidRPr="003F477D">
              <w:rPr>
                <w:szCs w:val="22"/>
              </w:rPr>
              <w:t> </w:t>
            </w:r>
            <w:r w:rsidR="00F61AD8">
              <w:rPr>
                <w:szCs w:val="22"/>
              </w:rPr>
              <w:t xml:space="preserve">  0</w:t>
            </w:r>
          </w:p>
        </w:tc>
      </w:tr>
      <w:tr w:rsidR="0091217A" w:rsidRPr="003F477D" w:rsidTr="0061660E">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r w:rsidR="0091217A" w:rsidRPr="003F477D" w:rsidTr="0061660E">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91217A" w:rsidRPr="003F477D" w:rsidRDefault="0091217A" w:rsidP="0061660E">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91217A" w:rsidRPr="003F477D" w:rsidRDefault="0091217A" w:rsidP="0061660E">
            <w:pPr>
              <w:rPr>
                <w:szCs w:val="22"/>
              </w:rPr>
            </w:pPr>
            <w:r w:rsidRPr="003F477D">
              <w:rPr>
                <w:szCs w:val="22"/>
              </w:rPr>
              <w:t> </w:t>
            </w:r>
          </w:p>
        </w:tc>
      </w:tr>
    </w:tbl>
    <w:p w:rsidR="0091217A" w:rsidRPr="003F477D" w:rsidRDefault="0091217A"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433D6D" w:rsidRDefault="00433D6D" w:rsidP="0091217A">
      <w:pPr>
        <w:tabs>
          <w:tab w:val="left" w:pos="1276"/>
        </w:tabs>
        <w:rPr>
          <w:szCs w:val="22"/>
        </w:rPr>
      </w:pPr>
    </w:p>
    <w:p w:rsidR="0091217A" w:rsidRPr="003F477D" w:rsidRDefault="0091217A" w:rsidP="0091217A">
      <w:pPr>
        <w:tabs>
          <w:tab w:val="left" w:pos="1276"/>
        </w:tabs>
        <w:rPr>
          <w:szCs w:val="22"/>
        </w:rPr>
      </w:pPr>
      <w:bookmarkStart w:id="0" w:name="_GoBack"/>
      <w:bookmarkEnd w:id="0"/>
      <w:r w:rsidRPr="003F477D">
        <w:rPr>
          <w:szCs w:val="22"/>
        </w:rPr>
        <w:lastRenderedPageBreak/>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91217A" w:rsidRPr="003F477D" w:rsidTr="0061660E">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91217A" w:rsidRPr="003F477D" w:rsidRDefault="0091217A" w:rsidP="0061660E">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91217A" w:rsidRPr="003F477D" w:rsidRDefault="0091217A" w:rsidP="0061660E">
            <w:pPr>
              <w:pStyle w:val="TopHeader"/>
            </w:pPr>
            <w:r w:rsidRPr="003F477D">
              <w:t>Bezprostredne predchádzajúce účtovné obdobie</w:t>
            </w:r>
          </w:p>
        </w:tc>
      </w:tr>
      <w:tr w:rsidR="0091217A" w:rsidRPr="003F477D" w:rsidTr="0061660E">
        <w:trPr>
          <w:jc w:val="center"/>
        </w:trPr>
        <w:tc>
          <w:tcPr>
            <w:tcW w:w="2153" w:type="dxa"/>
            <w:vMerge/>
            <w:tcBorders>
              <w:top w:val="single" w:sz="12" w:space="0" w:color="auto"/>
              <w:left w:val="single" w:sz="12" w:space="0" w:color="auto"/>
              <w:bottom w:val="nil"/>
              <w:right w:val="single" w:sz="12" w:space="0" w:color="auto"/>
            </w:tcBorders>
            <w:vAlign w:val="center"/>
            <w:hideMark/>
          </w:tcPr>
          <w:p w:rsidR="0091217A" w:rsidRPr="003F477D" w:rsidRDefault="0091217A" w:rsidP="0061660E">
            <w:pPr>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91217A" w:rsidRPr="003F477D" w:rsidRDefault="0091217A" w:rsidP="0061660E">
            <w:pPr>
              <w:pStyle w:val="TopHeader"/>
            </w:pPr>
            <w:r w:rsidRPr="003F477D">
              <w:t>Stav na konci účtovného obdobia</w:t>
            </w:r>
          </w:p>
        </w:tc>
      </w:tr>
      <w:tr w:rsidR="0091217A" w:rsidRPr="003F477D" w:rsidTr="0061660E">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91217A" w:rsidRPr="003F477D" w:rsidRDefault="0091217A" w:rsidP="0061660E">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91217A" w:rsidRPr="003F477D" w:rsidRDefault="0091217A" w:rsidP="0061660E">
            <w:pPr>
              <w:pStyle w:val="TopHeader"/>
              <w:rPr>
                <w:b w:val="0"/>
              </w:rPr>
            </w:pPr>
            <w:r w:rsidRPr="003F477D">
              <w:rPr>
                <w:b w:val="0"/>
              </w:rPr>
              <w:t>f</w:t>
            </w:r>
          </w:p>
        </w:tc>
      </w:tr>
      <w:tr w:rsidR="00F61AD8" w:rsidRPr="003F477D" w:rsidTr="0061660E">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F61AD8" w:rsidRPr="007434DB" w:rsidRDefault="00F61AD8" w:rsidP="00F61AD8">
            <w:r w:rsidRPr="007434DB">
              <w:t>   6638,78</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F61AD8" w:rsidRPr="007434DB" w:rsidRDefault="00F61AD8" w:rsidP="00F61AD8">
            <w:r w:rsidRPr="007434DB">
              <w:t>   6638,78</w:t>
            </w:r>
          </w:p>
        </w:tc>
      </w:tr>
      <w:tr w:rsidR="00F61AD8" w:rsidRPr="003F477D" w:rsidTr="0061660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61AD8" w:rsidRPr="003F477D" w:rsidRDefault="00F61AD8" w:rsidP="00F61AD8">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right w:val="single" w:sz="12" w:space="0" w:color="auto"/>
            </w:tcBorders>
            <w:noWrap/>
            <w:vAlign w:val="center"/>
            <w:hideMark/>
          </w:tcPr>
          <w:p w:rsidR="00F61AD8" w:rsidRPr="003F477D" w:rsidRDefault="00F61AD8" w:rsidP="00F61AD8">
            <w:pPr>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F61AD8" w:rsidRPr="003F477D" w:rsidRDefault="00F61AD8" w:rsidP="00F61AD8">
            <w:pPr>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26,-</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 xml:space="preserve">  5,-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r>
              <w:rPr>
                <w:szCs w:val="22"/>
              </w:rPr>
              <w:t xml:space="preserve">    31,-</w:t>
            </w:r>
          </w:p>
        </w:tc>
      </w:tr>
      <w:tr w:rsidR="00F61AD8" w:rsidRPr="003F477D" w:rsidTr="0061660E">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F61AD8" w:rsidRPr="003F477D" w:rsidRDefault="00F61AD8" w:rsidP="00F61AD8">
            <w:pPr>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F61AD8" w:rsidRPr="003F477D" w:rsidRDefault="00F61AD8" w:rsidP="00F61AD8">
            <w:pPr>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118,60</w:t>
            </w:r>
          </w:p>
        </w:tc>
        <w:tc>
          <w:tcPr>
            <w:tcW w:w="1427" w:type="dxa"/>
            <w:tcBorders>
              <w:top w:val="single" w:sz="6"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 xml:space="preserve"> 140,18</w:t>
            </w:r>
          </w:p>
        </w:tc>
        <w:tc>
          <w:tcPr>
            <w:tcW w:w="1427" w:type="dxa"/>
            <w:tcBorders>
              <w:top w:val="single" w:sz="6"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F61AD8" w:rsidRPr="003F477D" w:rsidRDefault="00F61AD8" w:rsidP="00F61AD8">
            <w:pPr>
              <w:rPr>
                <w:szCs w:val="22"/>
              </w:rPr>
            </w:pPr>
            <w:r w:rsidRPr="003F477D">
              <w:rPr>
                <w:szCs w:val="22"/>
              </w:rPr>
              <w:t> </w:t>
            </w:r>
            <w:r>
              <w:rPr>
                <w:szCs w:val="22"/>
              </w:rPr>
              <w:t xml:space="preserve">  258,78</w:t>
            </w:r>
          </w:p>
        </w:tc>
      </w:tr>
      <w:tr w:rsidR="00F61AD8" w:rsidRPr="003F477D" w:rsidTr="006166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145,18</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F61AD8" w:rsidRPr="003F477D" w:rsidRDefault="00F61AD8" w:rsidP="00F61AD8">
            <w:pPr>
              <w:rPr>
                <w:szCs w:val="22"/>
              </w:rPr>
            </w:pPr>
            <w:r w:rsidRPr="003F477D">
              <w:rPr>
                <w:szCs w:val="22"/>
              </w:rPr>
              <w:t> </w:t>
            </w:r>
            <w:r>
              <w:rPr>
                <w:szCs w:val="22"/>
              </w:rPr>
              <w:t>145,18</w:t>
            </w:r>
          </w:p>
        </w:tc>
        <w:tc>
          <w:tcPr>
            <w:tcW w:w="1427" w:type="dxa"/>
            <w:tcBorders>
              <w:top w:val="single" w:sz="4" w:space="0" w:color="auto"/>
              <w:left w:val="nil"/>
              <w:bottom w:val="single" w:sz="8" w:space="0" w:color="auto"/>
              <w:right w:val="single" w:sz="12" w:space="0" w:color="auto"/>
            </w:tcBorders>
            <w:noWrap/>
            <w:vAlign w:val="center"/>
            <w:hideMark/>
          </w:tcPr>
          <w:p w:rsidR="00F61AD8" w:rsidRPr="003F477D" w:rsidRDefault="00F61AD8" w:rsidP="00F61AD8">
            <w:pPr>
              <w:rPr>
                <w:szCs w:val="22"/>
              </w:rPr>
            </w:pPr>
            <w:r w:rsidRPr="003F477D">
              <w:rPr>
                <w:szCs w:val="22"/>
              </w:rPr>
              <w:t> </w:t>
            </w:r>
            <w:r>
              <w:rPr>
                <w:szCs w:val="22"/>
              </w:rPr>
              <w:t xml:space="preserve"> 0</w:t>
            </w:r>
          </w:p>
        </w:tc>
      </w:tr>
      <w:tr w:rsidR="00F61AD8" w:rsidRPr="003F477D" w:rsidTr="0061660E">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r w:rsidR="00F61AD8" w:rsidRPr="003F477D" w:rsidTr="0061660E">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F61AD8" w:rsidRPr="003F477D" w:rsidRDefault="00F61AD8" w:rsidP="00F61AD8">
            <w:pPr>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61AD8" w:rsidRPr="003F477D" w:rsidRDefault="00F61AD8" w:rsidP="00F61AD8">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F61AD8" w:rsidRPr="003F477D" w:rsidRDefault="00F61AD8" w:rsidP="00F61AD8">
            <w:pPr>
              <w:rPr>
                <w:szCs w:val="22"/>
              </w:rPr>
            </w:pPr>
            <w:r w:rsidRPr="003F477D">
              <w:rPr>
                <w:szCs w:val="22"/>
              </w:rPr>
              <w:t> </w:t>
            </w:r>
          </w:p>
        </w:tc>
      </w:tr>
    </w:tbl>
    <w:p w:rsidR="0091217A" w:rsidRPr="003F477D" w:rsidRDefault="0091217A" w:rsidP="0091217A">
      <w:pPr>
        <w:tabs>
          <w:tab w:val="left" w:pos="1525"/>
        </w:tabs>
        <w:rPr>
          <w:b/>
          <w:szCs w:val="22"/>
        </w:rPr>
        <w:sectPr w:rsidR="0091217A" w:rsidRPr="003F477D" w:rsidSect="0061660E">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086896" w:rsidRDefault="00086896" w:rsidP="00A67204"/>
    <w:p w:rsidR="00790B07" w:rsidRDefault="00790B07" w:rsidP="00A67204"/>
    <w:p w:rsidR="00790B07" w:rsidRDefault="00790B07" w:rsidP="00A67204"/>
    <w:p w:rsidR="00790B07" w:rsidRDefault="00790B07" w:rsidP="00A67204"/>
    <w:p w:rsidR="00790B07" w:rsidRDefault="00790B07" w:rsidP="00A67204"/>
    <w:p w:rsidR="00A67204" w:rsidRDefault="00A67204" w:rsidP="00A8531B">
      <w:pPr>
        <w:rPr>
          <w:sz w:val="24"/>
        </w:rPr>
      </w:pPr>
    </w:p>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sectPr w:rsidR="00AC0E04" w:rsidSect="00D205EA">
      <w:headerReference w:type="default" r:id="rId10"/>
      <w:footerReference w:type="default" r:id="rId11"/>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36BB" w:rsidRDefault="00DC36BB">
      <w:r>
        <w:separator/>
      </w:r>
    </w:p>
  </w:endnote>
  <w:endnote w:type="continuationSeparator" w:id="0">
    <w:p w:rsidR="00DC36BB" w:rsidRDefault="00DC3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60E" w:rsidRPr="003D38D7" w:rsidRDefault="0061660E">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433D6D">
      <w:rPr>
        <w:noProof/>
        <w:szCs w:val="22"/>
      </w:rPr>
      <w:t>28</w:t>
    </w:r>
    <w:r w:rsidRPr="003D38D7">
      <w:rPr>
        <w:szCs w:val="22"/>
      </w:rPr>
      <w:fldChar w:fldCharType="end"/>
    </w:r>
  </w:p>
  <w:p w:rsidR="0061660E" w:rsidRDefault="0061660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60E" w:rsidRDefault="0061660E">
    <w:pPr>
      <w:pStyle w:val="Pta"/>
    </w:pPr>
    <w:r>
      <w:rPr>
        <w:rStyle w:val="slostrany"/>
        <w:rFonts w:ascii="Tahoma" w:hAnsi="Tahoma" w:cs="Tahoma"/>
      </w:rPr>
      <w:t>Poznámky k účtovnej závierke</w:t>
    </w: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9E321C">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36BB" w:rsidRDefault="00DC36BB">
      <w:r>
        <w:separator/>
      </w:r>
    </w:p>
  </w:footnote>
  <w:footnote w:type="continuationSeparator" w:id="0">
    <w:p w:rsidR="00DC36BB" w:rsidRDefault="00DC36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90"/>
      <w:gridCol w:w="290"/>
      <w:gridCol w:w="290"/>
      <w:gridCol w:w="290"/>
      <w:gridCol w:w="290"/>
      <w:gridCol w:w="290"/>
      <w:gridCol w:w="290"/>
      <w:gridCol w:w="290"/>
      <w:gridCol w:w="290"/>
    </w:tblGrid>
    <w:tr w:rsidR="0061660E" w:rsidRPr="003F477D" w:rsidTr="0061660E">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61660E" w:rsidRPr="003F477D" w:rsidRDefault="0061660E" w:rsidP="0061660E">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61660E" w:rsidRPr="003F477D" w:rsidRDefault="0061660E" w:rsidP="0061660E">
          <w:pPr>
            <w:jc w:val="center"/>
            <w:rPr>
              <w:color w:val="000000"/>
              <w:szCs w:val="22"/>
              <w:lang w:eastAsia="sk-SK"/>
            </w:rPr>
          </w:pPr>
        </w:p>
      </w:tc>
      <w:tc>
        <w:tcPr>
          <w:tcW w:w="420" w:type="dxa"/>
          <w:tcBorders>
            <w:top w:val="nil"/>
            <w:left w:val="nil"/>
            <w:bottom w:val="nil"/>
            <w:right w:val="nil"/>
          </w:tcBorders>
          <w:noWrap/>
          <w:vAlign w:val="bottom"/>
          <w:hideMark/>
        </w:tcPr>
        <w:p w:rsidR="0061660E" w:rsidRPr="003F477D" w:rsidRDefault="0061660E" w:rsidP="0061660E">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61660E" w:rsidRPr="003F477D" w:rsidRDefault="0061660E" w:rsidP="0061660E">
          <w:pPr>
            <w:jc w:val="center"/>
            <w:rPr>
              <w:szCs w:val="22"/>
              <w:lang w:eastAsia="sk-SK"/>
            </w:rPr>
          </w:pPr>
          <w:r>
            <w:rPr>
              <w:szCs w:val="22"/>
              <w:lang w:eastAsia="sk-SK"/>
            </w:rPr>
            <w:t>3</w:t>
          </w:r>
          <w:r w:rsidRPr="003F477D">
            <w:rPr>
              <w:szCs w:val="22"/>
              <w:lang w:eastAsia="sk-SK"/>
            </w:rPr>
            <w:t> </w:t>
          </w:r>
        </w:p>
      </w:tc>
    </w:tr>
  </w:tbl>
  <w:p w:rsidR="0061660E" w:rsidRPr="004268D2" w:rsidRDefault="0061660E" w:rsidP="0061660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60E" w:rsidRDefault="0061660E">
    <w:pPr>
      <w:pStyle w:val="Hlavika"/>
    </w:pPr>
    <w:r>
      <w:rPr>
        <w:rStyle w:val="slostrany"/>
      </w:rPr>
      <w:t xml:space="preserve">strana </w:t>
    </w:r>
    <w:r>
      <w:rPr>
        <w:rStyle w:val="slostrany"/>
      </w:rPr>
      <w:fldChar w:fldCharType="begin"/>
    </w:r>
    <w:r>
      <w:rPr>
        <w:rStyle w:val="slostrany"/>
      </w:rPr>
      <w:instrText xml:space="preserve"> PAGE </w:instrText>
    </w:r>
    <w:r>
      <w:rPr>
        <w:rStyle w:val="slostrany"/>
      </w:rPr>
      <w:fldChar w:fldCharType="separate"/>
    </w:r>
    <w:r w:rsidR="009E321C">
      <w:rPr>
        <w:rStyle w:val="slostrany"/>
        <w:noProof/>
      </w:rPr>
      <w:t>1</w:t>
    </w:r>
    <w:r>
      <w:rPr>
        <w:rStyle w:val="slostrany"/>
      </w:rPr>
      <w:fldChar w:fldCharType="end"/>
    </w:r>
    <w:r>
      <w:t>.</w:t>
    </w:r>
  </w:p>
  <w:p w:rsidR="0061660E" w:rsidRDefault="0061660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74C7A"/>
    <w:multiLevelType w:val="hybridMultilevel"/>
    <w:tmpl w:val="88CEC08E"/>
    <w:lvl w:ilvl="0" w:tplc="9EC6ACDC">
      <w:start w:val="1"/>
      <w:numFmt w:val="decimal"/>
      <w:lvlText w:val="%1."/>
      <w:lvlJc w:val="left"/>
      <w:pPr>
        <w:ind w:left="360" w:hanging="360"/>
      </w:pPr>
      <w:rPr>
        <w:rFonts w:cs="Times New Roman"/>
        <w:sz w:val="22"/>
        <w:szCs w:val="22"/>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4">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7"/>
  </w:num>
  <w:num w:numId="3">
    <w:abstractNumId w:val="8"/>
  </w:num>
  <w:num w:numId="4">
    <w:abstractNumId w:val="16"/>
  </w:num>
  <w:num w:numId="5">
    <w:abstractNumId w:val="5"/>
  </w:num>
  <w:num w:numId="6">
    <w:abstractNumId w:val="0"/>
  </w:num>
  <w:num w:numId="7">
    <w:abstractNumId w:val="6"/>
  </w:num>
  <w:num w:numId="8">
    <w:abstractNumId w:val="10"/>
  </w:num>
  <w:num w:numId="9">
    <w:abstractNumId w:val="14"/>
  </w:num>
  <w:num w:numId="10">
    <w:abstractNumId w:val="1"/>
  </w:num>
  <w:num w:numId="11">
    <w:abstractNumId w:val="15"/>
  </w:num>
  <w:num w:numId="12">
    <w:abstractNumId w:val="11"/>
  </w:num>
  <w:num w:numId="13">
    <w:abstractNumId w:val="12"/>
  </w:num>
  <w:num w:numId="14">
    <w:abstractNumId w:val="3"/>
  </w:num>
  <w:num w:numId="15">
    <w:abstractNumId w:val="4"/>
  </w:num>
  <w:num w:numId="16">
    <w:abstractNumId w:val="9"/>
  </w:num>
  <w:num w:numId="17">
    <w:abstractNumId w:val="1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412C"/>
    <w:rsid w:val="000150B2"/>
    <w:rsid w:val="00015A36"/>
    <w:rsid w:val="00023C39"/>
    <w:rsid w:val="000269BB"/>
    <w:rsid w:val="00027315"/>
    <w:rsid w:val="00031FB8"/>
    <w:rsid w:val="00032C84"/>
    <w:rsid w:val="00032EFD"/>
    <w:rsid w:val="0003328F"/>
    <w:rsid w:val="0003564A"/>
    <w:rsid w:val="00037926"/>
    <w:rsid w:val="00037AC1"/>
    <w:rsid w:val="0004087A"/>
    <w:rsid w:val="00042CF4"/>
    <w:rsid w:val="000441DB"/>
    <w:rsid w:val="000445DE"/>
    <w:rsid w:val="00046FC0"/>
    <w:rsid w:val="0005195B"/>
    <w:rsid w:val="00051F2E"/>
    <w:rsid w:val="000525C9"/>
    <w:rsid w:val="00056BA1"/>
    <w:rsid w:val="000604E8"/>
    <w:rsid w:val="00061D77"/>
    <w:rsid w:val="00062F81"/>
    <w:rsid w:val="000653C0"/>
    <w:rsid w:val="00066CC2"/>
    <w:rsid w:val="000671E6"/>
    <w:rsid w:val="00071956"/>
    <w:rsid w:val="00073DBA"/>
    <w:rsid w:val="00073DED"/>
    <w:rsid w:val="00076B90"/>
    <w:rsid w:val="00080BC6"/>
    <w:rsid w:val="00082D0A"/>
    <w:rsid w:val="00085AD3"/>
    <w:rsid w:val="00085AF4"/>
    <w:rsid w:val="00086896"/>
    <w:rsid w:val="00087118"/>
    <w:rsid w:val="000902FA"/>
    <w:rsid w:val="000903A9"/>
    <w:rsid w:val="00091766"/>
    <w:rsid w:val="00092151"/>
    <w:rsid w:val="000926E2"/>
    <w:rsid w:val="00095933"/>
    <w:rsid w:val="000972CE"/>
    <w:rsid w:val="00097A42"/>
    <w:rsid w:val="000A6E29"/>
    <w:rsid w:val="000B0CA3"/>
    <w:rsid w:val="000B14B6"/>
    <w:rsid w:val="000B31EE"/>
    <w:rsid w:val="000B446F"/>
    <w:rsid w:val="000B7F1F"/>
    <w:rsid w:val="000C0190"/>
    <w:rsid w:val="000C0BD7"/>
    <w:rsid w:val="000C0F70"/>
    <w:rsid w:val="000C4AA4"/>
    <w:rsid w:val="000C5E1F"/>
    <w:rsid w:val="000D08C7"/>
    <w:rsid w:val="000D1209"/>
    <w:rsid w:val="000D279A"/>
    <w:rsid w:val="000D52CC"/>
    <w:rsid w:val="000D7ED4"/>
    <w:rsid w:val="000E1C45"/>
    <w:rsid w:val="000E2192"/>
    <w:rsid w:val="000E4BE2"/>
    <w:rsid w:val="000E4FEE"/>
    <w:rsid w:val="000E69F3"/>
    <w:rsid w:val="000E7217"/>
    <w:rsid w:val="000F0F90"/>
    <w:rsid w:val="000F161B"/>
    <w:rsid w:val="000F3022"/>
    <w:rsid w:val="000F39DF"/>
    <w:rsid w:val="000F55A8"/>
    <w:rsid w:val="000F7813"/>
    <w:rsid w:val="0010142A"/>
    <w:rsid w:val="00102294"/>
    <w:rsid w:val="001024AA"/>
    <w:rsid w:val="00104691"/>
    <w:rsid w:val="00110AD0"/>
    <w:rsid w:val="0011158E"/>
    <w:rsid w:val="00112CA5"/>
    <w:rsid w:val="00113A0F"/>
    <w:rsid w:val="00114DCE"/>
    <w:rsid w:val="00115B25"/>
    <w:rsid w:val="001162C1"/>
    <w:rsid w:val="00121A26"/>
    <w:rsid w:val="00123C4B"/>
    <w:rsid w:val="00126452"/>
    <w:rsid w:val="00131C51"/>
    <w:rsid w:val="00133FC1"/>
    <w:rsid w:val="001343C5"/>
    <w:rsid w:val="0013464D"/>
    <w:rsid w:val="00136F65"/>
    <w:rsid w:val="001455D7"/>
    <w:rsid w:val="00147970"/>
    <w:rsid w:val="00147FCD"/>
    <w:rsid w:val="001539D2"/>
    <w:rsid w:val="00156961"/>
    <w:rsid w:val="00156DCA"/>
    <w:rsid w:val="00160190"/>
    <w:rsid w:val="00160C2C"/>
    <w:rsid w:val="00162724"/>
    <w:rsid w:val="0016530F"/>
    <w:rsid w:val="001657DC"/>
    <w:rsid w:val="0016689A"/>
    <w:rsid w:val="001702B6"/>
    <w:rsid w:val="00172992"/>
    <w:rsid w:val="0017395D"/>
    <w:rsid w:val="0017710F"/>
    <w:rsid w:val="00180B63"/>
    <w:rsid w:val="00190789"/>
    <w:rsid w:val="001915E2"/>
    <w:rsid w:val="00191F73"/>
    <w:rsid w:val="001924FF"/>
    <w:rsid w:val="00195C61"/>
    <w:rsid w:val="00196199"/>
    <w:rsid w:val="00196FF7"/>
    <w:rsid w:val="00197BA2"/>
    <w:rsid w:val="001A23E1"/>
    <w:rsid w:val="001A5859"/>
    <w:rsid w:val="001A671C"/>
    <w:rsid w:val="001A6BC3"/>
    <w:rsid w:val="001A7807"/>
    <w:rsid w:val="001A7CDF"/>
    <w:rsid w:val="001B2BB3"/>
    <w:rsid w:val="001B369F"/>
    <w:rsid w:val="001B5336"/>
    <w:rsid w:val="001B7A7C"/>
    <w:rsid w:val="001C26AA"/>
    <w:rsid w:val="001C2F6C"/>
    <w:rsid w:val="001C355F"/>
    <w:rsid w:val="001C3C81"/>
    <w:rsid w:val="001C501F"/>
    <w:rsid w:val="001C6E70"/>
    <w:rsid w:val="001D01A5"/>
    <w:rsid w:val="001D16A9"/>
    <w:rsid w:val="001D2A50"/>
    <w:rsid w:val="001E0776"/>
    <w:rsid w:val="001E1482"/>
    <w:rsid w:val="001E4760"/>
    <w:rsid w:val="001E75E1"/>
    <w:rsid w:val="001F034C"/>
    <w:rsid w:val="001F0E1E"/>
    <w:rsid w:val="001F2F57"/>
    <w:rsid w:val="001F3202"/>
    <w:rsid w:val="001F4DA2"/>
    <w:rsid w:val="001F559E"/>
    <w:rsid w:val="001F60B0"/>
    <w:rsid w:val="00200968"/>
    <w:rsid w:val="00205F11"/>
    <w:rsid w:val="00207F3E"/>
    <w:rsid w:val="00210A61"/>
    <w:rsid w:val="0021283D"/>
    <w:rsid w:val="00212859"/>
    <w:rsid w:val="00213D74"/>
    <w:rsid w:val="00214B40"/>
    <w:rsid w:val="00216953"/>
    <w:rsid w:val="00221F02"/>
    <w:rsid w:val="00222381"/>
    <w:rsid w:val="00223080"/>
    <w:rsid w:val="00226327"/>
    <w:rsid w:val="00226391"/>
    <w:rsid w:val="00233091"/>
    <w:rsid w:val="00234697"/>
    <w:rsid w:val="00234FBC"/>
    <w:rsid w:val="00235FA1"/>
    <w:rsid w:val="00236A88"/>
    <w:rsid w:val="00240082"/>
    <w:rsid w:val="0024073C"/>
    <w:rsid w:val="002424F7"/>
    <w:rsid w:val="00242593"/>
    <w:rsid w:val="00244153"/>
    <w:rsid w:val="002473A7"/>
    <w:rsid w:val="00250911"/>
    <w:rsid w:val="00251413"/>
    <w:rsid w:val="002531C9"/>
    <w:rsid w:val="00255C30"/>
    <w:rsid w:val="00265B04"/>
    <w:rsid w:val="0026637D"/>
    <w:rsid w:val="0026755C"/>
    <w:rsid w:val="00271048"/>
    <w:rsid w:val="00271C40"/>
    <w:rsid w:val="00272218"/>
    <w:rsid w:val="00272B33"/>
    <w:rsid w:val="00273DFA"/>
    <w:rsid w:val="0027430C"/>
    <w:rsid w:val="002762DC"/>
    <w:rsid w:val="0029123F"/>
    <w:rsid w:val="00292E8A"/>
    <w:rsid w:val="002931AF"/>
    <w:rsid w:val="00293D88"/>
    <w:rsid w:val="00294ACE"/>
    <w:rsid w:val="00297642"/>
    <w:rsid w:val="00297AAD"/>
    <w:rsid w:val="00297FE3"/>
    <w:rsid w:val="002A154C"/>
    <w:rsid w:val="002A206F"/>
    <w:rsid w:val="002A3384"/>
    <w:rsid w:val="002A3BE9"/>
    <w:rsid w:val="002A7B7A"/>
    <w:rsid w:val="002B05FD"/>
    <w:rsid w:val="002B1780"/>
    <w:rsid w:val="002B2E1B"/>
    <w:rsid w:val="002B49BF"/>
    <w:rsid w:val="002D0440"/>
    <w:rsid w:val="002D330E"/>
    <w:rsid w:val="002D492A"/>
    <w:rsid w:val="002D5345"/>
    <w:rsid w:val="002D68AD"/>
    <w:rsid w:val="002D6BEE"/>
    <w:rsid w:val="002E1483"/>
    <w:rsid w:val="002E308D"/>
    <w:rsid w:val="002E5552"/>
    <w:rsid w:val="002E6723"/>
    <w:rsid w:val="002F0B05"/>
    <w:rsid w:val="002F1425"/>
    <w:rsid w:val="002F2B0A"/>
    <w:rsid w:val="002F4DA5"/>
    <w:rsid w:val="002F5056"/>
    <w:rsid w:val="002F6AA9"/>
    <w:rsid w:val="002F76CB"/>
    <w:rsid w:val="00302FFA"/>
    <w:rsid w:val="00304882"/>
    <w:rsid w:val="003059F8"/>
    <w:rsid w:val="00310CE0"/>
    <w:rsid w:val="003144B3"/>
    <w:rsid w:val="003163D0"/>
    <w:rsid w:val="00316943"/>
    <w:rsid w:val="003209D6"/>
    <w:rsid w:val="00322DAA"/>
    <w:rsid w:val="00324359"/>
    <w:rsid w:val="003252F8"/>
    <w:rsid w:val="00331386"/>
    <w:rsid w:val="003342F8"/>
    <w:rsid w:val="00336351"/>
    <w:rsid w:val="00336CEF"/>
    <w:rsid w:val="003376E4"/>
    <w:rsid w:val="00345049"/>
    <w:rsid w:val="00345A61"/>
    <w:rsid w:val="00352398"/>
    <w:rsid w:val="00353294"/>
    <w:rsid w:val="00353FE1"/>
    <w:rsid w:val="003609A6"/>
    <w:rsid w:val="00360CB1"/>
    <w:rsid w:val="003639F3"/>
    <w:rsid w:val="003642A6"/>
    <w:rsid w:val="003649F1"/>
    <w:rsid w:val="00365319"/>
    <w:rsid w:val="0036532F"/>
    <w:rsid w:val="003678D4"/>
    <w:rsid w:val="00371EAC"/>
    <w:rsid w:val="003731DC"/>
    <w:rsid w:val="0037608C"/>
    <w:rsid w:val="00380AD7"/>
    <w:rsid w:val="0038397F"/>
    <w:rsid w:val="00383C26"/>
    <w:rsid w:val="003861A9"/>
    <w:rsid w:val="00386237"/>
    <w:rsid w:val="00387D79"/>
    <w:rsid w:val="00391E2E"/>
    <w:rsid w:val="00392A85"/>
    <w:rsid w:val="00397ADF"/>
    <w:rsid w:val="00397C02"/>
    <w:rsid w:val="003A1122"/>
    <w:rsid w:val="003A6DDC"/>
    <w:rsid w:val="003A7111"/>
    <w:rsid w:val="003A7AEE"/>
    <w:rsid w:val="003B1719"/>
    <w:rsid w:val="003B5968"/>
    <w:rsid w:val="003B798F"/>
    <w:rsid w:val="003C3797"/>
    <w:rsid w:val="003C4D84"/>
    <w:rsid w:val="003C7B58"/>
    <w:rsid w:val="003C7DBC"/>
    <w:rsid w:val="003D10A2"/>
    <w:rsid w:val="003D6856"/>
    <w:rsid w:val="003D6CA7"/>
    <w:rsid w:val="003D6F0E"/>
    <w:rsid w:val="003D7A8D"/>
    <w:rsid w:val="003E079A"/>
    <w:rsid w:val="003E143D"/>
    <w:rsid w:val="003E3120"/>
    <w:rsid w:val="003E3312"/>
    <w:rsid w:val="003E3B2F"/>
    <w:rsid w:val="003E45ED"/>
    <w:rsid w:val="003F09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3D6D"/>
    <w:rsid w:val="00435990"/>
    <w:rsid w:val="00441F65"/>
    <w:rsid w:val="00445AE4"/>
    <w:rsid w:val="00455BAB"/>
    <w:rsid w:val="00457A5C"/>
    <w:rsid w:val="00457A6E"/>
    <w:rsid w:val="00470D68"/>
    <w:rsid w:val="00471BEF"/>
    <w:rsid w:val="00473868"/>
    <w:rsid w:val="00475BF6"/>
    <w:rsid w:val="0048145D"/>
    <w:rsid w:val="00485FFF"/>
    <w:rsid w:val="0048630F"/>
    <w:rsid w:val="00486AD2"/>
    <w:rsid w:val="0049039E"/>
    <w:rsid w:val="00491463"/>
    <w:rsid w:val="00492DB1"/>
    <w:rsid w:val="00494FC8"/>
    <w:rsid w:val="004A4917"/>
    <w:rsid w:val="004A70A4"/>
    <w:rsid w:val="004B1D09"/>
    <w:rsid w:val="004B21B8"/>
    <w:rsid w:val="004B4348"/>
    <w:rsid w:val="004B75E6"/>
    <w:rsid w:val="004B7FC0"/>
    <w:rsid w:val="004C203F"/>
    <w:rsid w:val="004D15EA"/>
    <w:rsid w:val="004D45E6"/>
    <w:rsid w:val="004D527C"/>
    <w:rsid w:val="004D6C82"/>
    <w:rsid w:val="004D7903"/>
    <w:rsid w:val="004E2876"/>
    <w:rsid w:val="004E37B3"/>
    <w:rsid w:val="004E410E"/>
    <w:rsid w:val="005024EB"/>
    <w:rsid w:val="00513222"/>
    <w:rsid w:val="00516130"/>
    <w:rsid w:val="005172AA"/>
    <w:rsid w:val="00520414"/>
    <w:rsid w:val="0052359B"/>
    <w:rsid w:val="00524646"/>
    <w:rsid w:val="00524C79"/>
    <w:rsid w:val="00531AB5"/>
    <w:rsid w:val="00531C45"/>
    <w:rsid w:val="0053218D"/>
    <w:rsid w:val="00540343"/>
    <w:rsid w:val="00540E57"/>
    <w:rsid w:val="00541881"/>
    <w:rsid w:val="005435E7"/>
    <w:rsid w:val="005440D2"/>
    <w:rsid w:val="00546CDD"/>
    <w:rsid w:val="00546D2F"/>
    <w:rsid w:val="00550CEE"/>
    <w:rsid w:val="005527C9"/>
    <w:rsid w:val="005577AF"/>
    <w:rsid w:val="005610EB"/>
    <w:rsid w:val="00562DB7"/>
    <w:rsid w:val="005635EA"/>
    <w:rsid w:val="00567023"/>
    <w:rsid w:val="00570FE9"/>
    <w:rsid w:val="0057305A"/>
    <w:rsid w:val="00573292"/>
    <w:rsid w:val="005735F9"/>
    <w:rsid w:val="005738CB"/>
    <w:rsid w:val="005757EB"/>
    <w:rsid w:val="005761D4"/>
    <w:rsid w:val="00581DD7"/>
    <w:rsid w:val="00582B4F"/>
    <w:rsid w:val="005853AC"/>
    <w:rsid w:val="00590D37"/>
    <w:rsid w:val="00591276"/>
    <w:rsid w:val="00593222"/>
    <w:rsid w:val="00594E62"/>
    <w:rsid w:val="005A091D"/>
    <w:rsid w:val="005A3F4B"/>
    <w:rsid w:val="005A6313"/>
    <w:rsid w:val="005B05A1"/>
    <w:rsid w:val="005B0871"/>
    <w:rsid w:val="005B0F9E"/>
    <w:rsid w:val="005B64B1"/>
    <w:rsid w:val="005B7067"/>
    <w:rsid w:val="005B77AE"/>
    <w:rsid w:val="005C5B39"/>
    <w:rsid w:val="005C7039"/>
    <w:rsid w:val="005D24C4"/>
    <w:rsid w:val="005D2DFE"/>
    <w:rsid w:val="005D4DFD"/>
    <w:rsid w:val="005D5266"/>
    <w:rsid w:val="005D7813"/>
    <w:rsid w:val="005E1977"/>
    <w:rsid w:val="005E34A0"/>
    <w:rsid w:val="005E37A4"/>
    <w:rsid w:val="005E6BE3"/>
    <w:rsid w:val="005F1C7E"/>
    <w:rsid w:val="005F3427"/>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1660E"/>
    <w:rsid w:val="00617C2B"/>
    <w:rsid w:val="0062460E"/>
    <w:rsid w:val="00626577"/>
    <w:rsid w:val="006364FC"/>
    <w:rsid w:val="00640D73"/>
    <w:rsid w:val="00641295"/>
    <w:rsid w:val="006427D5"/>
    <w:rsid w:val="0064530F"/>
    <w:rsid w:val="00650BA4"/>
    <w:rsid w:val="00654B08"/>
    <w:rsid w:val="0065754C"/>
    <w:rsid w:val="00660BB8"/>
    <w:rsid w:val="0066219A"/>
    <w:rsid w:val="0066236D"/>
    <w:rsid w:val="00662703"/>
    <w:rsid w:val="00666D99"/>
    <w:rsid w:val="00667432"/>
    <w:rsid w:val="006725CD"/>
    <w:rsid w:val="0067270F"/>
    <w:rsid w:val="00674FC6"/>
    <w:rsid w:val="00680382"/>
    <w:rsid w:val="00687774"/>
    <w:rsid w:val="00691732"/>
    <w:rsid w:val="006937E5"/>
    <w:rsid w:val="00697B76"/>
    <w:rsid w:val="006A13F0"/>
    <w:rsid w:val="006A1D93"/>
    <w:rsid w:val="006A3B05"/>
    <w:rsid w:val="006A63DD"/>
    <w:rsid w:val="006B05CD"/>
    <w:rsid w:val="006B2FD0"/>
    <w:rsid w:val="006B3CF0"/>
    <w:rsid w:val="006B4374"/>
    <w:rsid w:val="006B48C9"/>
    <w:rsid w:val="006B5165"/>
    <w:rsid w:val="006B5CCA"/>
    <w:rsid w:val="006B708A"/>
    <w:rsid w:val="006C24DE"/>
    <w:rsid w:val="006C3B7B"/>
    <w:rsid w:val="006C5281"/>
    <w:rsid w:val="006C63BD"/>
    <w:rsid w:val="006C66A7"/>
    <w:rsid w:val="006D4DA3"/>
    <w:rsid w:val="006D70DA"/>
    <w:rsid w:val="006E5F9D"/>
    <w:rsid w:val="006E7182"/>
    <w:rsid w:val="006F1B4E"/>
    <w:rsid w:val="006F4423"/>
    <w:rsid w:val="006F4CD5"/>
    <w:rsid w:val="006F5078"/>
    <w:rsid w:val="006F5A27"/>
    <w:rsid w:val="006F5FA1"/>
    <w:rsid w:val="006F77F3"/>
    <w:rsid w:val="006F7FEF"/>
    <w:rsid w:val="007024D8"/>
    <w:rsid w:val="0070355D"/>
    <w:rsid w:val="00703E64"/>
    <w:rsid w:val="00704A15"/>
    <w:rsid w:val="00712A8A"/>
    <w:rsid w:val="00713EC6"/>
    <w:rsid w:val="00715842"/>
    <w:rsid w:val="00720F41"/>
    <w:rsid w:val="00727159"/>
    <w:rsid w:val="00730183"/>
    <w:rsid w:val="00731D42"/>
    <w:rsid w:val="00734299"/>
    <w:rsid w:val="00735CDA"/>
    <w:rsid w:val="00741EFF"/>
    <w:rsid w:val="007434DB"/>
    <w:rsid w:val="00743CEC"/>
    <w:rsid w:val="00744AB0"/>
    <w:rsid w:val="007453C4"/>
    <w:rsid w:val="00746DC1"/>
    <w:rsid w:val="00747171"/>
    <w:rsid w:val="00750725"/>
    <w:rsid w:val="00752DA6"/>
    <w:rsid w:val="0075306D"/>
    <w:rsid w:val="007545F8"/>
    <w:rsid w:val="00754EE4"/>
    <w:rsid w:val="007576CA"/>
    <w:rsid w:val="00760C5A"/>
    <w:rsid w:val="0076306E"/>
    <w:rsid w:val="0076795D"/>
    <w:rsid w:val="00771D9C"/>
    <w:rsid w:val="0077362D"/>
    <w:rsid w:val="00776AD9"/>
    <w:rsid w:val="0077746E"/>
    <w:rsid w:val="00777D0D"/>
    <w:rsid w:val="00780C96"/>
    <w:rsid w:val="00782DFA"/>
    <w:rsid w:val="00783058"/>
    <w:rsid w:val="0078406F"/>
    <w:rsid w:val="00785BEA"/>
    <w:rsid w:val="00786486"/>
    <w:rsid w:val="00790004"/>
    <w:rsid w:val="00790B07"/>
    <w:rsid w:val="007922E3"/>
    <w:rsid w:val="0079353E"/>
    <w:rsid w:val="00793834"/>
    <w:rsid w:val="00794D51"/>
    <w:rsid w:val="00795333"/>
    <w:rsid w:val="007A078E"/>
    <w:rsid w:val="007A5442"/>
    <w:rsid w:val="007A5C27"/>
    <w:rsid w:val="007B10AC"/>
    <w:rsid w:val="007B23E5"/>
    <w:rsid w:val="007B4E4D"/>
    <w:rsid w:val="007B6F32"/>
    <w:rsid w:val="007C24C3"/>
    <w:rsid w:val="007C55CF"/>
    <w:rsid w:val="007D2AA6"/>
    <w:rsid w:val="007D2DD2"/>
    <w:rsid w:val="007D4419"/>
    <w:rsid w:val="007D4F96"/>
    <w:rsid w:val="007D52FF"/>
    <w:rsid w:val="007D63E5"/>
    <w:rsid w:val="007D7004"/>
    <w:rsid w:val="007D7ECF"/>
    <w:rsid w:val="007E0838"/>
    <w:rsid w:val="007E1C7C"/>
    <w:rsid w:val="007E32BC"/>
    <w:rsid w:val="007E5AC2"/>
    <w:rsid w:val="007E6861"/>
    <w:rsid w:val="007E7B75"/>
    <w:rsid w:val="007F3677"/>
    <w:rsid w:val="00800ED3"/>
    <w:rsid w:val="00801612"/>
    <w:rsid w:val="00801C10"/>
    <w:rsid w:val="00803FDA"/>
    <w:rsid w:val="00806AD0"/>
    <w:rsid w:val="00813409"/>
    <w:rsid w:val="00814858"/>
    <w:rsid w:val="008201D3"/>
    <w:rsid w:val="00822172"/>
    <w:rsid w:val="00824F5A"/>
    <w:rsid w:val="0083082E"/>
    <w:rsid w:val="00832195"/>
    <w:rsid w:val="008342AC"/>
    <w:rsid w:val="0083694A"/>
    <w:rsid w:val="00837A0E"/>
    <w:rsid w:val="00837A75"/>
    <w:rsid w:val="00841B8B"/>
    <w:rsid w:val="008435EB"/>
    <w:rsid w:val="0084494D"/>
    <w:rsid w:val="008451D4"/>
    <w:rsid w:val="00850429"/>
    <w:rsid w:val="008510B0"/>
    <w:rsid w:val="00855EE6"/>
    <w:rsid w:val="00857364"/>
    <w:rsid w:val="00857618"/>
    <w:rsid w:val="00861968"/>
    <w:rsid w:val="0086284A"/>
    <w:rsid w:val="00863F9C"/>
    <w:rsid w:val="00871658"/>
    <w:rsid w:val="008723A1"/>
    <w:rsid w:val="00877470"/>
    <w:rsid w:val="00890E95"/>
    <w:rsid w:val="0089181F"/>
    <w:rsid w:val="00893B24"/>
    <w:rsid w:val="00895325"/>
    <w:rsid w:val="008A0C18"/>
    <w:rsid w:val="008A1489"/>
    <w:rsid w:val="008A184F"/>
    <w:rsid w:val="008A40B2"/>
    <w:rsid w:val="008A6B6E"/>
    <w:rsid w:val="008B0243"/>
    <w:rsid w:val="008B4C2B"/>
    <w:rsid w:val="008C6A32"/>
    <w:rsid w:val="008C705A"/>
    <w:rsid w:val="008C7A3D"/>
    <w:rsid w:val="008C7D38"/>
    <w:rsid w:val="008D00C9"/>
    <w:rsid w:val="008D03A4"/>
    <w:rsid w:val="008D1BFF"/>
    <w:rsid w:val="008D1FE9"/>
    <w:rsid w:val="008D4F7D"/>
    <w:rsid w:val="008D7AF8"/>
    <w:rsid w:val="008D7D00"/>
    <w:rsid w:val="008E043A"/>
    <w:rsid w:val="008E14F3"/>
    <w:rsid w:val="008E2A91"/>
    <w:rsid w:val="008E38FD"/>
    <w:rsid w:val="008F0A98"/>
    <w:rsid w:val="008F293C"/>
    <w:rsid w:val="008F3246"/>
    <w:rsid w:val="008F3843"/>
    <w:rsid w:val="008F38E9"/>
    <w:rsid w:val="008F57E4"/>
    <w:rsid w:val="00900C94"/>
    <w:rsid w:val="00907915"/>
    <w:rsid w:val="00907F67"/>
    <w:rsid w:val="00911EF1"/>
    <w:rsid w:val="0091217A"/>
    <w:rsid w:val="00912187"/>
    <w:rsid w:val="009206E2"/>
    <w:rsid w:val="00921B88"/>
    <w:rsid w:val="00922C67"/>
    <w:rsid w:val="0092450B"/>
    <w:rsid w:val="00926D54"/>
    <w:rsid w:val="0093205D"/>
    <w:rsid w:val="00932F9D"/>
    <w:rsid w:val="00934847"/>
    <w:rsid w:val="0093630E"/>
    <w:rsid w:val="00936AA8"/>
    <w:rsid w:val="00940107"/>
    <w:rsid w:val="00940169"/>
    <w:rsid w:val="00941412"/>
    <w:rsid w:val="009420F1"/>
    <w:rsid w:val="009428B5"/>
    <w:rsid w:val="00945A4D"/>
    <w:rsid w:val="0095004C"/>
    <w:rsid w:val="00950191"/>
    <w:rsid w:val="00950270"/>
    <w:rsid w:val="00950755"/>
    <w:rsid w:val="00950C45"/>
    <w:rsid w:val="00950E35"/>
    <w:rsid w:val="0095264F"/>
    <w:rsid w:val="00952ECC"/>
    <w:rsid w:val="00953788"/>
    <w:rsid w:val="00954F07"/>
    <w:rsid w:val="0095651C"/>
    <w:rsid w:val="009573DB"/>
    <w:rsid w:val="009618DD"/>
    <w:rsid w:val="00961AB9"/>
    <w:rsid w:val="0096270D"/>
    <w:rsid w:val="0096329D"/>
    <w:rsid w:val="00964527"/>
    <w:rsid w:val="00967FA3"/>
    <w:rsid w:val="009707A1"/>
    <w:rsid w:val="00974ED6"/>
    <w:rsid w:val="009761D0"/>
    <w:rsid w:val="009762F9"/>
    <w:rsid w:val="009803E7"/>
    <w:rsid w:val="009825DB"/>
    <w:rsid w:val="00984825"/>
    <w:rsid w:val="00984F24"/>
    <w:rsid w:val="00987B8E"/>
    <w:rsid w:val="00991B52"/>
    <w:rsid w:val="0099253D"/>
    <w:rsid w:val="0099378C"/>
    <w:rsid w:val="009954C8"/>
    <w:rsid w:val="00996334"/>
    <w:rsid w:val="009A1285"/>
    <w:rsid w:val="009A574C"/>
    <w:rsid w:val="009A6591"/>
    <w:rsid w:val="009A6A0D"/>
    <w:rsid w:val="009A6AF1"/>
    <w:rsid w:val="009B2204"/>
    <w:rsid w:val="009B229F"/>
    <w:rsid w:val="009B4C08"/>
    <w:rsid w:val="009B538C"/>
    <w:rsid w:val="009B5BD0"/>
    <w:rsid w:val="009C1675"/>
    <w:rsid w:val="009C1E29"/>
    <w:rsid w:val="009C2C36"/>
    <w:rsid w:val="009C5134"/>
    <w:rsid w:val="009C5F4D"/>
    <w:rsid w:val="009C6E79"/>
    <w:rsid w:val="009D037A"/>
    <w:rsid w:val="009D12B8"/>
    <w:rsid w:val="009D1E09"/>
    <w:rsid w:val="009D453D"/>
    <w:rsid w:val="009D4952"/>
    <w:rsid w:val="009E086A"/>
    <w:rsid w:val="009E321C"/>
    <w:rsid w:val="009E479C"/>
    <w:rsid w:val="009E4D22"/>
    <w:rsid w:val="009E6815"/>
    <w:rsid w:val="009F1200"/>
    <w:rsid w:val="009F203B"/>
    <w:rsid w:val="009F2F71"/>
    <w:rsid w:val="009F2F78"/>
    <w:rsid w:val="009F4301"/>
    <w:rsid w:val="009F594E"/>
    <w:rsid w:val="00A03ED5"/>
    <w:rsid w:val="00A0427D"/>
    <w:rsid w:val="00A05524"/>
    <w:rsid w:val="00A064A0"/>
    <w:rsid w:val="00A07347"/>
    <w:rsid w:val="00A112D8"/>
    <w:rsid w:val="00A12B58"/>
    <w:rsid w:val="00A13398"/>
    <w:rsid w:val="00A16A03"/>
    <w:rsid w:val="00A16A79"/>
    <w:rsid w:val="00A17239"/>
    <w:rsid w:val="00A17F4F"/>
    <w:rsid w:val="00A22382"/>
    <w:rsid w:val="00A24571"/>
    <w:rsid w:val="00A27308"/>
    <w:rsid w:val="00A36B13"/>
    <w:rsid w:val="00A37D1B"/>
    <w:rsid w:val="00A40A56"/>
    <w:rsid w:val="00A44829"/>
    <w:rsid w:val="00A465F3"/>
    <w:rsid w:val="00A5149C"/>
    <w:rsid w:val="00A5583B"/>
    <w:rsid w:val="00A561F2"/>
    <w:rsid w:val="00A60131"/>
    <w:rsid w:val="00A6224C"/>
    <w:rsid w:val="00A62E0D"/>
    <w:rsid w:val="00A67204"/>
    <w:rsid w:val="00A710BE"/>
    <w:rsid w:val="00A7173E"/>
    <w:rsid w:val="00A73027"/>
    <w:rsid w:val="00A76E0F"/>
    <w:rsid w:val="00A8531B"/>
    <w:rsid w:val="00A90316"/>
    <w:rsid w:val="00A90B39"/>
    <w:rsid w:val="00A91E7C"/>
    <w:rsid w:val="00A95755"/>
    <w:rsid w:val="00A97A95"/>
    <w:rsid w:val="00AA0349"/>
    <w:rsid w:val="00AA04FE"/>
    <w:rsid w:val="00AA3CCB"/>
    <w:rsid w:val="00AA5BB0"/>
    <w:rsid w:val="00AA6E71"/>
    <w:rsid w:val="00AB1D15"/>
    <w:rsid w:val="00AB5850"/>
    <w:rsid w:val="00AB6A0D"/>
    <w:rsid w:val="00AB7637"/>
    <w:rsid w:val="00AC0E04"/>
    <w:rsid w:val="00AC2EF9"/>
    <w:rsid w:val="00AC301D"/>
    <w:rsid w:val="00AC4E67"/>
    <w:rsid w:val="00AD0B88"/>
    <w:rsid w:val="00AD5DDE"/>
    <w:rsid w:val="00AD7DC4"/>
    <w:rsid w:val="00AE0DD2"/>
    <w:rsid w:val="00AE13EA"/>
    <w:rsid w:val="00AE1599"/>
    <w:rsid w:val="00AE201C"/>
    <w:rsid w:val="00AE59DE"/>
    <w:rsid w:val="00AE7ADE"/>
    <w:rsid w:val="00AF1778"/>
    <w:rsid w:val="00AF26C3"/>
    <w:rsid w:val="00AF2A2D"/>
    <w:rsid w:val="00AF3C11"/>
    <w:rsid w:val="00AF463C"/>
    <w:rsid w:val="00AF49B5"/>
    <w:rsid w:val="00AF5A40"/>
    <w:rsid w:val="00AF5F69"/>
    <w:rsid w:val="00AF769A"/>
    <w:rsid w:val="00AF777F"/>
    <w:rsid w:val="00B03556"/>
    <w:rsid w:val="00B10130"/>
    <w:rsid w:val="00B11DC5"/>
    <w:rsid w:val="00B12A91"/>
    <w:rsid w:val="00B13888"/>
    <w:rsid w:val="00B141CA"/>
    <w:rsid w:val="00B141E7"/>
    <w:rsid w:val="00B1548D"/>
    <w:rsid w:val="00B16F5A"/>
    <w:rsid w:val="00B201D7"/>
    <w:rsid w:val="00B20F7D"/>
    <w:rsid w:val="00B2181E"/>
    <w:rsid w:val="00B23437"/>
    <w:rsid w:val="00B243C1"/>
    <w:rsid w:val="00B252F8"/>
    <w:rsid w:val="00B2619F"/>
    <w:rsid w:val="00B266E1"/>
    <w:rsid w:val="00B3127F"/>
    <w:rsid w:val="00B31954"/>
    <w:rsid w:val="00B33472"/>
    <w:rsid w:val="00B33B97"/>
    <w:rsid w:val="00B36C25"/>
    <w:rsid w:val="00B36D1F"/>
    <w:rsid w:val="00B43CC4"/>
    <w:rsid w:val="00B45CA7"/>
    <w:rsid w:val="00B4620D"/>
    <w:rsid w:val="00B5073F"/>
    <w:rsid w:val="00B513A5"/>
    <w:rsid w:val="00B53965"/>
    <w:rsid w:val="00B54073"/>
    <w:rsid w:val="00B61D93"/>
    <w:rsid w:val="00B62F56"/>
    <w:rsid w:val="00B62FF7"/>
    <w:rsid w:val="00B63C01"/>
    <w:rsid w:val="00B66F7C"/>
    <w:rsid w:val="00B7169C"/>
    <w:rsid w:val="00B7215E"/>
    <w:rsid w:val="00B72EB2"/>
    <w:rsid w:val="00B807EA"/>
    <w:rsid w:val="00B844FF"/>
    <w:rsid w:val="00B849F3"/>
    <w:rsid w:val="00B85F4D"/>
    <w:rsid w:val="00B916E4"/>
    <w:rsid w:val="00B920C3"/>
    <w:rsid w:val="00B94664"/>
    <w:rsid w:val="00BA5A5D"/>
    <w:rsid w:val="00BB32D0"/>
    <w:rsid w:val="00BB3C63"/>
    <w:rsid w:val="00BB4DB4"/>
    <w:rsid w:val="00BB6695"/>
    <w:rsid w:val="00BC2507"/>
    <w:rsid w:val="00BC3EA5"/>
    <w:rsid w:val="00BC6B3F"/>
    <w:rsid w:val="00BD397E"/>
    <w:rsid w:val="00BD4E26"/>
    <w:rsid w:val="00BD66BE"/>
    <w:rsid w:val="00BE4F0B"/>
    <w:rsid w:val="00BE671F"/>
    <w:rsid w:val="00BE6F7F"/>
    <w:rsid w:val="00BE76F0"/>
    <w:rsid w:val="00BF0FC7"/>
    <w:rsid w:val="00BF13D1"/>
    <w:rsid w:val="00BF35F1"/>
    <w:rsid w:val="00BF3602"/>
    <w:rsid w:val="00BF36C5"/>
    <w:rsid w:val="00BF47AB"/>
    <w:rsid w:val="00BF77D6"/>
    <w:rsid w:val="00BF7E89"/>
    <w:rsid w:val="00C027D3"/>
    <w:rsid w:val="00C06E9E"/>
    <w:rsid w:val="00C1078C"/>
    <w:rsid w:val="00C1155D"/>
    <w:rsid w:val="00C17AA4"/>
    <w:rsid w:val="00C204A5"/>
    <w:rsid w:val="00C212F0"/>
    <w:rsid w:val="00C227D2"/>
    <w:rsid w:val="00C23C84"/>
    <w:rsid w:val="00C2483D"/>
    <w:rsid w:val="00C3198A"/>
    <w:rsid w:val="00C31B48"/>
    <w:rsid w:val="00C34461"/>
    <w:rsid w:val="00C345E3"/>
    <w:rsid w:val="00C34E7A"/>
    <w:rsid w:val="00C354A6"/>
    <w:rsid w:val="00C4190D"/>
    <w:rsid w:val="00C420A2"/>
    <w:rsid w:val="00C51091"/>
    <w:rsid w:val="00C51501"/>
    <w:rsid w:val="00C51B4B"/>
    <w:rsid w:val="00C5605A"/>
    <w:rsid w:val="00C56E25"/>
    <w:rsid w:val="00C60D5D"/>
    <w:rsid w:val="00C6627E"/>
    <w:rsid w:val="00C67986"/>
    <w:rsid w:val="00C72364"/>
    <w:rsid w:val="00C73C13"/>
    <w:rsid w:val="00C73D40"/>
    <w:rsid w:val="00C777C7"/>
    <w:rsid w:val="00C77929"/>
    <w:rsid w:val="00C8146A"/>
    <w:rsid w:val="00C84F90"/>
    <w:rsid w:val="00C8703B"/>
    <w:rsid w:val="00C92E47"/>
    <w:rsid w:val="00C95525"/>
    <w:rsid w:val="00C97CA0"/>
    <w:rsid w:val="00CA0D8F"/>
    <w:rsid w:val="00CA156F"/>
    <w:rsid w:val="00CA1FB6"/>
    <w:rsid w:val="00CA2271"/>
    <w:rsid w:val="00CA4768"/>
    <w:rsid w:val="00CA7C12"/>
    <w:rsid w:val="00CB0430"/>
    <w:rsid w:val="00CB08B8"/>
    <w:rsid w:val="00CB2583"/>
    <w:rsid w:val="00CB3107"/>
    <w:rsid w:val="00CB41C2"/>
    <w:rsid w:val="00CB65D1"/>
    <w:rsid w:val="00CB7329"/>
    <w:rsid w:val="00CB7B7C"/>
    <w:rsid w:val="00CC0261"/>
    <w:rsid w:val="00CC2081"/>
    <w:rsid w:val="00CC5632"/>
    <w:rsid w:val="00CC7854"/>
    <w:rsid w:val="00CC7C35"/>
    <w:rsid w:val="00CD0CDB"/>
    <w:rsid w:val="00CD36C1"/>
    <w:rsid w:val="00CD7085"/>
    <w:rsid w:val="00CE56F3"/>
    <w:rsid w:val="00CF1957"/>
    <w:rsid w:val="00CF2447"/>
    <w:rsid w:val="00CF4A92"/>
    <w:rsid w:val="00CF623A"/>
    <w:rsid w:val="00CF662F"/>
    <w:rsid w:val="00CF719B"/>
    <w:rsid w:val="00CF7DE1"/>
    <w:rsid w:val="00D01AA2"/>
    <w:rsid w:val="00D03935"/>
    <w:rsid w:val="00D045D8"/>
    <w:rsid w:val="00D06F30"/>
    <w:rsid w:val="00D10336"/>
    <w:rsid w:val="00D12641"/>
    <w:rsid w:val="00D17021"/>
    <w:rsid w:val="00D205EA"/>
    <w:rsid w:val="00D20883"/>
    <w:rsid w:val="00D234F3"/>
    <w:rsid w:val="00D264B6"/>
    <w:rsid w:val="00D30C76"/>
    <w:rsid w:val="00D349A2"/>
    <w:rsid w:val="00D3705E"/>
    <w:rsid w:val="00D37389"/>
    <w:rsid w:val="00D416D4"/>
    <w:rsid w:val="00D41920"/>
    <w:rsid w:val="00D41AD8"/>
    <w:rsid w:val="00D45523"/>
    <w:rsid w:val="00D458D7"/>
    <w:rsid w:val="00D5234E"/>
    <w:rsid w:val="00D542A5"/>
    <w:rsid w:val="00D576A4"/>
    <w:rsid w:val="00D57CB3"/>
    <w:rsid w:val="00D62074"/>
    <w:rsid w:val="00D64816"/>
    <w:rsid w:val="00D66843"/>
    <w:rsid w:val="00D77199"/>
    <w:rsid w:val="00D77EC8"/>
    <w:rsid w:val="00D85F8C"/>
    <w:rsid w:val="00D86CB6"/>
    <w:rsid w:val="00D90170"/>
    <w:rsid w:val="00D90C99"/>
    <w:rsid w:val="00D91D93"/>
    <w:rsid w:val="00D92F89"/>
    <w:rsid w:val="00D93BBA"/>
    <w:rsid w:val="00DA2395"/>
    <w:rsid w:val="00DA4AF5"/>
    <w:rsid w:val="00DB1663"/>
    <w:rsid w:val="00DB2E28"/>
    <w:rsid w:val="00DB2FC9"/>
    <w:rsid w:val="00DB3E31"/>
    <w:rsid w:val="00DB445C"/>
    <w:rsid w:val="00DB4EF3"/>
    <w:rsid w:val="00DB64BE"/>
    <w:rsid w:val="00DC2764"/>
    <w:rsid w:val="00DC341A"/>
    <w:rsid w:val="00DC36BB"/>
    <w:rsid w:val="00DC548F"/>
    <w:rsid w:val="00DD0452"/>
    <w:rsid w:val="00DD268F"/>
    <w:rsid w:val="00DD6BEA"/>
    <w:rsid w:val="00DD72A3"/>
    <w:rsid w:val="00DE172E"/>
    <w:rsid w:val="00DE393A"/>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070CA"/>
    <w:rsid w:val="00E112D6"/>
    <w:rsid w:val="00E143D5"/>
    <w:rsid w:val="00E14E4F"/>
    <w:rsid w:val="00E15DCF"/>
    <w:rsid w:val="00E16905"/>
    <w:rsid w:val="00E20708"/>
    <w:rsid w:val="00E2267B"/>
    <w:rsid w:val="00E22BED"/>
    <w:rsid w:val="00E27EEE"/>
    <w:rsid w:val="00E333C5"/>
    <w:rsid w:val="00E34F31"/>
    <w:rsid w:val="00E3539D"/>
    <w:rsid w:val="00E36A7D"/>
    <w:rsid w:val="00E37A51"/>
    <w:rsid w:val="00E40C51"/>
    <w:rsid w:val="00E43A34"/>
    <w:rsid w:val="00E43B6C"/>
    <w:rsid w:val="00E46457"/>
    <w:rsid w:val="00E46684"/>
    <w:rsid w:val="00E46B90"/>
    <w:rsid w:val="00E503CC"/>
    <w:rsid w:val="00E51475"/>
    <w:rsid w:val="00E523C7"/>
    <w:rsid w:val="00E53184"/>
    <w:rsid w:val="00E54F54"/>
    <w:rsid w:val="00E55AA9"/>
    <w:rsid w:val="00E55FC5"/>
    <w:rsid w:val="00E57447"/>
    <w:rsid w:val="00E57DAE"/>
    <w:rsid w:val="00E648DB"/>
    <w:rsid w:val="00E6679E"/>
    <w:rsid w:val="00E7282F"/>
    <w:rsid w:val="00E748D3"/>
    <w:rsid w:val="00E7536C"/>
    <w:rsid w:val="00E76578"/>
    <w:rsid w:val="00E76F47"/>
    <w:rsid w:val="00E82956"/>
    <w:rsid w:val="00E849FB"/>
    <w:rsid w:val="00E8618D"/>
    <w:rsid w:val="00E862C8"/>
    <w:rsid w:val="00E87257"/>
    <w:rsid w:val="00E872F3"/>
    <w:rsid w:val="00E90F2C"/>
    <w:rsid w:val="00E915D8"/>
    <w:rsid w:val="00E95641"/>
    <w:rsid w:val="00E97A20"/>
    <w:rsid w:val="00EA0A53"/>
    <w:rsid w:val="00EA1C53"/>
    <w:rsid w:val="00EA2632"/>
    <w:rsid w:val="00EA5EE2"/>
    <w:rsid w:val="00EB0B0C"/>
    <w:rsid w:val="00EB0E36"/>
    <w:rsid w:val="00EB4DA2"/>
    <w:rsid w:val="00EC0E20"/>
    <w:rsid w:val="00EC1396"/>
    <w:rsid w:val="00EC3CF2"/>
    <w:rsid w:val="00EC5AFC"/>
    <w:rsid w:val="00EC6B38"/>
    <w:rsid w:val="00ED0DE8"/>
    <w:rsid w:val="00ED1758"/>
    <w:rsid w:val="00ED2B00"/>
    <w:rsid w:val="00ED2EC6"/>
    <w:rsid w:val="00ED52A9"/>
    <w:rsid w:val="00ED5604"/>
    <w:rsid w:val="00ED6715"/>
    <w:rsid w:val="00ED673C"/>
    <w:rsid w:val="00EE3BD4"/>
    <w:rsid w:val="00EE659F"/>
    <w:rsid w:val="00EF0419"/>
    <w:rsid w:val="00EF0E0D"/>
    <w:rsid w:val="00EF0E19"/>
    <w:rsid w:val="00EF46FF"/>
    <w:rsid w:val="00EF7329"/>
    <w:rsid w:val="00F02655"/>
    <w:rsid w:val="00F04294"/>
    <w:rsid w:val="00F06A21"/>
    <w:rsid w:val="00F0751A"/>
    <w:rsid w:val="00F12DAB"/>
    <w:rsid w:val="00F14F4E"/>
    <w:rsid w:val="00F15EDC"/>
    <w:rsid w:val="00F21CB2"/>
    <w:rsid w:val="00F220A0"/>
    <w:rsid w:val="00F23571"/>
    <w:rsid w:val="00F32A5D"/>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C36"/>
    <w:rsid w:val="00F61AD8"/>
    <w:rsid w:val="00F66190"/>
    <w:rsid w:val="00F672A2"/>
    <w:rsid w:val="00F67C05"/>
    <w:rsid w:val="00F7159C"/>
    <w:rsid w:val="00F7344A"/>
    <w:rsid w:val="00F74261"/>
    <w:rsid w:val="00F74850"/>
    <w:rsid w:val="00F754B3"/>
    <w:rsid w:val="00F84093"/>
    <w:rsid w:val="00F87BD0"/>
    <w:rsid w:val="00F90B16"/>
    <w:rsid w:val="00F9130A"/>
    <w:rsid w:val="00F91769"/>
    <w:rsid w:val="00F94A21"/>
    <w:rsid w:val="00F94C30"/>
    <w:rsid w:val="00F94D9C"/>
    <w:rsid w:val="00F9705B"/>
    <w:rsid w:val="00F97C56"/>
    <w:rsid w:val="00FA1CE0"/>
    <w:rsid w:val="00FA1FB6"/>
    <w:rsid w:val="00FA3874"/>
    <w:rsid w:val="00FA3997"/>
    <w:rsid w:val="00FA6505"/>
    <w:rsid w:val="00FA744D"/>
    <w:rsid w:val="00FB0EB6"/>
    <w:rsid w:val="00FB19CD"/>
    <w:rsid w:val="00FB2326"/>
    <w:rsid w:val="00FB3355"/>
    <w:rsid w:val="00FB4B8D"/>
    <w:rsid w:val="00FB5A46"/>
    <w:rsid w:val="00FB6BC2"/>
    <w:rsid w:val="00FB73AB"/>
    <w:rsid w:val="00FB7FBD"/>
    <w:rsid w:val="00FC2647"/>
    <w:rsid w:val="00FC40B7"/>
    <w:rsid w:val="00FD2BF4"/>
    <w:rsid w:val="00FD4A3B"/>
    <w:rsid w:val="00FD4EB9"/>
    <w:rsid w:val="00FD7959"/>
    <w:rsid w:val="00FE065C"/>
    <w:rsid w:val="00FE4F72"/>
    <w:rsid w:val="00FE518F"/>
    <w:rsid w:val="00FE7F4F"/>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C7D90BF-B5A0-4DAB-9F2E-67855C73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link w:val="HlavikaChar"/>
    <w:uiPriority w:val="99"/>
    <w:rsid w:val="00D205EA"/>
    <w:pPr>
      <w:tabs>
        <w:tab w:val="center" w:pos="4536"/>
        <w:tab w:val="right" w:pos="9072"/>
      </w:tabs>
    </w:pPr>
  </w:style>
  <w:style w:type="paragraph" w:styleId="Pta">
    <w:name w:val="footer"/>
    <w:basedOn w:val="Normlny"/>
    <w:link w:val="PtaChar"/>
    <w:uiPriority w:val="99"/>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99"/>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vetlzoznamzvraznenie11">
    <w:name w:val="Svetlý zoznam – zvýraznenie 11"/>
    <w:basedOn w:val="Normlnatabuka"/>
    <w:uiPriority w:val="61"/>
    <w:rsid w:val="001B2BB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gantntabuka">
    <w:name w:val="Table Elegant"/>
    <w:basedOn w:val="Normlnatabuka"/>
    <w:rsid w:val="0076306E"/>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Svetlmrieka">
    <w:name w:val="Light Grid"/>
    <w:basedOn w:val="Normlnatabuka"/>
    <w:uiPriority w:val="62"/>
    <w:rsid w:val="0076306E"/>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NzovChar">
    <w:name w:val="Názov Char"/>
    <w:basedOn w:val="Predvolenpsmoodseku"/>
    <w:link w:val="Nzov"/>
    <w:uiPriority w:val="99"/>
    <w:locked/>
    <w:rsid w:val="00550CEE"/>
    <w:rPr>
      <w:b/>
      <w:bCs/>
      <w:kern w:val="28"/>
      <w:sz w:val="32"/>
      <w:szCs w:val="32"/>
    </w:rPr>
  </w:style>
  <w:style w:type="paragraph" w:styleId="Nzov">
    <w:name w:val="Title"/>
    <w:basedOn w:val="Normlny"/>
    <w:next w:val="Normlny"/>
    <w:link w:val="NzovChar"/>
    <w:uiPriority w:val="99"/>
    <w:qFormat/>
    <w:rsid w:val="00550CEE"/>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550CEE"/>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8723A1"/>
    <w:pPr>
      <w:jc w:val="center"/>
    </w:pPr>
    <w:rPr>
      <w:rFonts w:ascii="Arial Narrow" w:hAnsi="Arial Narrow"/>
      <w:b/>
      <w:bCs/>
      <w:sz w:val="22"/>
      <w:szCs w:val="22"/>
      <w:lang w:eastAsia="en-US"/>
    </w:rPr>
  </w:style>
  <w:style w:type="character" w:customStyle="1" w:styleId="HlavikaChar">
    <w:name w:val="Hlavička Char"/>
    <w:basedOn w:val="Predvolenpsmoodseku"/>
    <w:link w:val="Hlavika"/>
    <w:uiPriority w:val="99"/>
    <w:locked/>
    <w:rsid w:val="0091217A"/>
    <w:rPr>
      <w:lang w:eastAsia="cs-CZ"/>
    </w:rPr>
  </w:style>
  <w:style w:type="character" w:customStyle="1" w:styleId="PtaChar">
    <w:name w:val="Päta Char"/>
    <w:basedOn w:val="Predvolenpsmoodseku"/>
    <w:link w:val="Pta"/>
    <w:uiPriority w:val="99"/>
    <w:locked/>
    <w:rsid w:val="0091217A"/>
    <w:rPr>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FCE506-529F-42BE-9089-8C0E7DE23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46800</TotalTime>
  <Pages>1</Pages>
  <Words>5780</Words>
  <Characters>32952</Characters>
  <Application>Microsoft Office Word</Application>
  <DocSecurity>0</DocSecurity>
  <Lines>274</Lines>
  <Paragraphs>77</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38655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259</cp:revision>
  <cp:lastPrinted>2012-11-22T10:38:00Z</cp:lastPrinted>
  <dcterms:created xsi:type="dcterms:W3CDTF">2012-08-29T09:31:00Z</dcterms:created>
  <dcterms:modified xsi:type="dcterms:W3CDTF">2014-06-24T09:40:00Z</dcterms:modified>
</cp:coreProperties>
</file>