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46C" w:rsidRPr="0026146B" w:rsidRDefault="00411A5A" w:rsidP="0026146B">
      <w:pPr>
        <w:contextualSpacing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M-RENT</w:t>
      </w:r>
      <w:r w:rsidR="00191CFD">
        <w:rPr>
          <w:b/>
          <w:sz w:val="30"/>
          <w:szCs w:val="30"/>
        </w:rPr>
        <w:t xml:space="preserve"> Slovakia </w:t>
      </w:r>
      <w:r w:rsidR="00F238C4">
        <w:rPr>
          <w:b/>
          <w:sz w:val="30"/>
          <w:szCs w:val="30"/>
        </w:rPr>
        <w:t>, s.r.o., Sklené Teplice 100, 96603 Sklené Teplice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191CFD">
        <w:rPr>
          <w:sz w:val="26"/>
          <w:szCs w:val="26"/>
        </w:rPr>
        <w:t>45454299</w:t>
      </w:r>
      <w:r w:rsidRPr="0026146B">
        <w:rPr>
          <w:sz w:val="26"/>
          <w:szCs w:val="26"/>
        </w:rPr>
        <w:t xml:space="preserve">, DIČ: </w:t>
      </w:r>
      <w:r w:rsidR="00F238C4">
        <w:rPr>
          <w:sz w:val="26"/>
          <w:szCs w:val="26"/>
        </w:rPr>
        <w:t>2</w:t>
      </w:r>
      <w:r w:rsidR="00411A5A">
        <w:rPr>
          <w:sz w:val="26"/>
          <w:szCs w:val="26"/>
        </w:rPr>
        <w:t>0230140</w:t>
      </w:r>
      <w:r w:rsidR="00191CFD">
        <w:rPr>
          <w:sz w:val="26"/>
          <w:szCs w:val="26"/>
        </w:rPr>
        <w:t>37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F238C4">
        <w:t>Banská Bystrica</w:t>
      </w:r>
      <w:r w:rsidRPr="0026146B">
        <w:t xml:space="preserve">. </w:t>
      </w:r>
      <w:proofErr w:type="spellStart"/>
      <w:r w:rsidRPr="0026146B">
        <w:t>Odd.:</w:t>
      </w:r>
      <w:r w:rsidR="00D6761E">
        <w:t>Sr</w:t>
      </w:r>
      <w:r w:rsidR="00675651">
        <w:t>o</w:t>
      </w:r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191CFD">
        <w:t>17920</w:t>
      </w:r>
      <w:bookmarkStart w:id="0" w:name="_GoBack"/>
      <w:bookmarkEnd w:id="0"/>
      <w:r w:rsidR="00FE7153">
        <w:t>/</w:t>
      </w:r>
      <w:r w:rsidR="00F238C4">
        <w:t>S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  <w:r w:rsidRPr="0026146B">
        <w:rPr>
          <w:sz w:val="24"/>
          <w:szCs w:val="24"/>
        </w:rPr>
        <w:t xml:space="preserve">30.6.2014 </w:t>
      </w:r>
      <w:r w:rsidR="00FE7153">
        <w:rPr>
          <w:sz w:val="24"/>
          <w:szCs w:val="24"/>
        </w:rPr>
        <w:t>v</w:t>
      </w:r>
      <w:r w:rsidR="00407042">
        <w:rPr>
          <w:sz w:val="24"/>
          <w:szCs w:val="24"/>
        </w:rPr>
        <w:t> </w:t>
      </w:r>
      <w:proofErr w:type="spellStart"/>
      <w:r w:rsidR="00407042">
        <w:rPr>
          <w:sz w:val="24"/>
          <w:szCs w:val="24"/>
        </w:rPr>
        <w:t>Sklennych</w:t>
      </w:r>
      <w:proofErr w:type="spellEnd"/>
      <w:r w:rsidR="00407042">
        <w:rPr>
          <w:sz w:val="24"/>
          <w:szCs w:val="24"/>
        </w:rPr>
        <w:t xml:space="preserve"> Tepliciach</w:t>
      </w: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26146B" w:rsidP="0026146B">
      <w:pPr>
        <w:spacing w:line="360" w:lineRule="auto"/>
      </w:pPr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E6134"/>
    <w:rsid w:val="0016023A"/>
    <w:rsid w:val="00191CFD"/>
    <w:rsid w:val="0026146B"/>
    <w:rsid w:val="002E2CEF"/>
    <w:rsid w:val="00400148"/>
    <w:rsid w:val="00407042"/>
    <w:rsid w:val="00411A5A"/>
    <w:rsid w:val="00415F07"/>
    <w:rsid w:val="00456069"/>
    <w:rsid w:val="004A043E"/>
    <w:rsid w:val="00526844"/>
    <w:rsid w:val="00533D36"/>
    <w:rsid w:val="00554FE1"/>
    <w:rsid w:val="005E146C"/>
    <w:rsid w:val="00675651"/>
    <w:rsid w:val="008436D8"/>
    <w:rsid w:val="009205AA"/>
    <w:rsid w:val="00983A1E"/>
    <w:rsid w:val="00BA220F"/>
    <w:rsid w:val="00C077C5"/>
    <w:rsid w:val="00CE389F"/>
    <w:rsid w:val="00CE7069"/>
    <w:rsid w:val="00D16C1C"/>
    <w:rsid w:val="00D6761E"/>
    <w:rsid w:val="00E41381"/>
    <w:rsid w:val="00F238C4"/>
    <w:rsid w:val="00F879A5"/>
    <w:rsid w:val="00FB50E9"/>
    <w:rsid w:val="00FD796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2014-07-04T19:25:00Z</dcterms:created>
  <dcterms:modified xsi:type="dcterms:W3CDTF">2014-07-04T19:25:00Z</dcterms:modified>
</cp:coreProperties>
</file>