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A01A9F">
      <w:pPr>
        <w:pBdr>
          <w:bottom w:val="single" w:sz="6" w:space="1" w:color="auto"/>
        </w:pBdr>
      </w:pPr>
      <w:r>
        <w:t>RM-SERICE</w:t>
      </w:r>
      <w:r w:rsidR="00016F06">
        <w:t xml:space="preserve">, s.r.o., </w:t>
      </w:r>
      <w:r>
        <w:t>935 55  Zbrojníky 138</w:t>
      </w:r>
      <w:r w:rsidR="000F09D8">
        <w:t>,</w:t>
      </w:r>
      <w:r>
        <w:t xml:space="preserve"> </w:t>
      </w:r>
      <w:r w:rsidR="00016F06">
        <w:t>IČO:</w:t>
      </w:r>
      <w:r>
        <w:t>44 207 239</w:t>
      </w:r>
      <w:r w:rsidR="00016F06">
        <w:t>, DIČ:</w:t>
      </w:r>
      <w:r w:rsidR="00976B4B">
        <w:t>202</w:t>
      </w:r>
      <w:r>
        <w:t>2629653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proofErr w:type="spellStart"/>
      <w:r>
        <w:t>v.r</w:t>
      </w:r>
      <w:proofErr w:type="spellEnd"/>
      <w:r>
        <w:t xml:space="preserve">. </w:t>
      </w:r>
      <w:proofErr w:type="spellStart"/>
      <w:r w:rsidR="000F09D8">
        <w:t>Ing.</w:t>
      </w:r>
      <w:r w:rsidR="00A01A9F">
        <w:t>Cselovszká</w:t>
      </w:r>
      <w:proofErr w:type="spellEnd"/>
      <w:r w:rsidR="00A01A9F">
        <w:t xml:space="preserve"> Katarína</w:t>
      </w:r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0F09D8"/>
    <w:rsid w:val="008035E0"/>
    <w:rsid w:val="00976B4B"/>
    <w:rsid w:val="00A01A9F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2014-07-25T08:45:00Z</dcterms:created>
  <dcterms:modified xsi:type="dcterms:W3CDTF">2014-07-25T08:45:00Z</dcterms:modified>
</cp:coreProperties>
</file>