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A5197F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BIZARTUM s.r.o., Nám. Martina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Benku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15, 811 07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A5197F">
        <w:rPr>
          <w:rFonts w:ascii="Times New Roman" w:hAnsi="Times New Roman" w:cs="Times New Roman"/>
          <w:b/>
          <w:sz w:val="28"/>
          <w:szCs w:val="28"/>
          <w:u w:val="single"/>
        </w:rPr>
        <w:t>2022892036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A5197F">
        <w:rPr>
          <w:rFonts w:ascii="Times New Roman" w:hAnsi="Times New Roman" w:cs="Times New Roman"/>
          <w:b/>
          <w:sz w:val="28"/>
          <w:szCs w:val="28"/>
          <w:u w:val="single"/>
        </w:rPr>
        <w:t>44978782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zostavená k 06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5197F">
        <w:rPr>
          <w:rFonts w:ascii="Times New Roman" w:hAnsi="Times New Roman" w:cs="Times New Roman"/>
          <w:sz w:val="24"/>
          <w:szCs w:val="24"/>
        </w:rPr>
        <w:t>Maťovčík</w:t>
      </w:r>
      <w:proofErr w:type="spellEnd"/>
      <w:r w:rsidR="00A5197F">
        <w:rPr>
          <w:rFonts w:ascii="Times New Roman" w:hAnsi="Times New Roman" w:cs="Times New Roman"/>
          <w:sz w:val="24"/>
          <w:szCs w:val="24"/>
        </w:rPr>
        <w:t xml:space="preserve"> Michal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1903FF"/>
    <w:rsid w:val="001D68CA"/>
    <w:rsid w:val="001F0BC7"/>
    <w:rsid w:val="002238C9"/>
    <w:rsid w:val="00331CAE"/>
    <w:rsid w:val="00362247"/>
    <w:rsid w:val="003F6D90"/>
    <w:rsid w:val="00446526"/>
    <w:rsid w:val="0077723E"/>
    <w:rsid w:val="007868E9"/>
    <w:rsid w:val="007F1539"/>
    <w:rsid w:val="00817B93"/>
    <w:rsid w:val="008F252C"/>
    <w:rsid w:val="00A5197F"/>
    <w:rsid w:val="00AE1DA1"/>
    <w:rsid w:val="00D238B7"/>
    <w:rsid w:val="00DF7BA4"/>
    <w:rsid w:val="00F22313"/>
    <w:rsid w:val="00F24181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2014-07-28T10:06:00Z</cp:lastPrinted>
  <dcterms:created xsi:type="dcterms:W3CDTF">2014-07-28T10:06:00Z</dcterms:created>
  <dcterms:modified xsi:type="dcterms:W3CDTF">2014-07-28T10:06:00Z</dcterms:modified>
</cp:coreProperties>
</file>