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968" w:rsidRPr="00F010DD" w:rsidRDefault="00C44968" w:rsidP="00C44968">
      <w:pPr>
        <w:pStyle w:val="Zarkazkladnhotextu"/>
        <w:ind w:left="360"/>
        <w:jc w:val="center"/>
        <w:rPr>
          <w:b/>
          <w:sz w:val="36"/>
        </w:rPr>
      </w:pPr>
    </w:p>
    <w:p w:rsidR="00180726" w:rsidRDefault="00180726" w:rsidP="00C44968">
      <w:pPr>
        <w:pStyle w:val="Zarkazkladnhotextu"/>
        <w:ind w:left="360"/>
        <w:jc w:val="center"/>
        <w:rPr>
          <w:b/>
          <w:sz w:val="36"/>
        </w:rPr>
      </w:pPr>
    </w:p>
    <w:p w:rsidR="00180726" w:rsidRDefault="00180726"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r w:rsidRPr="00F010DD">
        <w:rPr>
          <w:b/>
          <w:sz w:val="36"/>
        </w:rPr>
        <w:t>JESEŇ ŽIVOTA, n. o., Michalská 396</w:t>
      </w: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r w:rsidRPr="00F010DD">
        <w:rPr>
          <w:b/>
          <w:sz w:val="36"/>
        </w:rPr>
        <w:t>059 18 Spišské Bystré</w:t>
      </w: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p>
    <w:p w:rsidR="00C44968" w:rsidRDefault="00C44968" w:rsidP="00C44968">
      <w:pPr>
        <w:pStyle w:val="Zarkazkladnhotextu"/>
        <w:ind w:left="360"/>
        <w:jc w:val="center"/>
        <w:rPr>
          <w:b/>
          <w:sz w:val="36"/>
        </w:rPr>
      </w:pPr>
    </w:p>
    <w:p w:rsidR="00180726" w:rsidRDefault="00180726" w:rsidP="00C44968">
      <w:pPr>
        <w:pStyle w:val="Zarkazkladnhotextu"/>
        <w:ind w:left="360"/>
        <w:jc w:val="center"/>
        <w:rPr>
          <w:b/>
          <w:sz w:val="36"/>
        </w:rPr>
      </w:pPr>
    </w:p>
    <w:p w:rsidR="00180726" w:rsidRDefault="00180726" w:rsidP="00180726">
      <w:pPr>
        <w:pStyle w:val="Zarkazkladnhotextu"/>
        <w:ind w:left="0"/>
        <w:rPr>
          <w:b/>
          <w:sz w:val="36"/>
        </w:rPr>
      </w:pPr>
    </w:p>
    <w:p w:rsidR="00180726" w:rsidRDefault="00180726" w:rsidP="00C44968">
      <w:pPr>
        <w:pStyle w:val="Zarkazkladnhotextu"/>
        <w:ind w:left="360"/>
        <w:jc w:val="center"/>
        <w:rPr>
          <w:b/>
          <w:sz w:val="36"/>
        </w:rPr>
      </w:pPr>
    </w:p>
    <w:p w:rsidR="00180726" w:rsidRPr="00F010DD" w:rsidRDefault="00180726"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r w:rsidRPr="00F010DD">
        <w:rPr>
          <w:b/>
          <w:sz w:val="36"/>
        </w:rPr>
        <w:t>V Ý R O Č N Á    S P R Á V A</w:t>
      </w: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p>
    <w:p w:rsidR="00C44968" w:rsidRPr="00F010DD" w:rsidRDefault="00C44968" w:rsidP="00C44968">
      <w:pPr>
        <w:pStyle w:val="Zarkazkladnhotextu"/>
        <w:ind w:left="360"/>
        <w:jc w:val="center"/>
        <w:rPr>
          <w:b/>
          <w:sz w:val="36"/>
        </w:rPr>
      </w:pPr>
      <w:r w:rsidRPr="00F010DD">
        <w:rPr>
          <w:b/>
          <w:sz w:val="36"/>
        </w:rPr>
        <w:t xml:space="preserve"> 2013</w:t>
      </w:r>
    </w:p>
    <w:p w:rsidR="00C44968" w:rsidRPr="00F010DD" w:rsidRDefault="00C44968" w:rsidP="00C44968">
      <w:pPr>
        <w:pStyle w:val="Zarkazkladnhotextu"/>
        <w:ind w:left="360"/>
      </w:pPr>
    </w:p>
    <w:p w:rsidR="00C44968" w:rsidRPr="00F010DD" w:rsidRDefault="00C44968" w:rsidP="00C44968">
      <w:pPr>
        <w:pStyle w:val="Zarkazkladnhotextu"/>
        <w:ind w:left="360"/>
      </w:pPr>
    </w:p>
    <w:p w:rsidR="00C44968" w:rsidRPr="00F010DD" w:rsidRDefault="00C44968" w:rsidP="00C44968">
      <w:pPr>
        <w:pStyle w:val="Zarkazkladnhotextu"/>
        <w:ind w:left="360"/>
      </w:pPr>
    </w:p>
    <w:p w:rsidR="00C44968" w:rsidRPr="00F010DD" w:rsidRDefault="00C44968" w:rsidP="00C44968">
      <w:pPr>
        <w:pStyle w:val="Zarkazkladnhotextu"/>
      </w:pPr>
    </w:p>
    <w:p w:rsidR="00C44968" w:rsidRPr="00F010DD" w:rsidRDefault="00C44968" w:rsidP="00C44968">
      <w:pPr>
        <w:pStyle w:val="Zarkazkladnhotextu"/>
      </w:pPr>
    </w:p>
    <w:p w:rsidR="00C44968" w:rsidRPr="00F010DD" w:rsidRDefault="00C44968" w:rsidP="00C44968">
      <w:pPr>
        <w:pStyle w:val="Zarkazkladnhotextu"/>
      </w:pPr>
    </w:p>
    <w:p w:rsidR="00C44968" w:rsidRDefault="00C44968" w:rsidP="00C44968">
      <w:pPr>
        <w:pStyle w:val="Zarkazkladnhotextu"/>
      </w:pPr>
    </w:p>
    <w:p w:rsidR="00180726" w:rsidRDefault="00180726" w:rsidP="00C44968">
      <w:pPr>
        <w:pStyle w:val="Zarkazkladnhotextu"/>
      </w:pPr>
    </w:p>
    <w:p w:rsidR="00180726" w:rsidRDefault="00180726" w:rsidP="00C44968">
      <w:pPr>
        <w:pStyle w:val="Zarkazkladnhotextu"/>
      </w:pPr>
    </w:p>
    <w:p w:rsidR="00180726" w:rsidRDefault="00180726" w:rsidP="00C44968">
      <w:pPr>
        <w:pStyle w:val="Zarkazkladnhotextu"/>
      </w:pPr>
    </w:p>
    <w:p w:rsidR="00180726" w:rsidRDefault="00180726" w:rsidP="00C44968">
      <w:pPr>
        <w:pStyle w:val="Zarkazkladnhotextu"/>
      </w:pPr>
    </w:p>
    <w:p w:rsidR="00180726" w:rsidRPr="00F010DD" w:rsidRDefault="00180726" w:rsidP="00C44968">
      <w:pPr>
        <w:pStyle w:val="Zarkazkladnhotextu"/>
      </w:pPr>
    </w:p>
    <w:p w:rsidR="00C44968" w:rsidRPr="00F010DD" w:rsidRDefault="00C44968" w:rsidP="00C44968">
      <w:pPr>
        <w:widowControl w:val="0"/>
        <w:ind w:left="360"/>
        <w:rPr>
          <w:rFonts w:ascii="Times New Roman" w:hAnsi="Times New Roman" w:cs="Times New Roman"/>
          <w:szCs w:val="20"/>
        </w:rPr>
      </w:pPr>
    </w:p>
    <w:p w:rsidR="00C44968" w:rsidRPr="00F010DD" w:rsidRDefault="00C44968" w:rsidP="00C44968">
      <w:pPr>
        <w:widowControl w:val="0"/>
        <w:rPr>
          <w:rFonts w:ascii="Times New Roman" w:hAnsi="Times New Roman" w:cs="Times New Roman"/>
          <w:szCs w:val="20"/>
        </w:rPr>
      </w:pPr>
    </w:p>
    <w:p w:rsidR="00C44968" w:rsidRPr="00F010DD" w:rsidRDefault="00C44968" w:rsidP="00C44968">
      <w:pPr>
        <w:widowControl w:val="0"/>
        <w:rPr>
          <w:rFonts w:ascii="Times New Roman" w:hAnsi="Times New Roman" w:cs="Times New Roman"/>
          <w:szCs w:val="20"/>
        </w:rPr>
      </w:pPr>
    </w:p>
    <w:p w:rsidR="00C44968" w:rsidRDefault="00C44968" w:rsidP="00C44968">
      <w:pPr>
        <w:widowControl w:val="0"/>
        <w:rPr>
          <w:rFonts w:ascii="Times New Roman" w:hAnsi="Times New Roman" w:cs="Times New Roman"/>
          <w:szCs w:val="20"/>
        </w:rPr>
      </w:pPr>
    </w:p>
    <w:p w:rsidR="00C44968" w:rsidRPr="00F010DD" w:rsidRDefault="00C44968" w:rsidP="00C44968">
      <w:pPr>
        <w:widowControl w:val="0"/>
        <w:rPr>
          <w:rFonts w:ascii="Times New Roman" w:hAnsi="Times New Roman" w:cs="Times New Roman"/>
          <w:b/>
        </w:rPr>
      </w:pPr>
    </w:p>
    <w:p w:rsidR="00C44968" w:rsidRPr="00F010DD" w:rsidRDefault="00C44968" w:rsidP="00C44968">
      <w:pPr>
        <w:widowControl w:val="0"/>
        <w:rPr>
          <w:rFonts w:ascii="Times New Roman" w:hAnsi="Times New Roman" w:cs="Times New Roman"/>
          <w:b/>
          <w:szCs w:val="20"/>
        </w:rPr>
      </w:pPr>
      <w:r w:rsidRPr="00F010DD">
        <w:rPr>
          <w:rFonts w:ascii="Times New Roman" w:hAnsi="Times New Roman" w:cs="Times New Roman"/>
          <w:b/>
        </w:rPr>
        <w:lastRenderedPageBreak/>
        <w:t>Názov</w:t>
      </w:r>
      <w:r w:rsidRPr="00F010DD">
        <w:rPr>
          <w:rFonts w:ascii="Times New Roman" w:hAnsi="Times New Roman" w:cs="Times New Roman"/>
        </w:rPr>
        <w:t>:</w:t>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t>JESEŇ ŽIVOTA, n. o.</w:t>
      </w:r>
    </w:p>
    <w:p w:rsidR="00C44968" w:rsidRPr="00F010DD" w:rsidRDefault="00C44968" w:rsidP="00C44968">
      <w:pPr>
        <w:widowControl w:val="0"/>
        <w:rPr>
          <w:rFonts w:ascii="Times New Roman" w:hAnsi="Times New Roman" w:cs="Times New Roman"/>
          <w:b/>
          <w:szCs w:val="20"/>
        </w:rPr>
      </w:pPr>
      <w:r w:rsidRPr="00F010DD">
        <w:rPr>
          <w:rFonts w:ascii="Times New Roman" w:hAnsi="Times New Roman" w:cs="Times New Roman"/>
          <w:b/>
        </w:rPr>
        <w:t>Sídlo:</w:t>
      </w: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b/>
        </w:rPr>
        <w:t xml:space="preserve">Michalská 396 </w:t>
      </w:r>
    </w:p>
    <w:p w:rsidR="00C44968" w:rsidRPr="00F010DD" w:rsidRDefault="00C44968" w:rsidP="00C44968">
      <w:pPr>
        <w:widowControl w:val="0"/>
        <w:rPr>
          <w:rFonts w:ascii="Times New Roman" w:hAnsi="Times New Roman" w:cs="Times New Roman"/>
          <w:b/>
          <w:color w:val="FF0000"/>
          <w:szCs w:val="20"/>
        </w:rPr>
      </w:pPr>
      <w:r w:rsidRPr="00F010DD">
        <w:rPr>
          <w:rFonts w:ascii="Times New Roman" w:hAnsi="Times New Roman" w:cs="Times New Roman"/>
          <w:b/>
          <w:szCs w:val="20"/>
        </w:rPr>
        <w:tab/>
      </w:r>
      <w:r w:rsidRPr="00F010DD">
        <w:rPr>
          <w:rFonts w:ascii="Times New Roman" w:hAnsi="Times New Roman" w:cs="Times New Roman"/>
          <w:b/>
          <w:szCs w:val="20"/>
        </w:rPr>
        <w:tab/>
      </w:r>
      <w:r w:rsidRPr="00F010DD">
        <w:rPr>
          <w:rFonts w:ascii="Times New Roman" w:hAnsi="Times New Roman" w:cs="Times New Roman"/>
          <w:b/>
          <w:szCs w:val="20"/>
        </w:rPr>
        <w:tab/>
      </w:r>
      <w:r w:rsidRPr="00F010DD">
        <w:rPr>
          <w:rFonts w:ascii="Times New Roman" w:hAnsi="Times New Roman" w:cs="Times New Roman"/>
          <w:b/>
          <w:szCs w:val="20"/>
        </w:rPr>
        <w:tab/>
        <w:t xml:space="preserve">059 18  Spišské Bystré  </w:t>
      </w:r>
    </w:p>
    <w:p w:rsidR="00C44968" w:rsidRPr="00F010DD" w:rsidRDefault="00C44968" w:rsidP="00C44968">
      <w:pPr>
        <w:widowControl w:val="0"/>
        <w:rPr>
          <w:rFonts w:ascii="Times New Roman" w:hAnsi="Times New Roman" w:cs="Times New Roman"/>
          <w:b/>
          <w:szCs w:val="20"/>
        </w:rPr>
      </w:pPr>
      <w:r w:rsidRPr="00F010DD">
        <w:rPr>
          <w:rFonts w:ascii="Times New Roman" w:hAnsi="Times New Roman" w:cs="Times New Roman"/>
          <w:b/>
        </w:rPr>
        <w:t>Zakladatelia:</w:t>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t xml:space="preserve">Ing. Anna </w:t>
      </w:r>
      <w:proofErr w:type="spellStart"/>
      <w:r w:rsidRPr="00F010DD">
        <w:rPr>
          <w:rFonts w:ascii="Times New Roman" w:hAnsi="Times New Roman" w:cs="Times New Roman"/>
          <w:b/>
        </w:rPr>
        <w:t>Harabinová</w:t>
      </w:r>
      <w:proofErr w:type="spellEnd"/>
    </w:p>
    <w:p w:rsidR="00C44968" w:rsidRPr="00F010DD" w:rsidRDefault="00C44968" w:rsidP="00C44968">
      <w:pPr>
        <w:widowControl w:val="0"/>
        <w:rPr>
          <w:rFonts w:ascii="Times New Roman" w:hAnsi="Times New Roman" w:cs="Times New Roman"/>
        </w:rPr>
      </w:pP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t>Bytom: Poprad, Hraničná 656/1</w:t>
      </w:r>
    </w:p>
    <w:p w:rsidR="00C44968" w:rsidRPr="00F010DD" w:rsidRDefault="00C44968" w:rsidP="00C44968">
      <w:pPr>
        <w:widowControl w:val="0"/>
        <w:rPr>
          <w:rFonts w:ascii="Times New Roman" w:hAnsi="Times New Roman" w:cs="Times New Roman"/>
          <w:szCs w:val="20"/>
        </w:rPr>
      </w:pP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t>Eva Kovalčíková</w:t>
      </w:r>
    </w:p>
    <w:p w:rsidR="00C44968" w:rsidRPr="00F010DD" w:rsidRDefault="00C44968" w:rsidP="00C44968">
      <w:pPr>
        <w:widowControl w:val="0"/>
        <w:rPr>
          <w:rFonts w:ascii="Times New Roman" w:hAnsi="Times New Roman" w:cs="Times New Roman"/>
          <w:szCs w:val="20"/>
        </w:rPr>
      </w:pP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t>Bytom: Poprad, Jarná 3040/10</w:t>
      </w:r>
    </w:p>
    <w:p w:rsidR="00C44968" w:rsidRPr="00F010DD" w:rsidRDefault="00C44968" w:rsidP="00C44968">
      <w:pPr>
        <w:widowControl w:val="0"/>
        <w:rPr>
          <w:rFonts w:ascii="Times New Roman" w:hAnsi="Times New Roman" w:cs="Times New Roman"/>
          <w:szCs w:val="20"/>
        </w:rPr>
      </w:pPr>
      <w:r w:rsidRPr="00F010DD">
        <w:rPr>
          <w:rFonts w:ascii="Times New Roman" w:hAnsi="Times New Roman" w:cs="Times New Roman"/>
          <w:b/>
        </w:rPr>
        <w:t>Registrácia:</w:t>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rPr>
        <w:t>2002/04258/13/Cm</w:t>
      </w:r>
    </w:p>
    <w:p w:rsidR="00C44968" w:rsidRPr="00F010DD" w:rsidRDefault="00C44968" w:rsidP="00C44968">
      <w:pPr>
        <w:widowControl w:val="0"/>
        <w:rPr>
          <w:rFonts w:ascii="Times New Roman" w:hAnsi="Times New Roman" w:cs="Times New Roman"/>
          <w:szCs w:val="20"/>
        </w:rPr>
      </w:pPr>
      <w:r w:rsidRPr="00F010DD">
        <w:rPr>
          <w:rFonts w:ascii="Times New Roman" w:hAnsi="Times New Roman" w:cs="Times New Roman"/>
          <w:b/>
        </w:rPr>
        <w:t>IČO:</w:t>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b/>
        </w:rPr>
        <w:tab/>
      </w:r>
      <w:r w:rsidRPr="00F010DD">
        <w:rPr>
          <w:rFonts w:ascii="Times New Roman" w:hAnsi="Times New Roman" w:cs="Times New Roman"/>
        </w:rPr>
        <w:t>36 16 78 51</w:t>
      </w:r>
    </w:p>
    <w:p w:rsidR="00C44968" w:rsidRPr="00F010DD" w:rsidRDefault="00C44968" w:rsidP="00C44968">
      <w:pPr>
        <w:widowControl w:val="0"/>
        <w:rPr>
          <w:rFonts w:ascii="Times New Roman" w:hAnsi="Times New Roman" w:cs="Times New Roman"/>
          <w:b/>
          <w:szCs w:val="20"/>
        </w:rPr>
      </w:pPr>
      <w:r w:rsidRPr="00F010DD">
        <w:rPr>
          <w:rFonts w:ascii="Times New Roman" w:hAnsi="Times New Roman" w:cs="Times New Roman"/>
          <w:b/>
        </w:rPr>
        <w:t>Štatutárny orgán:</w:t>
      </w:r>
      <w:r w:rsidRPr="00F010DD">
        <w:rPr>
          <w:rFonts w:ascii="Times New Roman" w:hAnsi="Times New Roman" w:cs="Times New Roman"/>
          <w:b/>
        </w:rPr>
        <w:tab/>
      </w:r>
      <w:r w:rsidRPr="00F010DD">
        <w:rPr>
          <w:rFonts w:ascii="Times New Roman" w:hAnsi="Times New Roman" w:cs="Times New Roman"/>
          <w:b/>
        </w:rPr>
        <w:tab/>
        <w:t xml:space="preserve">Ing. Anna </w:t>
      </w:r>
      <w:proofErr w:type="spellStart"/>
      <w:r w:rsidRPr="00F010DD">
        <w:rPr>
          <w:rFonts w:ascii="Times New Roman" w:hAnsi="Times New Roman" w:cs="Times New Roman"/>
          <w:b/>
        </w:rPr>
        <w:t>Harabinová</w:t>
      </w:r>
      <w:proofErr w:type="spellEnd"/>
      <w:r w:rsidRPr="00F010DD">
        <w:rPr>
          <w:rFonts w:ascii="Times New Roman" w:hAnsi="Times New Roman" w:cs="Times New Roman"/>
          <w:b/>
        </w:rPr>
        <w:t xml:space="preserve"> - riaditeľ</w:t>
      </w:r>
    </w:p>
    <w:p w:rsidR="00C44968" w:rsidRPr="00F010DD" w:rsidRDefault="00C44968" w:rsidP="00C44968">
      <w:pPr>
        <w:widowControl w:val="0"/>
        <w:rPr>
          <w:rFonts w:ascii="Times New Roman" w:hAnsi="Times New Roman" w:cs="Times New Roman"/>
          <w:szCs w:val="20"/>
        </w:rPr>
      </w:pP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r>
      <w:r w:rsidRPr="00F010DD">
        <w:rPr>
          <w:rFonts w:ascii="Times New Roman" w:hAnsi="Times New Roman" w:cs="Times New Roman"/>
        </w:rPr>
        <w:tab/>
        <w:t>Poprad, Hraničná 656/1</w:t>
      </w:r>
    </w:p>
    <w:p w:rsidR="00785409" w:rsidRPr="00F010DD" w:rsidRDefault="00C44968" w:rsidP="00C44968">
      <w:pPr>
        <w:widowControl w:val="0"/>
        <w:rPr>
          <w:rFonts w:ascii="Times New Roman" w:hAnsi="Times New Roman" w:cs="Times New Roman"/>
        </w:rPr>
      </w:pPr>
      <w:r w:rsidRPr="00F010DD">
        <w:rPr>
          <w:rFonts w:ascii="Times New Roman" w:hAnsi="Times New Roman" w:cs="Times New Roman"/>
          <w:b/>
        </w:rPr>
        <w:t>Telefonické kontakty:</w:t>
      </w:r>
      <w:r w:rsidRPr="00F010DD">
        <w:rPr>
          <w:rFonts w:ascii="Times New Roman" w:hAnsi="Times New Roman" w:cs="Times New Roman"/>
          <w:b/>
        </w:rPr>
        <w:tab/>
      </w:r>
      <w:r w:rsidRPr="00F010DD">
        <w:rPr>
          <w:rFonts w:ascii="Times New Roman" w:hAnsi="Times New Roman" w:cs="Times New Roman"/>
        </w:rPr>
        <w:t xml:space="preserve">052/7893543, 0918999252                                                </w:t>
      </w:r>
    </w:p>
    <w:p w:rsidR="00C44968" w:rsidRPr="00F010DD" w:rsidRDefault="00C44968" w:rsidP="00C44968">
      <w:pPr>
        <w:widowControl w:val="0"/>
        <w:rPr>
          <w:rFonts w:ascii="Times New Roman" w:hAnsi="Times New Roman" w:cs="Times New Roman"/>
        </w:rPr>
      </w:pPr>
      <w:r w:rsidRPr="00F010DD">
        <w:rPr>
          <w:rFonts w:ascii="Times New Roman" w:hAnsi="Times New Roman" w:cs="Times New Roman"/>
          <w:b/>
          <w:bCs/>
        </w:rPr>
        <w:t>Fax:</w:t>
      </w:r>
      <w:r w:rsidRPr="00F010DD">
        <w:rPr>
          <w:rFonts w:ascii="Times New Roman" w:hAnsi="Times New Roman" w:cs="Times New Roman"/>
          <w:b/>
          <w:bCs/>
        </w:rPr>
        <w:tab/>
      </w:r>
      <w:r w:rsidRPr="00F010DD">
        <w:rPr>
          <w:rFonts w:ascii="Times New Roman" w:hAnsi="Times New Roman" w:cs="Times New Roman"/>
          <w:b/>
          <w:bCs/>
        </w:rPr>
        <w:tab/>
      </w:r>
      <w:r w:rsidRPr="00F010DD">
        <w:rPr>
          <w:rFonts w:ascii="Times New Roman" w:hAnsi="Times New Roman" w:cs="Times New Roman"/>
          <w:b/>
          <w:bCs/>
        </w:rPr>
        <w:tab/>
      </w:r>
      <w:r w:rsidRPr="00F010DD">
        <w:rPr>
          <w:rFonts w:ascii="Times New Roman" w:hAnsi="Times New Roman" w:cs="Times New Roman"/>
          <w:b/>
          <w:bCs/>
        </w:rPr>
        <w:tab/>
      </w:r>
      <w:r w:rsidRPr="00F010DD">
        <w:rPr>
          <w:rFonts w:ascii="Times New Roman" w:hAnsi="Times New Roman" w:cs="Times New Roman"/>
        </w:rPr>
        <w:t>052/7893543</w:t>
      </w:r>
    </w:p>
    <w:p w:rsidR="00C44968" w:rsidRPr="00F010DD" w:rsidRDefault="00C44968" w:rsidP="00C44968">
      <w:pPr>
        <w:widowControl w:val="0"/>
        <w:rPr>
          <w:rFonts w:ascii="Times New Roman" w:hAnsi="Times New Roman" w:cs="Times New Roman"/>
        </w:rPr>
      </w:pPr>
      <w:r w:rsidRPr="00F010DD">
        <w:rPr>
          <w:rFonts w:ascii="Times New Roman" w:hAnsi="Times New Roman" w:cs="Times New Roman"/>
          <w:b/>
          <w:bCs/>
        </w:rPr>
        <w:t xml:space="preserve">Web:   </w:t>
      </w:r>
      <w:r w:rsidRPr="00F010DD">
        <w:rPr>
          <w:rFonts w:ascii="Times New Roman" w:hAnsi="Times New Roman" w:cs="Times New Roman"/>
          <w:b/>
          <w:bCs/>
        </w:rPr>
        <w:tab/>
      </w:r>
      <w:r w:rsidRPr="00F010DD">
        <w:rPr>
          <w:rFonts w:ascii="Times New Roman" w:hAnsi="Times New Roman" w:cs="Times New Roman"/>
          <w:b/>
          <w:bCs/>
        </w:rPr>
        <w:tab/>
      </w:r>
      <w:r w:rsidR="00785409" w:rsidRPr="00F010DD">
        <w:rPr>
          <w:rFonts w:ascii="Times New Roman" w:hAnsi="Times New Roman" w:cs="Times New Roman"/>
        </w:rPr>
        <w:tab/>
      </w:r>
      <w:r w:rsidR="00785409" w:rsidRPr="00F010DD">
        <w:rPr>
          <w:rFonts w:ascii="Times New Roman" w:hAnsi="Times New Roman" w:cs="Times New Roman"/>
        </w:rPr>
        <w:tab/>
      </w:r>
      <w:proofErr w:type="spellStart"/>
      <w:r w:rsidRPr="00F010DD">
        <w:rPr>
          <w:rFonts w:ascii="Times New Roman" w:hAnsi="Times New Roman" w:cs="Times New Roman"/>
        </w:rPr>
        <w:t>www</w:t>
      </w:r>
      <w:proofErr w:type="spellEnd"/>
      <w:r w:rsidRPr="00F010DD">
        <w:rPr>
          <w:rFonts w:ascii="Times New Roman" w:hAnsi="Times New Roman" w:cs="Times New Roman"/>
        </w:rPr>
        <w:t xml:space="preserve">. </w:t>
      </w:r>
      <w:proofErr w:type="spellStart"/>
      <w:r w:rsidRPr="00F010DD">
        <w:rPr>
          <w:rFonts w:ascii="Times New Roman" w:hAnsi="Times New Roman" w:cs="Times New Roman"/>
        </w:rPr>
        <w:t>jesenzivota.sk</w:t>
      </w:r>
      <w:proofErr w:type="spellEnd"/>
    </w:p>
    <w:p w:rsidR="00785409" w:rsidRPr="00F010DD" w:rsidRDefault="00785409" w:rsidP="00C44968">
      <w:pPr>
        <w:widowControl w:val="0"/>
        <w:rPr>
          <w:rFonts w:ascii="Times New Roman" w:hAnsi="Times New Roman" w:cs="Times New Roman"/>
        </w:rPr>
      </w:pPr>
    </w:p>
    <w:p w:rsidR="00785409" w:rsidRPr="00F010DD" w:rsidRDefault="00785409" w:rsidP="00C44968">
      <w:pPr>
        <w:widowControl w:val="0"/>
        <w:rPr>
          <w:rFonts w:ascii="Times New Roman" w:hAnsi="Times New Roman" w:cs="Times New Roman"/>
        </w:rPr>
      </w:pPr>
    </w:p>
    <w:p w:rsidR="00785409" w:rsidRPr="00F010DD" w:rsidRDefault="00785409" w:rsidP="00C44968">
      <w:pPr>
        <w:widowControl w:val="0"/>
        <w:rPr>
          <w:rFonts w:ascii="Times New Roman" w:hAnsi="Times New Roman" w:cs="Times New Roman"/>
        </w:rPr>
      </w:pPr>
    </w:p>
    <w:p w:rsidR="00C44968" w:rsidRPr="00F010DD" w:rsidRDefault="00C44968" w:rsidP="00C44968">
      <w:pPr>
        <w:widowControl w:val="0"/>
        <w:rPr>
          <w:rFonts w:ascii="Times New Roman" w:hAnsi="Times New Roman" w:cs="Times New Roman"/>
        </w:rPr>
      </w:pPr>
    </w:p>
    <w:p w:rsidR="00C44968" w:rsidRPr="00F010DD" w:rsidRDefault="00C44968" w:rsidP="00C44968">
      <w:pPr>
        <w:widowControl w:val="0"/>
        <w:jc w:val="both"/>
        <w:rPr>
          <w:rFonts w:ascii="Times New Roman" w:hAnsi="Times New Roman" w:cs="Times New Roman"/>
        </w:rPr>
      </w:pPr>
      <w:r w:rsidRPr="00F010DD">
        <w:rPr>
          <w:rFonts w:ascii="Times New Roman" w:hAnsi="Times New Roman" w:cs="Times New Roman"/>
        </w:rPr>
        <w:t xml:space="preserve">        Nezisková organizácia </w:t>
      </w:r>
      <w:r w:rsidRPr="00F010DD">
        <w:rPr>
          <w:rFonts w:ascii="Times New Roman" w:hAnsi="Times New Roman" w:cs="Times New Roman"/>
          <w:b/>
        </w:rPr>
        <w:t>JESEŇ ŽIVOTA</w:t>
      </w:r>
      <w:r w:rsidRPr="00F010DD">
        <w:rPr>
          <w:rFonts w:ascii="Times New Roman" w:hAnsi="Times New Roman" w:cs="Times New Roman"/>
        </w:rPr>
        <w:t xml:space="preserve">  bola zriadená za účelom poskytovania všeobecne prospešných služieb – sociálnych služieb. Všetky druhy poskytovaných sociálnych služieb sa počnúc dňom 1. 1. 2009 poskytujú v zmysle zákona č. 448/2008 Z. z. v platnom znení, čo značí, že tieto sa ďalej označujú pojmami podľa tohto zákona a to podľa druhu a formy poskytovaných sociálnych služieb.  </w:t>
      </w:r>
    </w:p>
    <w:p w:rsidR="00C44968" w:rsidRPr="00F010DD" w:rsidRDefault="00C44968" w:rsidP="00C44968">
      <w:pPr>
        <w:pStyle w:val="Zarkazkladnhotextu"/>
        <w:ind w:left="0"/>
        <w:jc w:val="both"/>
      </w:pPr>
      <w:r w:rsidRPr="00F010DD">
        <w:t xml:space="preserve">     V súlade so zákonom o sociálnych službách vykonávame, prípadne zabezpečujeme a utvárame podmienky na vykonávanie odborných činností, obslužných činností a ďalších činností. </w:t>
      </w:r>
    </w:p>
    <w:p w:rsidR="00C44968" w:rsidRPr="00F010DD" w:rsidRDefault="00C44968" w:rsidP="00C44968">
      <w:pPr>
        <w:pStyle w:val="Zarkazkladnhotextu"/>
        <w:ind w:left="0"/>
        <w:jc w:val="both"/>
      </w:pPr>
      <w:r w:rsidRPr="00F010DD">
        <w:t xml:space="preserve">     Pôsobíme ako kombinované zariadenie sociálnych služieb na riešenie nepriaznivej sociálnej situácie z dôvodu ťažkého zdravotného postihnutia, nepriaznivého zdravotného stavu alebo z dôvodu dovŕšenia dôchodkového veku prijímateľov sociálnej služby, ktorými sú fyzické osoby odkázané na pomoc inej fyzickej osoby a fyzické osoby, ktoré dovŕšili dôchodkový vek.</w:t>
      </w:r>
    </w:p>
    <w:p w:rsidR="00785409" w:rsidRPr="00F010DD" w:rsidRDefault="00785409" w:rsidP="00C44968">
      <w:pPr>
        <w:pStyle w:val="Zarkazkladnhotextu"/>
        <w:ind w:left="0"/>
        <w:jc w:val="both"/>
      </w:pPr>
    </w:p>
    <w:p w:rsidR="00C44968" w:rsidRPr="00F010DD" w:rsidRDefault="00C44968" w:rsidP="00C44968">
      <w:pPr>
        <w:pStyle w:val="Zarkazkladnhotextu"/>
        <w:ind w:left="0"/>
        <w:jc w:val="both"/>
      </w:pPr>
      <w:r w:rsidRPr="00F010DD">
        <w:t xml:space="preserve">     V roku 201</w:t>
      </w:r>
      <w:r w:rsidR="00785409" w:rsidRPr="00F010DD">
        <w:t>3</w:t>
      </w:r>
      <w:r w:rsidRPr="00F010DD">
        <w:t xml:space="preserve"> boli dovtedy poskytované sociálne služby rozšírené o nové druhy služieb, a to o Zariadenie opatrovateľskej služby. V Centre sociálnych služieb boli komplexne poskytované sociálne služby v týchto typoch zariadení:</w:t>
      </w:r>
    </w:p>
    <w:p w:rsidR="00C44968" w:rsidRPr="00F010DD" w:rsidRDefault="00C44968" w:rsidP="00C44968">
      <w:pPr>
        <w:pStyle w:val="Zarkazkladnhotextu"/>
        <w:ind w:left="0"/>
        <w:jc w:val="both"/>
      </w:pPr>
    </w:p>
    <w:p w:rsidR="00C44968" w:rsidRPr="00F010DD" w:rsidRDefault="00C44968" w:rsidP="00C44968">
      <w:pPr>
        <w:pStyle w:val="Zarkazkladnhotextu"/>
        <w:numPr>
          <w:ilvl w:val="0"/>
          <w:numId w:val="1"/>
        </w:numPr>
        <w:jc w:val="both"/>
      </w:pPr>
      <w:r w:rsidRPr="00F010DD">
        <w:rPr>
          <w:b/>
        </w:rPr>
        <w:lastRenderedPageBreak/>
        <w:t>Zariadenie pre seniorov</w:t>
      </w:r>
      <w:r w:rsidRPr="00F010DD">
        <w:t xml:space="preserve"> (§ 35 zákona o sociálnych službách)</w:t>
      </w:r>
    </w:p>
    <w:p w:rsidR="00C44968" w:rsidRPr="00F010DD" w:rsidRDefault="00C44968" w:rsidP="00C44968">
      <w:pPr>
        <w:pStyle w:val="Zarkazkladnhotextu"/>
        <w:ind w:left="0"/>
        <w:jc w:val="both"/>
      </w:pPr>
    </w:p>
    <w:p w:rsidR="00C44968" w:rsidRPr="00F010DD" w:rsidRDefault="00C44968" w:rsidP="00C44968">
      <w:pPr>
        <w:pStyle w:val="Zarkazkladnhotextu"/>
        <w:ind w:left="0"/>
        <w:jc w:val="both"/>
      </w:pPr>
      <w:r w:rsidRPr="00F010DD">
        <w:t>v ktorom sa poskytuje sociálna služba</w:t>
      </w:r>
    </w:p>
    <w:p w:rsidR="00C44968" w:rsidRPr="00F010DD" w:rsidRDefault="00C44968" w:rsidP="00C44968">
      <w:pPr>
        <w:pStyle w:val="Zarkazkladnhotextu"/>
        <w:ind w:left="0"/>
        <w:jc w:val="both"/>
      </w:pPr>
      <w:r w:rsidRPr="00F010DD">
        <w:t xml:space="preserve">a/  fyzickej osobe, ktorá dovŕšila dôchodkový vek a je odkázaná na pomoc inej fyzickej osoby    </w:t>
      </w:r>
    </w:p>
    <w:p w:rsidR="00C44968" w:rsidRPr="00F010DD" w:rsidRDefault="00C44968" w:rsidP="00C44968">
      <w:pPr>
        <w:pStyle w:val="Zarkazkladnhotextu"/>
        <w:ind w:left="0"/>
        <w:jc w:val="both"/>
      </w:pPr>
      <w:r w:rsidRPr="00F010DD">
        <w:t xml:space="preserve">     podľa prílohy č. 3 zákona o sociálnych službách č. 448/2008</w:t>
      </w:r>
    </w:p>
    <w:p w:rsidR="00C44968" w:rsidRPr="00F010DD" w:rsidRDefault="00C44968" w:rsidP="00C44968">
      <w:pPr>
        <w:pStyle w:val="Zarkazkladnhotextu"/>
        <w:ind w:left="0"/>
        <w:jc w:val="both"/>
      </w:pPr>
      <w:r w:rsidRPr="00F010DD">
        <w:t xml:space="preserve">b/  fyzickej osobe, ktorá dovŕšila dôchodkový vek a poskytovanie sociálnej služby v tomto </w:t>
      </w:r>
    </w:p>
    <w:p w:rsidR="00C44968" w:rsidRPr="00F010DD" w:rsidRDefault="00C44968" w:rsidP="00C44968">
      <w:pPr>
        <w:pStyle w:val="Zarkazkladnhotextu"/>
        <w:ind w:left="0"/>
        <w:jc w:val="both"/>
      </w:pPr>
      <w:r w:rsidRPr="00F010DD">
        <w:t xml:space="preserve">     zariadení potrebuje z iných vážnych dôvodov.</w:t>
      </w:r>
    </w:p>
    <w:p w:rsidR="00C44968" w:rsidRPr="00F010DD" w:rsidRDefault="00C44968" w:rsidP="00C44968">
      <w:pPr>
        <w:pStyle w:val="Zarkazkladnhotextu"/>
        <w:ind w:left="0"/>
        <w:jc w:val="both"/>
      </w:pPr>
    </w:p>
    <w:p w:rsidR="00C44968" w:rsidRPr="00F010DD" w:rsidRDefault="00C44968" w:rsidP="00C44968">
      <w:pPr>
        <w:pStyle w:val="Zarkazkladnhotextu"/>
        <w:ind w:left="0"/>
        <w:jc w:val="both"/>
      </w:pPr>
      <w:r w:rsidRPr="00F010DD">
        <w:t>V zariadení pre seniorov sa</w:t>
      </w:r>
    </w:p>
    <w:p w:rsidR="00C44968" w:rsidRPr="00F010DD" w:rsidRDefault="00C44968" w:rsidP="00C44968">
      <w:pPr>
        <w:pStyle w:val="Zarkazkladnhotextu"/>
        <w:numPr>
          <w:ilvl w:val="0"/>
          <w:numId w:val="6"/>
        </w:numPr>
        <w:jc w:val="both"/>
      </w:pPr>
      <w:r w:rsidRPr="00F010DD">
        <w:t xml:space="preserve"> poskytuje</w:t>
      </w:r>
    </w:p>
    <w:p w:rsidR="00C44968" w:rsidRPr="00F010DD" w:rsidRDefault="00C44968" w:rsidP="00C44968">
      <w:pPr>
        <w:pStyle w:val="Zarkazkladnhotextu"/>
        <w:numPr>
          <w:ilvl w:val="0"/>
          <w:numId w:val="2"/>
        </w:numPr>
        <w:jc w:val="both"/>
      </w:pPr>
      <w:r w:rsidRPr="00F010DD">
        <w:t>pomoc pri odkázanosti na pomoc inej fyzickej osoby</w:t>
      </w:r>
    </w:p>
    <w:p w:rsidR="00C44968" w:rsidRPr="00F010DD" w:rsidRDefault="00C44968" w:rsidP="00C44968">
      <w:pPr>
        <w:pStyle w:val="Zarkazkladnhotextu"/>
        <w:numPr>
          <w:ilvl w:val="0"/>
          <w:numId w:val="2"/>
        </w:numPr>
        <w:jc w:val="both"/>
      </w:pPr>
      <w:r w:rsidRPr="00F010DD">
        <w:t>sociálne poradenstvo</w:t>
      </w:r>
    </w:p>
    <w:p w:rsidR="00C44968" w:rsidRPr="00F010DD" w:rsidRDefault="00C44968" w:rsidP="00C44968">
      <w:pPr>
        <w:pStyle w:val="Zarkazkladnhotextu"/>
        <w:numPr>
          <w:ilvl w:val="0"/>
          <w:numId w:val="2"/>
        </w:numPr>
        <w:jc w:val="both"/>
      </w:pPr>
      <w:r w:rsidRPr="00F010DD">
        <w:t>sociálna rehabilitácia</w:t>
      </w:r>
    </w:p>
    <w:p w:rsidR="00C44968" w:rsidRPr="00F010DD" w:rsidRDefault="00C44968" w:rsidP="00C44968">
      <w:pPr>
        <w:pStyle w:val="Zarkazkladnhotextu"/>
        <w:numPr>
          <w:ilvl w:val="0"/>
          <w:numId w:val="2"/>
        </w:numPr>
        <w:jc w:val="both"/>
      </w:pPr>
      <w:r w:rsidRPr="00F010DD">
        <w:t>ošetrovateľská starostlivosť</w:t>
      </w:r>
    </w:p>
    <w:p w:rsidR="00C44968" w:rsidRPr="00F010DD" w:rsidRDefault="00C44968" w:rsidP="00C44968">
      <w:pPr>
        <w:pStyle w:val="Zarkazkladnhotextu"/>
        <w:numPr>
          <w:ilvl w:val="0"/>
          <w:numId w:val="2"/>
        </w:numPr>
        <w:jc w:val="both"/>
      </w:pPr>
      <w:r w:rsidRPr="00F010DD">
        <w:t>ubytovanie</w:t>
      </w:r>
    </w:p>
    <w:p w:rsidR="00C44968" w:rsidRPr="00F010DD" w:rsidRDefault="00C44968" w:rsidP="00C44968">
      <w:pPr>
        <w:pStyle w:val="Zarkazkladnhotextu"/>
        <w:numPr>
          <w:ilvl w:val="0"/>
          <w:numId w:val="2"/>
        </w:numPr>
        <w:jc w:val="both"/>
      </w:pPr>
      <w:r w:rsidRPr="00F010DD">
        <w:t>stravovanie</w:t>
      </w:r>
    </w:p>
    <w:p w:rsidR="00C44968" w:rsidRPr="00F010DD" w:rsidRDefault="00C44968" w:rsidP="00C44968">
      <w:pPr>
        <w:pStyle w:val="Zarkazkladnhotextu"/>
        <w:numPr>
          <w:ilvl w:val="0"/>
          <w:numId w:val="2"/>
        </w:numPr>
        <w:jc w:val="both"/>
      </w:pPr>
      <w:r w:rsidRPr="00F010DD">
        <w:t>upratovanie, pranie, žehlenie a údržba bielizne a šatstva</w:t>
      </w:r>
    </w:p>
    <w:p w:rsidR="00C44968" w:rsidRPr="00F010DD" w:rsidRDefault="00C44968" w:rsidP="00C44968">
      <w:pPr>
        <w:pStyle w:val="Zarkazkladnhotextu"/>
        <w:numPr>
          <w:ilvl w:val="0"/>
          <w:numId w:val="2"/>
        </w:numPr>
        <w:jc w:val="both"/>
      </w:pPr>
      <w:r w:rsidRPr="00F010DD">
        <w:t>osobné vybavenie</w:t>
      </w:r>
    </w:p>
    <w:p w:rsidR="00C44968" w:rsidRPr="00F010DD" w:rsidRDefault="00C44968" w:rsidP="00C44968">
      <w:pPr>
        <w:pStyle w:val="Zarkazkladnhotextu"/>
        <w:numPr>
          <w:ilvl w:val="0"/>
          <w:numId w:val="6"/>
        </w:numPr>
        <w:jc w:val="both"/>
      </w:pPr>
      <w:r w:rsidRPr="00F010DD">
        <w:t xml:space="preserve"> utvárajú sa podmienky na úschovu cenných vecí</w:t>
      </w:r>
    </w:p>
    <w:p w:rsidR="00C44968" w:rsidRPr="00F010DD" w:rsidRDefault="00C44968" w:rsidP="00C44968">
      <w:pPr>
        <w:pStyle w:val="Zarkazkladnhotextu"/>
        <w:numPr>
          <w:ilvl w:val="0"/>
          <w:numId w:val="6"/>
        </w:numPr>
        <w:jc w:val="both"/>
      </w:pPr>
      <w:r w:rsidRPr="00F010DD">
        <w:t>zabezpečuje záujmová činnosť</w:t>
      </w:r>
    </w:p>
    <w:p w:rsidR="00C44968" w:rsidRPr="00F010DD" w:rsidRDefault="00C44968" w:rsidP="00C44968">
      <w:pPr>
        <w:pStyle w:val="Zarkazkladnhotextu"/>
        <w:ind w:left="360"/>
        <w:jc w:val="both"/>
      </w:pPr>
    </w:p>
    <w:p w:rsidR="00C44968" w:rsidRPr="00F010DD" w:rsidRDefault="00C44968" w:rsidP="00C44968">
      <w:pPr>
        <w:pStyle w:val="Zarkazkladnhotextu"/>
        <w:numPr>
          <w:ilvl w:val="0"/>
          <w:numId w:val="3"/>
        </w:numPr>
        <w:jc w:val="both"/>
      </w:pPr>
      <w:r w:rsidRPr="00F010DD">
        <w:rPr>
          <w:b/>
        </w:rPr>
        <w:t xml:space="preserve">Domov sociálnych služieb </w:t>
      </w:r>
      <w:r w:rsidRPr="00F010DD">
        <w:t>(§ 38 zákona o sociálnych službách)</w:t>
      </w:r>
    </w:p>
    <w:p w:rsidR="00C44968" w:rsidRPr="00F010DD" w:rsidRDefault="00C44968" w:rsidP="00C44968">
      <w:pPr>
        <w:pStyle w:val="Zarkazkladnhotextu"/>
        <w:ind w:left="360"/>
        <w:jc w:val="both"/>
      </w:pPr>
    </w:p>
    <w:p w:rsidR="00C44968" w:rsidRPr="00F010DD" w:rsidRDefault="00C44968" w:rsidP="00C44968">
      <w:pPr>
        <w:pStyle w:val="Zarkazkladnhotextu"/>
        <w:ind w:left="0"/>
        <w:jc w:val="both"/>
      </w:pPr>
      <w:r w:rsidRPr="00F010DD">
        <w:t>v ktorom sa poskytuje sociálna služba fyzickej osobe, ktorá je odkázaná na pomoc inej fyzickej osoby a jej stupeň odkázanosti je najmenej V podľa prílohy č. 3 zákona o sociálnych službách alebo fyzickej osobe, ktorá je nevidiaca alebo prakticky nevidiaca a jej stupeň odkázanosti je najmenej III podľa prílohy č. 3 zákona o sociálnych službách.</w:t>
      </w:r>
    </w:p>
    <w:p w:rsidR="00C44968" w:rsidRPr="00F010DD" w:rsidRDefault="00C44968" w:rsidP="00C44968">
      <w:pPr>
        <w:pStyle w:val="Zarkazkladnhotextu"/>
        <w:ind w:left="360"/>
        <w:jc w:val="both"/>
      </w:pPr>
    </w:p>
    <w:p w:rsidR="00C44968" w:rsidRPr="00F010DD" w:rsidRDefault="00C44968" w:rsidP="00C44968">
      <w:pPr>
        <w:pStyle w:val="Zarkazkladnhotextu"/>
        <w:ind w:left="0"/>
        <w:jc w:val="both"/>
      </w:pPr>
      <w:r w:rsidRPr="00F010DD">
        <w:t>V domove sociálnych služieb sa</w:t>
      </w:r>
    </w:p>
    <w:p w:rsidR="00C44968" w:rsidRPr="00F010DD" w:rsidRDefault="00C44968" w:rsidP="00C44968">
      <w:pPr>
        <w:pStyle w:val="Zarkazkladnhotextu"/>
        <w:numPr>
          <w:ilvl w:val="0"/>
          <w:numId w:val="5"/>
        </w:numPr>
        <w:jc w:val="both"/>
      </w:pPr>
      <w:r w:rsidRPr="00F010DD">
        <w:t xml:space="preserve"> poskytuje</w:t>
      </w:r>
    </w:p>
    <w:p w:rsidR="00C44968" w:rsidRPr="00F010DD" w:rsidRDefault="00C44968" w:rsidP="00C44968">
      <w:pPr>
        <w:pStyle w:val="Zarkazkladnhotextu"/>
        <w:numPr>
          <w:ilvl w:val="0"/>
          <w:numId w:val="4"/>
        </w:numPr>
        <w:jc w:val="both"/>
      </w:pPr>
      <w:r w:rsidRPr="00F010DD">
        <w:t>pomoc pri odkázanosti na pomoc inej fyzickej osoby</w:t>
      </w:r>
    </w:p>
    <w:p w:rsidR="00C44968" w:rsidRPr="00F010DD" w:rsidRDefault="00C44968" w:rsidP="00C44968">
      <w:pPr>
        <w:pStyle w:val="Zarkazkladnhotextu"/>
        <w:numPr>
          <w:ilvl w:val="0"/>
          <w:numId w:val="4"/>
        </w:numPr>
        <w:jc w:val="both"/>
      </w:pPr>
      <w:r w:rsidRPr="00F010DD">
        <w:t>sociálne poradenstvo</w:t>
      </w:r>
    </w:p>
    <w:p w:rsidR="00C44968" w:rsidRPr="00F010DD" w:rsidRDefault="00C44968" w:rsidP="00C44968">
      <w:pPr>
        <w:pStyle w:val="Zarkazkladnhotextu"/>
        <w:numPr>
          <w:ilvl w:val="0"/>
          <w:numId w:val="4"/>
        </w:numPr>
        <w:jc w:val="both"/>
      </w:pPr>
      <w:r w:rsidRPr="00F010DD">
        <w:t>sociálna rehabilitácia</w:t>
      </w:r>
    </w:p>
    <w:p w:rsidR="00C44968" w:rsidRPr="00F010DD" w:rsidRDefault="00C44968" w:rsidP="00C44968">
      <w:pPr>
        <w:pStyle w:val="Zarkazkladnhotextu"/>
        <w:numPr>
          <w:ilvl w:val="0"/>
          <w:numId w:val="4"/>
        </w:numPr>
        <w:jc w:val="both"/>
      </w:pPr>
      <w:r w:rsidRPr="00F010DD">
        <w:t>ošetrovateľská starostlivosť</w:t>
      </w:r>
    </w:p>
    <w:p w:rsidR="00C44968" w:rsidRPr="00F010DD" w:rsidRDefault="00C44968" w:rsidP="00C44968">
      <w:pPr>
        <w:pStyle w:val="Zarkazkladnhotextu"/>
        <w:numPr>
          <w:ilvl w:val="0"/>
          <w:numId w:val="4"/>
        </w:numPr>
        <w:jc w:val="both"/>
      </w:pPr>
      <w:r w:rsidRPr="00F010DD">
        <w:t>ubytovanie</w:t>
      </w:r>
    </w:p>
    <w:p w:rsidR="00C44968" w:rsidRPr="00F010DD" w:rsidRDefault="00C44968" w:rsidP="00C44968">
      <w:pPr>
        <w:pStyle w:val="Zarkazkladnhotextu"/>
        <w:numPr>
          <w:ilvl w:val="0"/>
          <w:numId w:val="4"/>
        </w:numPr>
        <w:jc w:val="both"/>
      </w:pPr>
      <w:r w:rsidRPr="00F010DD">
        <w:t>stravovanie</w:t>
      </w:r>
    </w:p>
    <w:p w:rsidR="00C44968" w:rsidRPr="00F010DD" w:rsidRDefault="00C44968" w:rsidP="00C44968">
      <w:pPr>
        <w:pStyle w:val="Zarkazkladnhotextu"/>
        <w:numPr>
          <w:ilvl w:val="0"/>
          <w:numId w:val="4"/>
        </w:numPr>
        <w:jc w:val="both"/>
      </w:pPr>
      <w:r w:rsidRPr="00F010DD">
        <w:t>upratovanie, pranie, žehlenie a údržba bielizne a šatstva</w:t>
      </w:r>
    </w:p>
    <w:p w:rsidR="00C44968" w:rsidRPr="00F010DD" w:rsidRDefault="00C44968" w:rsidP="00C44968">
      <w:pPr>
        <w:pStyle w:val="Zarkazkladnhotextu"/>
        <w:numPr>
          <w:ilvl w:val="0"/>
          <w:numId w:val="4"/>
        </w:numPr>
        <w:jc w:val="both"/>
      </w:pPr>
      <w:r w:rsidRPr="00F010DD">
        <w:t>osobné vybavenie</w:t>
      </w:r>
    </w:p>
    <w:p w:rsidR="00C44968" w:rsidRPr="00F010DD" w:rsidRDefault="00C44968" w:rsidP="00C44968">
      <w:pPr>
        <w:pStyle w:val="Zarkazkladnhotextu"/>
        <w:numPr>
          <w:ilvl w:val="0"/>
          <w:numId w:val="5"/>
        </w:numPr>
        <w:jc w:val="both"/>
      </w:pPr>
      <w:r w:rsidRPr="00F010DD">
        <w:t>zabezpečuje záujmová činnosť</w:t>
      </w:r>
    </w:p>
    <w:p w:rsidR="00C44968" w:rsidRPr="00F010DD" w:rsidRDefault="00C44968" w:rsidP="00C44968">
      <w:pPr>
        <w:pStyle w:val="Zarkazkladnhotextu"/>
        <w:numPr>
          <w:ilvl w:val="0"/>
          <w:numId w:val="5"/>
        </w:numPr>
        <w:jc w:val="both"/>
      </w:pPr>
      <w:r w:rsidRPr="00F010DD">
        <w:t>utvárajú podmienky na úschovu cenných vecí.</w:t>
      </w:r>
    </w:p>
    <w:p w:rsidR="00785409" w:rsidRPr="00F010DD" w:rsidRDefault="00785409" w:rsidP="00785409">
      <w:pPr>
        <w:pStyle w:val="Zarkazkladnhotextu"/>
        <w:jc w:val="both"/>
      </w:pPr>
    </w:p>
    <w:p w:rsidR="00785409" w:rsidRPr="00F010DD" w:rsidRDefault="00785409" w:rsidP="00785409">
      <w:pPr>
        <w:pStyle w:val="Zarkazkladnhotextu"/>
        <w:jc w:val="both"/>
      </w:pPr>
    </w:p>
    <w:p w:rsidR="00C44968" w:rsidRPr="00F010DD" w:rsidRDefault="00C44968" w:rsidP="00C44968">
      <w:pPr>
        <w:pStyle w:val="Zarkazkladnhotextu"/>
        <w:jc w:val="both"/>
      </w:pPr>
    </w:p>
    <w:p w:rsidR="00C44968" w:rsidRPr="00F010DD" w:rsidRDefault="00C44968" w:rsidP="00C44968">
      <w:pPr>
        <w:numPr>
          <w:ilvl w:val="0"/>
          <w:numId w:val="3"/>
        </w:numPr>
        <w:autoSpaceDE w:val="0"/>
        <w:autoSpaceDN w:val="0"/>
        <w:adjustRightInd w:val="0"/>
        <w:spacing w:after="0" w:line="240" w:lineRule="auto"/>
        <w:jc w:val="both"/>
        <w:rPr>
          <w:rFonts w:ascii="Times New Roman" w:hAnsi="Times New Roman" w:cs="Times New Roman"/>
          <w:color w:val="231F20"/>
        </w:rPr>
      </w:pPr>
      <w:r w:rsidRPr="00F010DD">
        <w:rPr>
          <w:rFonts w:ascii="Times New Roman" w:hAnsi="Times New Roman" w:cs="Times New Roman"/>
          <w:b/>
          <w:color w:val="231F20"/>
        </w:rPr>
        <w:t xml:space="preserve">Špecializované zariadenie </w:t>
      </w:r>
      <w:r w:rsidRPr="00F010DD">
        <w:rPr>
          <w:rFonts w:ascii="Times New Roman" w:hAnsi="Times New Roman" w:cs="Times New Roman"/>
          <w:color w:val="231F20"/>
        </w:rPr>
        <w:t>(§ 39 zákona o sociálnych službách)</w:t>
      </w:r>
    </w:p>
    <w:p w:rsidR="00F010DD" w:rsidRDefault="00F010DD" w:rsidP="00C44968">
      <w:pPr>
        <w:autoSpaceDE w:val="0"/>
        <w:autoSpaceDN w:val="0"/>
        <w:adjustRightInd w:val="0"/>
        <w:jc w:val="both"/>
        <w:rPr>
          <w:rFonts w:ascii="Times New Roman" w:hAnsi="Times New Roman" w:cs="Times New Roman"/>
          <w:color w:val="231F20"/>
        </w:rPr>
      </w:pPr>
    </w:p>
    <w:p w:rsidR="00C44968" w:rsidRPr="00F010DD" w:rsidRDefault="00C44968" w:rsidP="00C44968">
      <w:pPr>
        <w:autoSpaceDE w:val="0"/>
        <w:autoSpaceDN w:val="0"/>
        <w:adjustRightInd w:val="0"/>
        <w:jc w:val="both"/>
        <w:rPr>
          <w:rFonts w:ascii="Times New Roman" w:hAnsi="Times New Roman" w:cs="Times New Roman"/>
          <w:color w:val="231F20"/>
        </w:rPr>
      </w:pPr>
      <w:r w:rsidRPr="00F010DD">
        <w:rPr>
          <w:rFonts w:ascii="Times New Roman" w:hAnsi="Times New Roman" w:cs="Times New Roman"/>
          <w:color w:val="231F20"/>
        </w:rPr>
        <w:t xml:space="preserve">v ktorom sa poskytuje sociálna služba fyzickej osobe, ktorá je odkázaná na pomoc inej fyzickej osoby, jej stupeň odkázanosti je najmenej V podľa prílohy  č. 3 zákona o sociálnych službách a má zdravotné </w:t>
      </w:r>
      <w:r w:rsidR="00F010DD">
        <w:rPr>
          <w:rFonts w:ascii="Times New Roman" w:hAnsi="Times New Roman" w:cs="Times New Roman"/>
          <w:color w:val="231F20"/>
        </w:rPr>
        <w:t>p</w:t>
      </w:r>
      <w:r w:rsidRPr="00F010DD">
        <w:rPr>
          <w:rFonts w:ascii="Times New Roman" w:hAnsi="Times New Roman" w:cs="Times New Roman"/>
          <w:color w:val="231F20"/>
        </w:rPr>
        <w:t xml:space="preserve">ostihnutie, ktorým je najmä </w:t>
      </w:r>
      <w:proofErr w:type="spellStart"/>
      <w:r w:rsidRPr="00F010DD">
        <w:rPr>
          <w:rFonts w:ascii="Times New Roman" w:hAnsi="Times New Roman" w:cs="Times New Roman"/>
          <w:color w:val="231F20"/>
        </w:rPr>
        <w:t>Parkinsonova</w:t>
      </w:r>
      <w:proofErr w:type="spellEnd"/>
      <w:r w:rsidRPr="00F010DD">
        <w:rPr>
          <w:rFonts w:ascii="Times New Roman" w:hAnsi="Times New Roman" w:cs="Times New Roman"/>
          <w:color w:val="231F20"/>
        </w:rPr>
        <w:t xml:space="preserve"> choroba, </w:t>
      </w:r>
      <w:proofErr w:type="spellStart"/>
      <w:r w:rsidRPr="00F010DD">
        <w:rPr>
          <w:rFonts w:ascii="Times New Roman" w:hAnsi="Times New Roman" w:cs="Times New Roman"/>
          <w:color w:val="231F20"/>
        </w:rPr>
        <w:t>Alzheimerova</w:t>
      </w:r>
      <w:proofErr w:type="spellEnd"/>
      <w:r w:rsidRPr="00F010DD">
        <w:rPr>
          <w:rFonts w:ascii="Times New Roman" w:hAnsi="Times New Roman" w:cs="Times New Roman"/>
          <w:color w:val="231F20"/>
        </w:rPr>
        <w:t xml:space="preserve"> choroba, demencia rôzneho typu </w:t>
      </w:r>
      <w:proofErr w:type="spellStart"/>
      <w:r w:rsidRPr="00F010DD">
        <w:rPr>
          <w:rFonts w:ascii="Times New Roman" w:hAnsi="Times New Roman" w:cs="Times New Roman"/>
          <w:color w:val="231F20"/>
        </w:rPr>
        <w:t>etiologie</w:t>
      </w:r>
      <w:proofErr w:type="spellEnd"/>
      <w:r w:rsidRPr="00F010DD">
        <w:rPr>
          <w:rFonts w:ascii="Times New Roman" w:hAnsi="Times New Roman" w:cs="Times New Roman"/>
          <w:color w:val="231F20"/>
        </w:rPr>
        <w:t>.</w:t>
      </w:r>
    </w:p>
    <w:p w:rsidR="00C44968" w:rsidRPr="00F010DD" w:rsidRDefault="00C44968" w:rsidP="00C44968">
      <w:pPr>
        <w:autoSpaceDE w:val="0"/>
        <w:autoSpaceDN w:val="0"/>
        <w:adjustRightInd w:val="0"/>
        <w:ind w:firstLine="360"/>
        <w:jc w:val="both"/>
        <w:rPr>
          <w:rFonts w:ascii="Times New Roman" w:hAnsi="Times New Roman" w:cs="Times New Roman"/>
          <w:color w:val="231F20"/>
        </w:rPr>
      </w:pPr>
    </w:p>
    <w:p w:rsidR="00C44968" w:rsidRPr="00F010DD" w:rsidRDefault="00C44968" w:rsidP="00C44968">
      <w:pPr>
        <w:autoSpaceDE w:val="0"/>
        <w:autoSpaceDN w:val="0"/>
        <w:adjustRightInd w:val="0"/>
        <w:rPr>
          <w:rFonts w:ascii="Times New Roman" w:hAnsi="Times New Roman" w:cs="Times New Roman"/>
          <w:color w:val="231F20"/>
        </w:rPr>
      </w:pPr>
      <w:r w:rsidRPr="00F010DD">
        <w:rPr>
          <w:rFonts w:ascii="Times New Roman" w:hAnsi="Times New Roman" w:cs="Times New Roman"/>
          <w:color w:val="231F20"/>
        </w:rPr>
        <w:t>V špecializovanom zariadení sa</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 xml:space="preserve">            a) poskytuje</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1. pomoc pri odkázanosti na pomoc inej fyzickej osoby,</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2. sociálne poradenstvo,</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3. sociálna rehabilitácia,</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4. ošetrovateľská starostlivosť,</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5. ubytovanie,</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6. stravovanie,</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7. upratovanie, pranie, žehlenie a údržba bielizne a šatstva,</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8. osobné vybavenie,</w:t>
      </w:r>
    </w:p>
    <w:p w:rsidR="00C44968" w:rsidRPr="00F010DD" w:rsidRDefault="00C44968" w:rsidP="00B37206">
      <w:pPr>
        <w:autoSpaceDE w:val="0"/>
        <w:autoSpaceDN w:val="0"/>
        <w:adjustRightInd w:val="0"/>
        <w:spacing w:after="0"/>
        <w:ind w:firstLine="709"/>
        <w:rPr>
          <w:rFonts w:ascii="Times New Roman" w:hAnsi="Times New Roman" w:cs="Times New Roman"/>
          <w:color w:val="231F20"/>
        </w:rPr>
      </w:pPr>
      <w:r w:rsidRPr="00F010DD">
        <w:rPr>
          <w:rFonts w:ascii="Times New Roman" w:hAnsi="Times New Roman" w:cs="Times New Roman"/>
          <w:color w:val="231F20"/>
        </w:rPr>
        <w:t>b) zabezpečuje záujmová činnosť,</w:t>
      </w:r>
    </w:p>
    <w:p w:rsidR="00C44968" w:rsidRPr="00F010DD" w:rsidRDefault="00C44968" w:rsidP="00B37206">
      <w:pPr>
        <w:autoSpaceDE w:val="0"/>
        <w:autoSpaceDN w:val="0"/>
        <w:adjustRightInd w:val="0"/>
        <w:spacing w:after="0"/>
        <w:ind w:firstLine="709"/>
        <w:rPr>
          <w:rFonts w:ascii="Times New Roman" w:hAnsi="Times New Roman" w:cs="Times New Roman"/>
          <w:color w:val="231F20"/>
        </w:rPr>
      </w:pPr>
      <w:r w:rsidRPr="00F010DD">
        <w:rPr>
          <w:rFonts w:ascii="Times New Roman" w:hAnsi="Times New Roman" w:cs="Times New Roman"/>
          <w:color w:val="231F20"/>
        </w:rPr>
        <w:t>c) utvárajú podmienky na úschovu cenných vecí.</w:t>
      </w:r>
    </w:p>
    <w:p w:rsidR="00C44968" w:rsidRPr="00F010DD" w:rsidRDefault="00C44968" w:rsidP="00B37206">
      <w:pPr>
        <w:autoSpaceDE w:val="0"/>
        <w:autoSpaceDN w:val="0"/>
        <w:adjustRightInd w:val="0"/>
        <w:spacing w:after="0"/>
        <w:ind w:firstLine="709"/>
        <w:rPr>
          <w:rFonts w:ascii="Times New Roman" w:hAnsi="Times New Roman" w:cs="Times New Roman"/>
          <w:color w:val="231F20"/>
        </w:rPr>
      </w:pPr>
    </w:p>
    <w:p w:rsidR="00C44968" w:rsidRPr="00F010DD" w:rsidRDefault="00C44968" w:rsidP="00C44968">
      <w:pPr>
        <w:numPr>
          <w:ilvl w:val="0"/>
          <w:numId w:val="3"/>
        </w:numPr>
        <w:autoSpaceDE w:val="0"/>
        <w:autoSpaceDN w:val="0"/>
        <w:adjustRightInd w:val="0"/>
        <w:spacing w:after="0" w:line="240" w:lineRule="auto"/>
        <w:rPr>
          <w:rFonts w:ascii="Times New Roman" w:hAnsi="Times New Roman" w:cs="Times New Roman"/>
        </w:rPr>
      </w:pPr>
      <w:r w:rsidRPr="00F010DD">
        <w:rPr>
          <w:rFonts w:ascii="Times New Roman" w:hAnsi="Times New Roman" w:cs="Times New Roman"/>
          <w:b/>
        </w:rPr>
        <w:t>Zariadenie opatrovateľskej služby</w:t>
      </w:r>
      <w:r w:rsidRPr="00F010DD">
        <w:rPr>
          <w:rFonts w:ascii="Times New Roman" w:hAnsi="Times New Roman" w:cs="Times New Roman"/>
        </w:rPr>
        <w:t xml:space="preserve">  (§ 36 zákona o sociálnych službách)</w:t>
      </w:r>
    </w:p>
    <w:p w:rsidR="00C44968" w:rsidRPr="00F010DD" w:rsidRDefault="00C44968" w:rsidP="00C44968">
      <w:pPr>
        <w:autoSpaceDE w:val="0"/>
        <w:autoSpaceDN w:val="0"/>
        <w:adjustRightInd w:val="0"/>
        <w:ind w:left="720"/>
        <w:rPr>
          <w:rFonts w:ascii="Times New Roman" w:hAnsi="Times New Roman" w:cs="Times New Roman"/>
        </w:rPr>
      </w:pPr>
    </w:p>
    <w:p w:rsidR="00C44968" w:rsidRPr="00F010DD" w:rsidRDefault="00C44968" w:rsidP="00C44968">
      <w:pPr>
        <w:autoSpaceDE w:val="0"/>
        <w:autoSpaceDN w:val="0"/>
        <w:adjustRightInd w:val="0"/>
        <w:jc w:val="both"/>
        <w:rPr>
          <w:rFonts w:ascii="Times New Roman" w:hAnsi="Times New Roman" w:cs="Times New Roman"/>
        </w:rPr>
      </w:pPr>
      <w:r w:rsidRPr="00F010DD">
        <w:rPr>
          <w:rFonts w:ascii="Times New Roman" w:hAnsi="Times New Roman" w:cs="Times New Roman"/>
        </w:rPr>
        <w:t>v ktorom sa poskytuje sociálna služba na určitý čas plnoletej osobe , ktorá je odkázaná na pomoc inej fyzickej osoby podľa prílohy č. 3 zákona o sociálnych službách, ak jej nemožno poskytnúť opatrovateľskú službu.</w:t>
      </w:r>
    </w:p>
    <w:p w:rsidR="00C44968" w:rsidRPr="00F010DD" w:rsidRDefault="00C44968" w:rsidP="00C44968">
      <w:pPr>
        <w:autoSpaceDE w:val="0"/>
        <w:autoSpaceDN w:val="0"/>
        <w:adjustRightInd w:val="0"/>
        <w:jc w:val="both"/>
        <w:rPr>
          <w:rFonts w:ascii="Times New Roman" w:hAnsi="Times New Roman" w:cs="Times New Roman"/>
        </w:rPr>
      </w:pPr>
    </w:p>
    <w:p w:rsidR="00C44968" w:rsidRPr="00F010DD" w:rsidRDefault="00C44968" w:rsidP="00C44968">
      <w:pPr>
        <w:autoSpaceDE w:val="0"/>
        <w:autoSpaceDN w:val="0"/>
        <w:adjustRightInd w:val="0"/>
        <w:rPr>
          <w:rFonts w:ascii="Times New Roman" w:hAnsi="Times New Roman" w:cs="Times New Roman"/>
        </w:rPr>
      </w:pPr>
      <w:r w:rsidRPr="00F010DD">
        <w:rPr>
          <w:rFonts w:ascii="Times New Roman" w:hAnsi="Times New Roman" w:cs="Times New Roman"/>
        </w:rPr>
        <w:t>V zariadení opatrovateľskej služby sa</w:t>
      </w:r>
    </w:p>
    <w:p w:rsidR="00C44968" w:rsidRPr="00F010DD" w:rsidRDefault="00C44968" w:rsidP="00B37206">
      <w:pPr>
        <w:autoSpaceDE w:val="0"/>
        <w:autoSpaceDN w:val="0"/>
        <w:adjustRightInd w:val="0"/>
        <w:spacing w:after="0"/>
        <w:rPr>
          <w:rFonts w:ascii="Times New Roman" w:hAnsi="Times New Roman" w:cs="Times New Roman"/>
        </w:rPr>
      </w:pPr>
      <w:r w:rsidRPr="00F010DD">
        <w:rPr>
          <w:rFonts w:ascii="Times New Roman" w:hAnsi="Times New Roman" w:cs="Times New Roman"/>
        </w:rPr>
        <w:tab/>
        <w:t>a) poskytuje</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rPr>
        <w:tab/>
        <w:t xml:space="preserve">1. </w:t>
      </w:r>
      <w:r w:rsidRPr="00F010DD">
        <w:rPr>
          <w:rFonts w:ascii="Times New Roman" w:hAnsi="Times New Roman" w:cs="Times New Roman"/>
          <w:color w:val="231F20"/>
        </w:rPr>
        <w:t>pomoc pri odkázanosti na pomoc inej fyzickej osoby,</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2. sociálne poradenstvo,</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3. sociálna rehabilitácia,</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4. ošetrovateľská starostlivosť,</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5. ubytovanie,</w:t>
      </w:r>
    </w:p>
    <w:p w:rsidR="00C44968" w:rsidRPr="00F010DD" w:rsidRDefault="00C44968" w:rsidP="00B37206">
      <w:pPr>
        <w:autoSpaceDE w:val="0"/>
        <w:autoSpaceDN w:val="0"/>
        <w:adjustRightInd w:val="0"/>
        <w:spacing w:after="0"/>
        <w:rPr>
          <w:rFonts w:ascii="Times New Roman" w:hAnsi="Times New Roman" w:cs="Times New Roman"/>
          <w:color w:val="231F20"/>
        </w:rPr>
      </w:pPr>
      <w:r w:rsidRPr="00F010DD">
        <w:rPr>
          <w:rFonts w:ascii="Times New Roman" w:hAnsi="Times New Roman" w:cs="Times New Roman"/>
          <w:color w:val="231F20"/>
        </w:rPr>
        <w:tab/>
        <w:t>6. stravovanie,</w:t>
      </w:r>
    </w:p>
    <w:p w:rsidR="00C44968" w:rsidRPr="00F010DD" w:rsidRDefault="00C44968" w:rsidP="00B37206">
      <w:pPr>
        <w:autoSpaceDE w:val="0"/>
        <w:autoSpaceDN w:val="0"/>
        <w:adjustRightInd w:val="0"/>
        <w:spacing w:after="0"/>
        <w:rPr>
          <w:rFonts w:ascii="Times New Roman" w:hAnsi="Times New Roman" w:cs="Times New Roman"/>
        </w:rPr>
      </w:pPr>
      <w:r w:rsidRPr="00F010DD">
        <w:rPr>
          <w:rFonts w:ascii="Times New Roman" w:hAnsi="Times New Roman" w:cs="Times New Roman"/>
          <w:color w:val="231F20"/>
        </w:rPr>
        <w:tab/>
        <w:t>7. upratovanie, pranie, žehlenie a údržba bielizne a šatstva,</w:t>
      </w:r>
    </w:p>
    <w:p w:rsidR="00C44968" w:rsidRPr="00F010DD" w:rsidRDefault="00C44968" w:rsidP="00B37206">
      <w:pPr>
        <w:autoSpaceDE w:val="0"/>
        <w:autoSpaceDN w:val="0"/>
        <w:adjustRightInd w:val="0"/>
        <w:spacing w:after="0"/>
        <w:rPr>
          <w:rFonts w:ascii="Times New Roman" w:hAnsi="Times New Roman" w:cs="Times New Roman"/>
        </w:rPr>
      </w:pPr>
      <w:r w:rsidRPr="00F010DD">
        <w:rPr>
          <w:rFonts w:ascii="Times New Roman" w:hAnsi="Times New Roman" w:cs="Times New Roman"/>
        </w:rPr>
        <w:tab/>
        <w:t xml:space="preserve">b) </w:t>
      </w:r>
      <w:r w:rsidRPr="00F010DD">
        <w:rPr>
          <w:rFonts w:ascii="Times New Roman" w:hAnsi="Times New Roman" w:cs="Times New Roman"/>
          <w:color w:val="231F20"/>
        </w:rPr>
        <w:t>utvárajú podmienky na úschovu cenných vecí.</w:t>
      </w:r>
    </w:p>
    <w:p w:rsidR="00C44968" w:rsidRPr="00F010DD" w:rsidRDefault="00C44968" w:rsidP="00B37206">
      <w:pPr>
        <w:autoSpaceDE w:val="0"/>
        <w:autoSpaceDN w:val="0"/>
        <w:adjustRightInd w:val="0"/>
        <w:spacing w:after="0"/>
        <w:rPr>
          <w:rFonts w:ascii="Times New Roman" w:hAnsi="Times New Roman" w:cs="Times New Roman"/>
        </w:rPr>
      </w:pPr>
    </w:p>
    <w:p w:rsidR="00C44968" w:rsidRPr="00F010DD" w:rsidRDefault="00C44968" w:rsidP="00C44968">
      <w:pPr>
        <w:pStyle w:val="Zarkazkladnhotextu"/>
        <w:jc w:val="both"/>
      </w:pPr>
    </w:p>
    <w:p w:rsidR="008B12D9" w:rsidRDefault="008B12D9" w:rsidP="00C44968">
      <w:pPr>
        <w:pStyle w:val="Zarkazkladnhotextu"/>
        <w:ind w:left="0"/>
        <w:jc w:val="both"/>
        <w:rPr>
          <w:highlight w:val="yellow"/>
        </w:rPr>
      </w:pPr>
      <w:r>
        <w:t xml:space="preserve">Rok 2013, kedy prijímatelia sociálnych služieb po náročnom adaptačnom období mohli užívať </w:t>
      </w:r>
      <w:r w:rsidR="00C44968" w:rsidRPr="008B12D9">
        <w:t>kvalitou, vybavením a štandardom lukratívnejšie prostredie,</w:t>
      </w:r>
      <w:r w:rsidRPr="008B12D9">
        <w:t xml:space="preserve"> bol obdobím </w:t>
      </w:r>
      <w:proofErr w:type="spellStart"/>
      <w:r>
        <w:t>kľudu</w:t>
      </w:r>
      <w:proofErr w:type="spellEnd"/>
      <w:r>
        <w:t xml:space="preserve"> a pohody, s bežnými prevádzkovými potrebam</w:t>
      </w:r>
      <w:r w:rsidRPr="00553F8D">
        <w:t>i</w:t>
      </w:r>
      <w:r w:rsidR="00C44968" w:rsidRPr="00553F8D">
        <w:t>.</w:t>
      </w:r>
    </w:p>
    <w:p w:rsidR="00C44968" w:rsidRPr="008B12D9" w:rsidRDefault="00C44968" w:rsidP="00C44968">
      <w:pPr>
        <w:pStyle w:val="Zarkazkladnhotextu"/>
        <w:ind w:left="0"/>
        <w:jc w:val="both"/>
      </w:pPr>
      <w:r w:rsidRPr="008B12D9">
        <w:t xml:space="preserve">     Bezbariérovo riešený objekt, vybavený kabínovým výťahom a taktiež inštalovaním šikmej schodiskovej plošiny, veľmi výrazne zvyšuje kvalitu bývania našim klientom, umožňuje im využívať všetky spoločenské priestory, aj napriek ich obmedzenej mobilite. Od skorej jari do neskorej jesene sa tešia nádhernej terase, okolitému parku a možnosti prechádzok po obci.</w:t>
      </w:r>
    </w:p>
    <w:p w:rsidR="00C44968" w:rsidRPr="008B12D9" w:rsidRDefault="00C44968" w:rsidP="00C44968">
      <w:pPr>
        <w:pStyle w:val="Zarkazkladnhotextu"/>
        <w:ind w:left="0"/>
        <w:jc w:val="both"/>
      </w:pPr>
      <w:r w:rsidRPr="008B12D9">
        <w:t xml:space="preserve">     Môžeme konštatovať, že z doteraz využívaných priestorov na poskytovanie sociálnych služieb pre našich klientov počas existencie neziskovej organizácie sú priestory v Spišskom Bystrom na najvyššej úrovni a spĺňajú všetky požiadavky a kritériá na kvalitné bezbariérové bývanie.</w:t>
      </w:r>
    </w:p>
    <w:p w:rsidR="00553F8D" w:rsidRDefault="00553F8D" w:rsidP="00C44968">
      <w:pPr>
        <w:pStyle w:val="Zarkazkladnhotextu"/>
        <w:ind w:left="0"/>
        <w:jc w:val="both"/>
      </w:pPr>
    </w:p>
    <w:p w:rsidR="00553F8D" w:rsidRDefault="00553F8D" w:rsidP="00C44968">
      <w:pPr>
        <w:pStyle w:val="Zarkazkladnhotextu"/>
        <w:ind w:left="0"/>
        <w:jc w:val="both"/>
      </w:pPr>
    </w:p>
    <w:p w:rsidR="00C44968" w:rsidRPr="008B12D9" w:rsidRDefault="00C44968" w:rsidP="00C44968">
      <w:pPr>
        <w:pStyle w:val="Zarkazkladnhotextu"/>
        <w:ind w:left="0"/>
        <w:jc w:val="both"/>
      </w:pPr>
      <w:r w:rsidRPr="008B12D9">
        <w:lastRenderedPageBreak/>
        <w:t>Celková lôžková kapacita Centra sociálnych služieb predstavuje 45 lôžok, z toho:</w:t>
      </w:r>
    </w:p>
    <w:p w:rsidR="00C44968" w:rsidRPr="008B12D9" w:rsidRDefault="00C44968" w:rsidP="00C44968">
      <w:pPr>
        <w:pStyle w:val="Zarkazkladnhotextu"/>
        <w:numPr>
          <w:ilvl w:val="0"/>
          <w:numId w:val="7"/>
        </w:numPr>
        <w:jc w:val="both"/>
        <w:rPr>
          <w:szCs w:val="24"/>
        </w:rPr>
      </w:pPr>
      <w:r w:rsidRPr="008B12D9">
        <w:t xml:space="preserve">Domov sociálnych služieb              </w:t>
      </w:r>
      <w:r w:rsidR="00553F8D">
        <w:t xml:space="preserve">  </w:t>
      </w:r>
      <w:r w:rsidR="008B12D9">
        <w:rPr>
          <w:szCs w:val="24"/>
        </w:rPr>
        <w:t>24</w:t>
      </w:r>
    </w:p>
    <w:p w:rsidR="00C44968" w:rsidRPr="008B12D9" w:rsidRDefault="00C44968" w:rsidP="00C44968">
      <w:pPr>
        <w:pStyle w:val="Zarkazkladnhotextu"/>
        <w:numPr>
          <w:ilvl w:val="0"/>
          <w:numId w:val="7"/>
        </w:numPr>
        <w:jc w:val="both"/>
      </w:pPr>
      <w:r w:rsidRPr="008B12D9">
        <w:t xml:space="preserve">Zariadenie pre seniorov        </w:t>
      </w:r>
      <w:r w:rsidR="008B12D9">
        <w:t xml:space="preserve"> </w:t>
      </w:r>
      <w:r w:rsidR="00553F8D">
        <w:t xml:space="preserve">             </w:t>
      </w:r>
      <w:r w:rsidR="008B12D9">
        <w:t>9</w:t>
      </w:r>
    </w:p>
    <w:p w:rsidR="00C44968" w:rsidRPr="008B12D9" w:rsidRDefault="00C44968" w:rsidP="00C44968">
      <w:pPr>
        <w:pStyle w:val="Zarkazkladnhotextu"/>
        <w:numPr>
          <w:ilvl w:val="0"/>
          <w:numId w:val="7"/>
        </w:numPr>
        <w:jc w:val="both"/>
      </w:pPr>
      <w:r w:rsidRPr="008B12D9">
        <w:t xml:space="preserve">Špecializované zariadenie                </w:t>
      </w:r>
      <w:r w:rsidR="009E1F5C">
        <w:t>10</w:t>
      </w:r>
    </w:p>
    <w:p w:rsidR="00C44968" w:rsidRPr="008B12D9" w:rsidRDefault="00C44968" w:rsidP="00C44968">
      <w:pPr>
        <w:pStyle w:val="Zarkazkladnhotextu"/>
        <w:numPr>
          <w:ilvl w:val="0"/>
          <w:numId w:val="7"/>
        </w:numPr>
        <w:jc w:val="both"/>
      </w:pPr>
      <w:r w:rsidRPr="008B12D9">
        <w:t xml:space="preserve">Zariadenie opatrovateľskej služby   </w:t>
      </w:r>
      <w:r w:rsidR="00553F8D">
        <w:t xml:space="preserve">  </w:t>
      </w:r>
      <w:r w:rsidRPr="008B12D9">
        <w:t>2</w:t>
      </w:r>
    </w:p>
    <w:p w:rsidR="00C44968" w:rsidRDefault="00C44968" w:rsidP="00C44968">
      <w:pPr>
        <w:pStyle w:val="Zarkazkladnhotextu"/>
        <w:jc w:val="both"/>
      </w:pPr>
    </w:p>
    <w:p w:rsidR="009E1F5C" w:rsidRPr="00F010DD" w:rsidRDefault="009E1F5C" w:rsidP="00C44968">
      <w:pPr>
        <w:pStyle w:val="Zarkazkladnhotextu"/>
        <w:jc w:val="both"/>
      </w:pPr>
    </w:p>
    <w:p w:rsidR="00C44968" w:rsidRPr="00F010DD" w:rsidRDefault="00C44968" w:rsidP="00C44968">
      <w:pPr>
        <w:pStyle w:val="Zarkazkladnhotextu"/>
        <w:ind w:left="0" w:firstLine="284"/>
        <w:jc w:val="both"/>
      </w:pPr>
      <w:r w:rsidRPr="00F010DD">
        <w:t xml:space="preserve">Cieľom a zameraním neziskovej organizácie je neustále zvyšovanie úrovne poskytovaných služieb, vytváranie kvalitatívne lepších a vyhovujúcejších podmienok pre všetkých našich klientov. Dôležitou prioritou je vytváranie prirodzeného prostredia pre obyvateľov, ktoré im najhodnovernejšie nahradí domáce prostredie a zabezpečí ich dôstojný život. Návrat do prostredia dediny pomohol odstrániť pocit čiastočnej izolácie a opäť prinavrátiť možnosť socializácie klientov. </w:t>
      </w:r>
    </w:p>
    <w:p w:rsidR="00C44968" w:rsidRPr="00F010DD" w:rsidRDefault="00C44968" w:rsidP="00C44968">
      <w:pPr>
        <w:pStyle w:val="Zarkazkladnhotextu"/>
        <w:ind w:left="0"/>
        <w:jc w:val="both"/>
      </w:pPr>
      <w:r w:rsidRPr="00F010DD">
        <w:t xml:space="preserve">      Okrem sociálnej starostlivosti v ZPS, DSS, ZOS a ŠZ nezisková organizácia zabezpečovala  pre svojich klientov rôzne </w:t>
      </w:r>
      <w:r w:rsidR="00780A65">
        <w:t xml:space="preserve">voľno časové </w:t>
      </w:r>
      <w:r w:rsidRPr="00F010DD">
        <w:t>aktivity a kultúrne podujatia :</w:t>
      </w:r>
    </w:p>
    <w:p w:rsidR="00C44968" w:rsidRPr="00F010DD" w:rsidRDefault="00C44968" w:rsidP="00C44968">
      <w:pPr>
        <w:pStyle w:val="Zarkazkladnhotextu"/>
        <w:ind w:left="0"/>
        <w:jc w:val="both"/>
      </w:pP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Privítanie Nového roka – spoločné posedenie a rozhovory</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Beseda s príslušníkmi policajného zboru o bezpečnosti </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Divadelné predstavenie  - vystúpenie folklórnej skupiny </w:t>
      </w:r>
      <w:proofErr w:type="spellStart"/>
      <w:r w:rsidRPr="00F010DD">
        <w:rPr>
          <w:rFonts w:ascii="Times New Roman" w:hAnsi="Times New Roman" w:cs="Times New Roman"/>
        </w:rPr>
        <w:t>Rovienka</w:t>
      </w:r>
      <w:proofErr w:type="spellEnd"/>
      <w:r w:rsidRPr="00F010DD">
        <w:rPr>
          <w:rFonts w:ascii="Times New Roman" w:hAnsi="Times New Roman" w:cs="Times New Roman"/>
        </w:rPr>
        <w:t xml:space="preserve"> zo </w:t>
      </w:r>
      <w:proofErr w:type="spellStart"/>
      <w:r w:rsidRPr="00F010DD">
        <w:rPr>
          <w:rFonts w:ascii="Times New Roman" w:hAnsi="Times New Roman" w:cs="Times New Roman"/>
        </w:rPr>
        <w:t>Sp</w:t>
      </w:r>
      <w:proofErr w:type="spellEnd"/>
      <w:r w:rsidRPr="00F010DD">
        <w:rPr>
          <w:rFonts w:ascii="Times New Roman" w:hAnsi="Times New Roman" w:cs="Times New Roman"/>
        </w:rPr>
        <w:t>. Bystrého</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Fašiangy – vystúpenie folklórnej skupiny </w:t>
      </w:r>
      <w:proofErr w:type="spellStart"/>
      <w:r w:rsidRPr="00F010DD">
        <w:rPr>
          <w:rFonts w:ascii="Times New Roman" w:hAnsi="Times New Roman" w:cs="Times New Roman"/>
        </w:rPr>
        <w:t>Rovienka</w:t>
      </w:r>
      <w:proofErr w:type="spellEnd"/>
      <w:r w:rsidRPr="00F010DD">
        <w:rPr>
          <w:rFonts w:ascii="Times New Roman" w:hAnsi="Times New Roman" w:cs="Times New Roman"/>
        </w:rPr>
        <w:t xml:space="preserve"> zo Spišského Bystrého – posedenie pri šiškách a čaji</w:t>
      </w:r>
    </w:p>
    <w:p w:rsidR="00785409" w:rsidRPr="00F010DD" w:rsidRDefault="00785409" w:rsidP="00785409">
      <w:pPr>
        <w:numPr>
          <w:ilvl w:val="0"/>
          <w:numId w:val="10"/>
        </w:numPr>
        <w:spacing w:after="0" w:line="240" w:lineRule="auto"/>
        <w:rPr>
          <w:rFonts w:ascii="Times New Roman" w:hAnsi="Times New Roman" w:cs="Times New Roman"/>
        </w:rPr>
      </w:pPr>
      <w:proofErr w:type="spellStart"/>
      <w:r w:rsidRPr="00F010DD">
        <w:rPr>
          <w:rFonts w:ascii="Times New Roman" w:hAnsi="Times New Roman" w:cs="Times New Roman"/>
        </w:rPr>
        <w:t>Valentínske</w:t>
      </w:r>
      <w:proofErr w:type="spellEnd"/>
      <w:r w:rsidRPr="00F010DD">
        <w:rPr>
          <w:rFonts w:ascii="Times New Roman" w:hAnsi="Times New Roman" w:cs="Times New Roman"/>
        </w:rPr>
        <w:t xml:space="preserve"> posedenie so spomínaním na obdobie zoznámenia sa s partnerom , vystrihovanie </w:t>
      </w:r>
      <w:proofErr w:type="spellStart"/>
      <w:r w:rsidRPr="00F010DD">
        <w:rPr>
          <w:rFonts w:ascii="Times New Roman" w:hAnsi="Times New Roman" w:cs="Times New Roman"/>
        </w:rPr>
        <w:t>valentínskych</w:t>
      </w:r>
      <w:proofErr w:type="spellEnd"/>
      <w:r w:rsidRPr="00F010DD">
        <w:rPr>
          <w:rFonts w:ascii="Times New Roman" w:hAnsi="Times New Roman" w:cs="Times New Roman"/>
        </w:rPr>
        <w:t xml:space="preserve"> srdiečok</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Oslavy MDŽ, rozdávanie darčekov všetkým ženám – klientkam centra sociálnych služieb spojené s programom a slávnostným posedením</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Veľkonočná výzdoba zariadenia a príprava Veľkej noci – návšteva miestneho kostola a bohoslužieb mobilnými klientmi </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Veľká noc – pobožnosť Krížová cesta  s aktívnou účasťou klientov pod vedením sociálnych pracovníčok a </w:t>
      </w:r>
      <w:proofErr w:type="spellStart"/>
      <w:r w:rsidRPr="00F010DD">
        <w:rPr>
          <w:rFonts w:ascii="Times New Roman" w:hAnsi="Times New Roman" w:cs="Times New Roman"/>
        </w:rPr>
        <w:t>terapeutky</w:t>
      </w:r>
      <w:proofErr w:type="spellEnd"/>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Beseda na tému stravovania v našom zariadení, čítanie a rozprávanie o zdravej výžive</w:t>
      </w:r>
    </w:p>
    <w:p w:rsidR="00785409" w:rsidRPr="00F010DD" w:rsidRDefault="00785409" w:rsidP="00785409">
      <w:pPr>
        <w:numPr>
          <w:ilvl w:val="0"/>
          <w:numId w:val="10"/>
        </w:numPr>
        <w:spacing w:after="0" w:line="240" w:lineRule="auto"/>
        <w:rPr>
          <w:rFonts w:ascii="Times New Roman" w:hAnsi="Times New Roman" w:cs="Times New Roman"/>
        </w:rPr>
      </w:pPr>
      <w:proofErr w:type="spellStart"/>
      <w:r w:rsidRPr="00F010DD">
        <w:rPr>
          <w:rFonts w:ascii="Times New Roman" w:hAnsi="Times New Roman" w:cs="Times New Roman"/>
        </w:rPr>
        <w:t>Canisterapia</w:t>
      </w:r>
      <w:proofErr w:type="spellEnd"/>
      <w:r w:rsidRPr="00F010DD">
        <w:rPr>
          <w:rFonts w:ascii="Times New Roman" w:hAnsi="Times New Roman" w:cs="Times New Roman"/>
        </w:rPr>
        <w:t xml:space="preserve"> – prostredníctvom </w:t>
      </w:r>
      <w:proofErr w:type="spellStart"/>
      <w:r w:rsidRPr="00F010DD">
        <w:rPr>
          <w:rFonts w:ascii="Times New Roman" w:hAnsi="Times New Roman" w:cs="Times New Roman"/>
        </w:rPr>
        <w:t>Canislog</w:t>
      </w:r>
      <w:proofErr w:type="spellEnd"/>
      <w:r w:rsidRPr="00F010DD">
        <w:rPr>
          <w:rFonts w:ascii="Times New Roman" w:hAnsi="Times New Roman" w:cs="Times New Roman"/>
        </w:rPr>
        <w:t>, Poprad</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Oslava Dňa Matiek – vystúpenie detí zo ZŠ Kravany</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Popradský modelársky deň  - najväčšie stretnutie RC modelov ťahačov s návesmi, modelové železnice, tvorivé modelárske dielne</w:t>
      </w:r>
    </w:p>
    <w:p w:rsidR="00785409" w:rsidRPr="00F010DD" w:rsidRDefault="00785409" w:rsidP="00785409">
      <w:pPr>
        <w:numPr>
          <w:ilvl w:val="0"/>
          <w:numId w:val="10"/>
        </w:numPr>
        <w:spacing w:after="0" w:line="240" w:lineRule="auto"/>
        <w:rPr>
          <w:rFonts w:ascii="Times New Roman" w:hAnsi="Times New Roman" w:cs="Times New Roman"/>
        </w:rPr>
      </w:pPr>
      <w:proofErr w:type="spellStart"/>
      <w:r w:rsidRPr="00F010DD">
        <w:rPr>
          <w:rFonts w:ascii="Times New Roman" w:hAnsi="Times New Roman" w:cs="Times New Roman"/>
        </w:rPr>
        <w:t>Grilovačky</w:t>
      </w:r>
      <w:proofErr w:type="spellEnd"/>
      <w:r w:rsidRPr="00F010DD">
        <w:rPr>
          <w:rFonts w:ascii="Times New Roman" w:hAnsi="Times New Roman" w:cs="Times New Roman"/>
        </w:rPr>
        <w:t xml:space="preserve">  - spoločné posedenia spojené  so spevom a tancom  - terasa zariadenia</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Varenie gulášu za aktívnej pomoci klientov a sociálnych pracovníčok  spríjemnené hudbou a spevom – terasa zariadenia.. Osobitne príjemnou akciou bola </w:t>
      </w:r>
      <w:proofErr w:type="spellStart"/>
      <w:r w:rsidRPr="00F010DD">
        <w:rPr>
          <w:rFonts w:ascii="Times New Roman" w:hAnsi="Times New Roman" w:cs="Times New Roman"/>
        </w:rPr>
        <w:t>grilovačka</w:t>
      </w:r>
      <w:proofErr w:type="spellEnd"/>
      <w:r w:rsidRPr="00F010DD">
        <w:rPr>
          <w:rFonts w:ascii="Times New Roman" w:hAnsi="Times New Roman" w:cs="Times New Roman"/>
        </w:rPr>
        <w:t xml:space="preserve"> spojená s vystúpením živej </w:t>
      </w:r>
      <w:proofErr w:type="spellStart"/>
      <w:r w:rsidR="00780A65">
        <w:rPr>
          <w:rFonts w:ascii="Times New Roman" w:hAnsi="Times New Roman" w:cs="Times New Roman"/>
        </w:rPr>
        <w:t>ka</w:t>
      </w:r>
      <w:r w:rsidRPr="00F010DD">
        <w:rPr>
          <w:rFonts w:ascii="Times New Roman" w:hAnsi="Times New Roman" w:cs="Times New Roman"/>
        </w:rPr>
        <w:t>ntry</w:t>
      </w:r>
      <w:proofErr w:type="spellEnd"/>
      <w:r w:rsidRPr="00F010DD">
        <w:rPr>
          <w:rFonts w:ascii="Times New Roman" w:hAnsi="Times New Roman" w:cs="Times New Roman"/>
        </w:rPr>
        <w:t xml:space="preserve"> hudby</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Festival Petra </w:t>
      </w:r>
      <w:proofErr w:type="spellStart"/>
      <w:r w:rsidRPr="00F010DD">
        <w:rPr>
          <w:rFonts w:ascii="Times New Roman" w:hAnsi="Times New Roman" w:cs="Times New Roman"/>
        </w:rPr>
        <w:t>Stašáka</w:t>
      </w:r>
      <w:proofErr w:type="spellEnd"/>
      <w:r w:rsidRPr="00F010DD">
        <w:rPr>
          <w:rFonts w:ascii="Times New Roman" w:hAnsi="Times New Roman" w:cs="Times New Roman"/>
        </w:rPr>
        <w:t xml:space="preserve"> – sponzorský dar od Pavla </w:t>
      </w:r>
      <w:proofErr w:type="spellStart"/>
      <w:r w:rsidRPr="00F010DD">
        <w:rPr>
          <w:rFonts w:ascii="Times New Roman" w:hAnsi="Times New Roman" w:cs="Times New Roman"/>
        </w:rPr>
        <w:t>Stašáka</w:t>
      </w:r>
      <w:proofErr w:type="spellEnd"/>
      <w:r w:rsidRPr="00F010DD">
        <w:rPr>
          <w:rFonts w:ascii="Times New Roman" w:hAnsi="Times New Roman" w:cs="Times New Roman"/>
        </w:rPr>
        <w:t xml:space="preserve"> – </w:t>
      </w:r>
      <w:proofErr w:type="spellStart"/>
      <w:r w:rsidRPr="00F010DD">
        <w:rPr>
          <w:rFonts w:ascii="Times New Roman" w:hAnsi="Times New Roman" w:cs="Times New Roman"/>
        </w:rPr>
        <w:t>Kubašok</w:t>
      </w:r>
      <w:proofErr w:type="spellEnd"/>
      <w:r w:rsidRPr="00F010DD">
        <w:rPr>
          <w:rFonts w:ascii="Times New Roman" w:hAnsi="Times New Roman" w:cs="Times New Roman"/>
        </w:rPr>
        <w:t xml:space="preserve"> Spišské Bystré</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Krídla túžby – účasť klientov na slávnostnom odovzdávaní ocenení spojené s koncertom bez bariér PSK Prešov</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Opekanie kuracinky a klobásky  - terasa zariadenia</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Mesiac úcty k starším – vystúpenie detí zo ZŠ Kravany + pohostenie pre klientov, odovzdanie vyrobených darčekov pre všetkých klientov CSS</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Návšteva ZŠ Spišské Bystré pri príležitosti oslavy Mesiaca úcty k starším, vrátane kultúrneho vystúpenia</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Výroba a zhotovovanie vlastnoručne vyrobených vianočných pozdravov klientmi CSS</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Vianočná výzdoba priestorov CSS</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 xml:space="preserve">Pečenie vianočných dobrôt a sladkostí, varenie vianočnej kapustnice s posedením pri koledách, odovzdávanie vianočných darčekov </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Mikuláš  a čert – odovzdávanie mikulášskych balíčkov</w:t>
      </w:r>
    </w:p>
    <w:p w:rsidR="00785409" w:rsidRPr="00F010DD" w:rsidRDefault="00785409" w:rsidP="00785409">
      <w:pPr>
        <w:numPr>
          <w:ilvl w:val="0"/>
          <w:numId w:val="10"/>
        </w:numPr>
        <w:spacing w:after="0" w:line="240" w:lineRule="auto"/>
        <w:rPr>
          <w:rFonts w:ascii="Times New Roman" w:hAnsi="Times New Roman" w:cs="Times New Roman"/>
        </w:rPr>
      </w:pPr>
      <w:r w:rsidRPr="00F010DD">
        <w:rPr>
          <w:rFonts w:ascii="Times New Roman" w:hAnsi="Times New Roman" w:cs="Times New Roman"/>
        </w:rPr>
        <w:t>Slávnostné prežívanie vianočných sviatkov spojené so zdobením vianočných stromčekov</w:t>
      </w:r>
    </w:p>
    <w:p w:rsidR="00785409" w:rsidRPr="00F010DD" w:rsidRDefault="00785409" w:rsidP="00785409">
      <w:pPr>
        <w:spacing w:after="0" w:line="240" w:lineRule="auto"/>
        <w:rPr>
          <w:rFonts w:ascii="Times New Roman" w:hAnsi="Times New Roman" w:cs="Times New Roman"/>
        </w:rPr>
      </w:pPr>
    </w:p>
    <w:p w:rsidR="00C44968" w:rsidRPr="00F010DD" w:rsidRDefault="00C44968" w:rsidP="00C44968">
      <w:pPr>
        <w:rPr>
          <w:rFonts w:ascii="Times New Roman" w:hAnsi="Times New Roman" w:cs="Times New Roman"/>
        </w:rPr>
      </w:pPr>
    </w:p>
    <w:p w:rsidR="00C44968" w:rsidRPr="00F010DD" w:rsidRDefault="00C44968" w:rsidP="00C44968">
      <w:pPr>
        <w:pStyle w:val="Zarkazkladnhotextu"/>
        <w:ind w:left="0"/>
        <w:jc w:val="both"/>
        <w:rPr>
          <w:color w:val="000000"/>
        </w:rPr>
      </w:pPr>
      <w:r w:rsidRPr="00F010DD">
        <w:rPr>
          <w:color w:val="000000"/>
        </w:rPr>
        <w:t xml:space="preserve">Medzi obľúbené </w:t>
      </w:r>
      <w:r w:rsidRPr="00F010DD">
        <w:rPr>
          <w:b/>
          <w:color w:val="000000"/>
        </w:rPr>
        <w:t>skupinové a individuálne terapie</w:t>
      </w:r>
      <w:r w:rsidRPr="00F010DD">
        <w:rPr>
          <w:color w:val="000000"/>
        </w:rPr>
        <w:t xml:space="preserve">, ktoré zabezpečujú sociálne pracovníčky patrí: </w:t>
      </w:r>
    </w:p>
    <w:p w:rsidR="00C44968" w:rsidRPr="00F010DD" w:rsidRDefault="00C44968" w:rsidP="00C44968">
      <w:pPr>
        <w:pStyle w:val="Zarkazkladnhotextu"/>
        <w:numPr>
          <w:ilvl w:val="0"/>
          <w:numId w:val="8"/>
        </w:numPr>
        <w:jc w:val="both"/>
        <w:rPr>
          <w:color w:val="000000"/>
        </w:rPr>
      </w:pPr>
      <w:proofErr w:type="spellStart"/>
      <w:r w:rsidRPr="00F010DD">
        <w:rPr>
          <w:color w:val="000000"/>
        </w:rPr>
        <w:t>biblioterapia</w:t>
      </w:r>
      <w:proofErr w:type="spellEnd"/>
      <w:r w:rsidRPr="00F010DD">
        <w:rPr>
          <w:color w:val="000000"/>
        </w:rPr>
        <w:t>,</w:t>
      </w:r>
    </w:p>
    <w:p w:rsidR="00C44968" w:rsidRPr="00F010DD" w:rsidRDefault="00C44968" w:rsidP="00C44968">
      <w:pPr>
        <w:pStyle w:val="Zarkazkladnhotextu"/>
        <w:numPr>
          <w:ilvl w:val="0"/>
          <w:numId w:val="8"/>
        </w:numPr>
        <w:jc w:val="both"/>
        <w:rPr>
          <w:color w:val="000000"/>
        </w:rPr>
      </w:pPr>
      <w:proofErr w:type="spellStart"/>
      <w:r w:rsidRPr="00F010DD">
        <w:rPr>
          <w:color w:val="000000"/>
        </w:rPr>
        <w:t>arteterapia</w:t>
      </w:r>
      <w:proofErr w:type="spellEnd"/>
      <w:r w:rsidRPr="00F010DD">
        <w:rPr>
          <w:color w:val="000000"/>
        </w:rPr>
        <w:t xml:space="preserve"> ( napr. servítková technika, výroba košíkov, dekoratívnych ozdôb )</w:t>
      </w:r>
    </w:p>
    <w:p w:rsidR="00C44968" w:rsidRPr="00F010DD" w:rsidRDefault="00C44968" w:rsidP="00C44968">
      <w:pPr>
        <w:pStyle w:val="Zarkazkladnhotextu"/>
        <w:numPr>
          <w:ilvl w:val="0"/>
          <w:numId w:val="8"/>
        </w:numPr>
        <w:jc w:val="both"/>
        <w:rPr>
          <w:color w:val="000000"/>
        </w:rPr>
      </w:pPr>
      <w:r w:rsidRPr="00F010DD">
        <w:rPr>
          <w:color w:val="000000"/>
        </w:rPr>
        <w:t xml:space="preserve">besedy na rôzne témy </w:t>
      </w:r>
    </w:p>
    <w:p w:rsidR="00C44968" w:rsidRPr="00F010DD" w:rsidRDefault="00C44968" w:rsidP="00C44968">
      <w:pPr>
        <w:pStyle w:val="Zarkazkladnhotextu"/>
        <w:numPr>
          <w:ilvl w:val="0"/>
          <w:numId w:val="8"/>
        </w:numPr>
        <w:jc w:val="both"/>
        <w:rPr>
          <w:color w:val="000000"/>
        </w:rPr>
      </w:pPr>
      <w:r w:rsidRPr="00F010DD">
        <w:rPr>
          <w:color w:val="000000"/>
        </w:rPr>
        <w:t>lúštenie krížoviek</w:t>
      </w:r>
    </w:p>
    <w:p w:rsidR="00C44968" w:rsidRPr="00F010DD" w:rsidRDefault="00C44968" w:rsidP="00C44968">
      <w:pPr>
        <w:pStyle w:val="Zarkazkladnhotextu"/>
        <w:numPr>
          <w:ilvl w:val="0"/>
          <w:numId w:val="8"/>
        </w:numPr>
        <w:jc w:val="both"/>
        <w:rPr>
          <w:color w:val="000000"/>
        </w:rPr>
      </w:pPr>
      <w:proofErr w:type="spellStart"/>
      <w:r w:rsidRPr="00F010DD">
        <w:rPr>
          <w:color w:val="000000"/>
        </w:rPr>
        <w:t>muzikoterapia</w:t>
      </w:r>
      <w:proofErr w:type="spellEnd"/>
    </w:p>
    <w:p w:rsidR="00C44968" w:rsidRPr="00F010DD" w:rsidRDefault="00C44968" w:rsidP="00C44968">
      <w:pPr>
        <w:pStyle w:val="Zarkazkladnhotextu"/>
        <w:numPr>
          <w:ilvl w:val="0"/>
          <w:numId w:val="8"/>
        </w:numPr>
        <w:jc w:val="both"/>
        <w:rPr>
          <w:color w:val="000000"/>
        </w:rPr>
      </w:pPr>
      <w:r w:rsidRPr="00F010DD">
        <w:rPr>
          <w:color w:val="000000"/>
        </w:rPr>
        <w:t>spoločenské hry</w:t>
      </w:r>
    </w:p>
    <w:p w:rsidR="00C44968" w:rsidRPr="00F010DD" w:rsidRDefault="00C44968" w:rsidP="00C44968">
      <w:pPr>
        <w:pStyle w:val="Zarkazkladnhotextu"/>
        <w:numPr>
          <w:ilvl w:val="0"/>
          <w:numId w:val="8"/>
        </w:numPr>
        <w:jc w:val="both"/>
        <w:rPr>
          <w:color w:val="000000"/>
        </w:rPr>
      </w:pPr>
      <w:r w:rsidRPr="00F010DD">
        <w:rPr>
          <w:color w:val="000000"/>
        </w:rPr>
        <w:t xml:space="preserve">masáže, aplikácia </w:t>
      </w:r>
      <w:proofErr w:type="spellStart"/>
      <w:r w:rsidRPr="00F010DD">
        <w:rPr>
          <w:color w:val="000000"/>
        </w:rPr>
        <w:t>biolampy</w:t>
      </w:r>
      <w:proofErr w:type="spellEnd"/>
      <w:r w:rsidRPr="00F010DD">
        <w:rPr>
          <w:color w:val="000000"/>
        </w:rPr>
        <w:t xml:space="preserve"> a perličkového kúpeľa v spolupráci s masérkou –       </w:t>
      </w:r>
    </w:p>
    <w:p w:rsidR="00C44968" w:rsidRPr="00F010DD" w:rsidRDefault="00180726" w:rsidP="00C44968">
      <w:pPr>
        <w:pStyle w:val="Zarkazkladnhotextu"/>
        <w:ind w:left="360"/>
        <w:jc w:val="both"/>
        <w:rPr>
          <w:color w:val="000000"/>
        </w:rPr>
      </w:pPr>
      <w:r>
        <w:rPr>
          <w:color w:val="000000"/>
        </w:rPr>
        <w:t xml:space="preserve">      </w:t>
      </w:r>
      <w:proofErr w:type="spellStart"/>
      <w:r w:rsidR="00C44968" w:rsidRPr="00F010DD">
        <w:rPr>
          <w:color w:val="000000"/>
        </w:rPr>
        <w:t>terapeutkou</w:t>
      </w:r>
      <w:proofErr w:type="spellEnd"/>
    </w:p>
    <w:p w:rsidR="00C44968" w:rsidRPr="00F010DD" w:rsidRDefault="00C44968" w:rsidP="00C44968">
      <w:pPr>
        <w:pStyle w:val="Zarkazkladnhotextu"/>
        <w:numPr>
          <w:ilvl w:val="0"/>
          <w:numId w:val="8"/>
        </w:numPr>
        <w:jc w:val="both"/>
        <w:rPr>
          <w:color w:val="000000"/>
        </w:rPr>
      </w:pPr>
      <w:r w:rsidRPr="00F010DD">
        <w:rPr>
          <w:color w:val="000000"/>
        </w:rPr>
        <w:t>pohybová terapia – cvičenie s mobilnými klientmi</w:t>
      </w:r>
    </w:p>
    <w:p w:rsidR="00C44968" w:rsidRPr="00F010DD" w:rsidRDefault="00C44968" w:rsidP="00C44968">
      <w:pPr>
        <w:pStyle w:val="Zarkazkladnhotextu"/>
        <w:numPr>
          <w:ilvl w:val="0"/>
          <w:numId w:val="8"/>
        </w:numPr>
        <w:jc w:val="both"/>
        <w:rPr>
          <w:color w:val="000000"/>
        </w:rPr>
      </w:pPr>
      <w:r w:rsidRPr="00F010DD">
        <w:rPr>
          <w:color w:val="000000"/>
        </w:rPr>
        <w:t xml:space="preserve">precvičovanie jemnej motoriky ( napr. cvičenie s masážnymi loptičkami, navliekanie </w:t>
      </w:r>
      <w:proofErr w:type="spellStart"/>
      <w:r w:rsidRPr="00F010DD">
        <w:rPr>
          <w:color w:val="000000"/>
        </w:rPr>
        <w:t>koráliek</w:t>
      </w:r>
      <w:proofErr w:type="spellEnd"/>
      <w:r w:rsidRPr="00F010DD">
        <w:rPr>
          <w:color w:val="000000"/>
        </w:rPr>
        <w:t>, skladanie písmen do slov ... )</w:t>
      </w:r>
    </w:p>
    <w:p w:rsidR="00C44968" w:rsidRPr="00F010DD" w:rsidRDefault="00C44968" w:rsidP="00C44968">
      <w:pPr>
        <w:pStyle w:val="Zarkazkladnhotextu"/>
        <w:numPr>
          <w:ilvl w:val="0"/>
          <w:numId w:val="8"/>
        </w:numPr>
        <w:jc w:val="both"/>
        <w:rPr>
          <w:color w:val="000000"/>
        </w:rPr>
      </w:pPr>
      <w:r w:rsidRPr="00F010DD">
        <w:rPr>
          <w:color w:val="000000"/>
        </w:rPr>
        <w:t>pečenie koláčov a varenie jednoduchých jedál podľa vlastného výberu</w:t>
      </w:r>
    </w:p>
    <w:p w:rsidR="00C44968" w:rsidRPr="00F010DD" w:rsidRDefault="00C44968" w:rsidP="00C44968">
      <w:pPr>
        <w:pStyle w:val="Zarkazkladnhotextu"/>
        <w:numPr>
          <w:ilvl w:val="0"/>
          <w:numId w:val="8"/>
        </w:numPr>
        <w:jc w:val="both"/>
        <w:rPr>
          <w:color w:val="000000"/>
        </w:rPr>
      </w:pPr>
      <w:r w:rsidRPr="00F010DD">
        <w:rPr>
          <w:color w:val="000000"/>
        </w:rPr>
        <w:t>vychádzky do okolia</w:t>
      </w:r>
    </w:p>
    <w:p w:rsidR="00C44968" w:rsidRPr="00F010DD" w:rsidRDefault="00C44968" w:rsidP="00C44968">
      <w:pPr>
        <w:pStyle w:val="Zarkazkladnhotextu"/>
        <w:numPr>
          <w:ilvl w:val="0"/>
          <w:numId w:val="8"/>
        </w:numPr>
        <w:jc w:val="both"/>
        <w:rPr>
          <w:color w:val="000000"/>
        </w:rPr>
      </w:pPr>
      <w:r w:rsidRPr="00F010DD">
        <w:rPr>
          <w:color w:val="000000"/>
        </w:rPr>
        <w:t xml:space="preserve">spomienková terapia </w:t>
      </w:r>
    </w:p>
    <w:p w:rsidR="00C44968" w:rsidRPr="00F010DD" w:rsidRDefault="00C44968" w:rsidP="00C44968">
      <w:pPr>
        <w:pStyle w:val="Zarkazkladnhotextu"/>
        <w:numPr>
          <w:ilvl w:val="0"/>
          <w:numId w:val="8"/>
        </w:numPr>
        <w:jc w:val="both"/>
        <w:rPr>
          <w:color w:val="000000"/>
        </w:rPr>
      </w:pPr>
      <w:r w:rsidRPr="00F010DD">
        <w:rPr>
          <w:color w:val="000000"/>
        </w:rPr>
        <w:t xml:space="preserve">osobné rozhovory </w:t>
      </w:r>
    </w:p>
    <w:p w:rsidR="00C44968" w:rsidRPr="00F010DD" w:rsidRDefault="00C44968" w:rsidP="00C44968">
      <w:pPr>
        <w:pStyle w:val="Zarkazkladnhotextu"/>
        <w:numPr>
          <w:ilvl w:val="0"/>
          <w:numId w:val="8"/>
        </w:numPr>
        <w:jc w:val="both"/>
        <w:rPr>
          <w:color w:val="000000"/>
        </w:rPr>
      </w:pPr>
      <w:r w:rsidRPr="00F010DD">
        <w:rPr>
          <w:color w:val="000000"/>
        </w:rPr>
        <w:t>nákupy a vybavovanie korešpondencie</w:t>
      </w:r>
    </w:p>
    <w:p w:rsidR="00C44968" w:rsidRPr="00F010DD" w:rsidRDefault="00C44968" w:rsidP="00C44968">
      <w:pPr>
        <w:pStyle w:val="Zarkazkladnhotextu"/>
        <w:numPr>
          <w:ilvl w:val="0"/>
          <w:numId w:val="8"/>
        </w:numPr>
        <w:jc w:val="both"/>
        <w:rPr>
          <w:color w:val="000000"/>
        </w:rPr>
      </w:pPr>
      <w:r w:rsidRPr="00F010DD">
        <w:rPr>
          <w:color w:val="000000"/>
        </w:rPr>
        <w:t>pravidelné návštevy kaderníčky a pedikérky</w:t>
      </w:r>
    </w:p>
    <w:p w:rsidR="00C44968" w:rsidRPr="00F010DD" w:rsidRDefault="00C44968" w:rsidP="00C44968">
      <w:pPr>
        <w:pStyle w:val="Zarkazkladnhotextu"/>
        <w:numPr>
          <w:ilvl w:val="0"/>
          <w:numId w:val="8"/>
        </w:numPr>
        <w:jc w:val="both"/>
        <w:rPr>
          <w:color w:val="000000"/>
        </w:rPr>
      </w:pPr>
      <w:r w:rsidRPr="00F010DD">
        <w:rPr>
          <w:color w:val="000000"/>
        </w:rPr>
        <w:t>každý prvý piatok v mesiaci návšteva kňaza spojená so spoveďou</w:t>
      </w:r>
    </w:p>
    <w:p w:rsidR="00C44968" w:rsidRPr="00F010DD" w:rsidRDefault="00C44968" w:rsidP="00C44968">
      <w:pPr>
        <w:pStyle w:val="Zarkazkladnhotextu"/>
        <w:numPr>
          <w:ilvl w:val="0"/>
          <w:numId w:val="8"/>
        </w:numPr>
        <w:jc w:val="both"/>
        <w:rPr>
          <w:color w:val="000000"/>
        </w:rPr>
      </w:pPr>
      <w:r w:rsidRPr="00F010DD">
        <w:rPr>
          <w:color w:val="000000"/>
        </w:rPr>
        <w:t>každý druhý mesiac oslavy jubilantov spojené s kultúrnym programom detí MŠ, ZŠ Spišského Bystré alebo folklórnym súborom</w:t>
      </w:r>
      <w:r w:rsidR="00A26B94" w:rsidRPr="00F010DD">
        <w:rPr>
          <w:color w:val="000000"/>
        </w:rPr>
        <w:t>.</w:t>
      </w:r>
    </w:p>
    <w:p w:rsidR="00C44968" w:rsidRPr="00F010DD" w:rsidRDefault="00C44968" w:rsidP="00C44968">
      <w:pPr>
        <w:pStyle w:val="Zarkazkladnhotextu"/>
        <w:ind w:left="0"/>
        <w:jc w:val="both"/>
        <w:rPr>
          <w:color w:val="FF0000"/>
        </w:rPr>
      </w:pPr>
    </w:p>
    <w:p w:rsidR="00780A65" w:rsidRDefault="00C44968" w:rsidP="00C44968">
      <w:pPr>
        <w:widowControl w:val="0"/>
        <w:jc w:val="both"/>
        <w:rPr>
          <w:rFonts w:ascii="Times New Roman" w:hAnsi="Times New Roman" w:cs="Times New Roman"/>
        </w:rPr>
      </w:pPr>
      <w:r w:rsidRPr="00F010DD">
        <w:rPr>
          <w:rFonts w:ascii="Times New Roman" w:hAnsi="Times New Roman" w:cs="Times New Roman"/>
        </w:rPr>
        <w:tab/>
      </w:r>
      <w:r w:rsidRPr="00780A65">
        <w:rPr>
          <w:rFonts w:ascii="Times New Roman" w:hAnsi="Times New Roman" w:cs="Times New Roman"/>
        </w:rPr>
        <w:t>V roku 201</w:t>
      </w:r>
      <w:r w:rsidR="00780A65" w:rsidRPr="00780A65">
        <w:rPr>
          <w:rFonts w:ascii="Times New Roman" w:hAnsi="Times New Roman" w:cs="Times New Roman"/>
        </w:rPr>
        <w:t>3</w:t>
      </w:r>
      <w:r w:rsidRPr="00780A65">
        <w:rPr>
          <w:rFonts w:ascii="Times New Roman" w:hAnsi="Times New Roman" w:cs="Times New Roman"/>
        </w:rPr>
        <w:t xml:space="preserve"> zabezpečovali služby a starostlivosť o klientov celkovo 17-ti zamestnanci na </w:t>
      </w:r>
      <w:r w:rsidR="00780A65" w:rsidRPr="00780A65">
        <w:rPr>
          <w:rFonts w:ascii="Times New Roman" w:hAnsi="Times New Roman" w:cs="Times New Roman"/>
        </w:rPr>
        <w:t xml:space="preserve">plný </w:t>
      </w:r>
      <w:r w:rsidRPr="00780A65">
        <w:rPr>
          <w:rFonts w:ascii="Times New Roman" w:hAnsi="Times New Roman" w:cs="Times New Roman"/>
        </w:rPr>
        <w:t>pracovný úväzok</w:t>
      </w:r>
      <w:r w:rsidR="00780A65" w:rsidRPr="00780A65">
        <w:rPr>
          <w:rFonts w:ascii="Times New Roman" w:hAnsi="Times New Roman" w:cs="Times New Roman"/>
        </w:rPr>
        <w:t xml:space="preserve"> formou pracovnej zmluvy.Základný</w:t>
      </w:r>
      <w:r w:rsidRPr="00780A65">
        <w:rPr>
          <w:rFonts w:ascii="Times New Roman" w:hAnsi="Times New Roman" w:cs="Times New Roman"/>
        </w:rPr>
        <w:t xml:space="preserve"> opatrovateľský a zdravotný personál tvorí 9 zamestnancov, sociálnu agendu a sociálnu prácu zabezpečovali 2 pracovníčky, prácu v kuchyni a jedálni vykonávali 2 sanitárky.V našom centre SS prac</w:t>
      </w:r>
      <w:r w:rsidR="00780A65">
        <w:rPr>
          <w:rFonts w:ascii="Times New Roman" w:hAnsi="Times New Roman" w:cs="Times New Roman"/>
        </w:rPr>
        <w:t>ovala</w:t>
      </w:r>
      <w:r w:rsidR="00553F8D">
        <w:rPr>
          <w:rFonts w:ascii="Times New Roman" w:hAnsi="Times New Roman" w:cs="Times New Roman"/>
        </w:rPr>
        <w:t xml:space="preserve"> </w:t>
      </w:r>
      <w:proofErr w:type="spellStart"/>
      <w:r w:rsidRPr="00780A65">
        <w:rPr>
          <w:rFonts w:ascii="Times New Roman" w:hAnsi="Times New Roman" w:cs="Times New Roman"/>
        </w:rPr>
        <w:t>terapeutka</w:t>
      </w:r>
      <w:proofErr w:type="spellEnd"/>
      <w:r w:rsidRPr="00780A65">
        <w:rPr>
          <w:rFonts w:ascii="Times New Roman" w:hAnsi="Times New Roman" w:cs="Times New Roman"/>
        </w:rPr>
        <w:t>, ktorej služby a prácu prijali klienti mimoriadne pozitívne</w:t>
      </w:r>
      <w:r w:rsidR="00780A65" w:rsidRPr="00780A65">
        <w:rPr>
          <w:rFonts w:ascii="Times New Roman" w:hAnsi="Times New Roman" w:cs="Times New Roman"/>
        </w:rPr>
        <w:t>, o hygienu sa stara</w:t>
      </w:r>
      <w:r w:rsidR="00780A65">
        <w:rPr>
          <w:rFonts w:ascii="Times New Roman" w:hAnsi="Times New Roman" w:cs="Times New Roman"/>
        </w:rPr>
        <w:t>li</w:t>
      </w:r>
      <w:r w:rsidR="00780A65" w:rsidRPr="00780A65">
        <w:rPr>
          <w:rFonts w:ascii="Times New Roman" w:hAnsi="Times New Roman" w:cs="Times New Roman"/>
        </w:rPr>
        <w:t xml:space="preserve"> 2 upratovačky,  uzatvorenú dohodu mal aj údržbár</w:t>
      </w:r>
      <w:r w:rsidRPr="00780A65">
        <w:rPr>
          <w:rFonts w:ascii="Times New Roman" w:hAnsi="Times New Roman" w:cs="Times New Roman"/>
        </w:rPr>
        <w:t>.</w:t>
      </w:r>
    </w:p>
    <w:p w:rsidR="00C44968" w:rsidRPr="00F010DD" w:rsidRDefault="00C44968" w:rsidP="00C44968">
      <w:pPr>
        <w:widowControl w:val="0"/>
        <w:jc w:val="both"/>
        <w:rPr>
          <w:rFonts w:ascii="Times New Roman" w:hAnsi="Times New Roman" w:cs="Times New Roman"/>
        </w:rPr>
      </w:pPr>
      <w:r w:rsidRPr="00F010DD">
        <w:rPr>
          <w:rFonts w:ascii="Times New Roman" w:hAnsi="Times New Roman" w:cs="Times New Roman"/>
        </w:rPr>
        <w:t>Okrem toho v čase čerpania dovoleniek a počas práceneschopnosti zamestnancov máme k dispozícii náhradných zamestnancov, pracujúcich na dohodu. Celé zariadenie spadá do riadiacej pôsobnosti riaditeľky.</w:t>
      </w:r>
    </w:p>
    <w:p w:rsidR="00C44968" w:rsidRPr="00F010DD" w:rsidRDefault="00C44968" w:rsidP="00C44968">
      <w:pPr>
        <w:widowControl w:val="0"/>
        <w:jc w:val="both"/>
        <w:rPr>
          <w:rFonts w:ascii="Times New Roman" w:hAnsi="Times New Roman" w:cs="Times New Roman"/>
        </w:rPr>
      </w:pPr>
      <w:r w:rsidRPr="00F010DD">
        <w:rPr>
          <w:rFonts w:ascii="Times New Roman" w:hAnsi="Times New Roman" w:cs="Times New Roman"/>
        </w:rPr>
        <w:t xml:space="preserve">             Účtovníctvo a ekonomická agenda je od júna 2007 vykonávaná dodávateľsky firmou Ing. Ľuboslava </w:t>
      </w:r>
      <w:proofErr w:type="spellStart"/>
      <w:r w:rsidRPr="00F010DD">
        <w:rPr>
          <w:rFonts w:ascii="Times New Roman" w:hAnsi="Times New Roman" w:cs="Times New Roman"/>
        </w:rPr>
        <w:t>Škrovinová</w:t>
      </w:r>
      <w:proofErr w:type="spellEnd"/>
      <w:r w:rsidRPr="00F010DD">
        <w:rPr>
          <w:rFonts w:ascii="Times New Roman" w:hAnsi="Times New Roman" w:cs="Times New Roman"/>
        </w:rPr>
        <w:t xml:space="preserve"> - vedenie účtovníctva, Poprad. Zdravotnú starostlivosť v zariadení zabezpečujú okrem stáleho personálu aj lekári, pričom na pravidelné návštevy našich klientov chodí praktický lekár a veľmi dobrá je spolupráca s geriatrickým oddelením Nemocnice v Poprade. Starostlivosť o ťažko zdravotne postihnutých a imobilných klientov, ktorí vyžadujú nadštandardnú zdravotnú starostlivosť a špeciálne odborné zdravotné úkony, je zabezpečovaná prostredníctvom agentúry ošetrovateľskej starostlivosti </w:t>
      </w:r>
      <w:proofErr w:type="spellStart"/>
      <w:r w:rsidRPr="00F010DD">
        <w:rPr>
          <w:rFonts w:ascii="Times New Roman" w:hAnsi="Times New Roman" w:cs="Times New Roman"/>
          <w:color w:val="000000"/>
        </w:rPr>
        <w:t>Charitas</w:t>
      </w:r>
      <w:proofErr w:type="spellEnd"/>
      <w:r w:rsidRPr="00F010DD">
        <w:rPr>
          <w:rFonts w:ascii="Times New Roman" w:hAnsi="Times New Roman" w:cs="Times New Roman"/>
          <w:color w:val="000000"/>
        </w:rPr>
        <w:t xml:space="preserve">. </w:t>
      </w:r>
    </w:p>
    <w:p w:rsidR="00C44968" w:rsidRPr="00F010DD" w:rsidRDefault="00C44968" w:rsidP="00C44968">
      <w:pPr>
        <w:widowControl w:val="0"/>
        <w:jc w:val="both"/>
        <w:rPr>
          <w:rFonts w:ascii="Times New Roman" w:hAnsi="Times New Roman" w:cs="Times New Roman"/>
        </w:rPr>
      </w:pPr>
      <w:r w:rsidRPr="00F010DD">
        <w:rPr>
          <w:rFonts w:ascii="Times New Roman" w:hAnsi="Times New Roman" w:cs="Times New Roman"/>
        </w:rPr>
        <w:t xml:space="preserve">     Celoročne poskytujeme služby v nepretržitom 24-hodinovom režime, vrátane sviatkov. Adekvátne personálne zázemie je významným kritériom úrovne a štandardu poskytovaných služieb a vyžaduje mimoriadne citlivý a ľudský prístup, čo poskytujú všetci naši zamestnanci.     Pracovníci pracujú s klientmi v duchu služby  k blížnemu pri uplatňovaní etických, morálnych a profesionálnych princípov</w:t>
      </w:r>
      <w:r w:rsidRPr="00F010DD">
        <w:rPr>
          <w:rFonts w:ascii="Times New Roman" w:hAnsi="Times New Roman" w:cs="Times New Roman"/>
          <w:sz w:val="26"/>
        </w:rPr>
        <w:t xml:space="preserve">. </w:t>
      </w:r>
    </w:p>
    <w:p w:rsidR="00C44968" w:rsidRPr="00F010DD" w:rsidRDefault="00C44968" w:rsidP="00C44968">
      <w:pPr>
        <w:pStyle w:val="Nadpis1"/>
      </w:pPr>
    </w:p>
    <w:p w:rsidR="00C44968" w:rsidRPr="00F010DD" w:rsidRDefault="00C44968" w:rsidP="00C44968">
      <w:pPr>
        <w:pStyle w:val="Nadpis1"/>
      </w:pPr>
    </w:p>
    <w:p w:rsidR="00C44968" w:rsidRPr="00F010DD" w:rsidRDefault="00C44968" w:rsidP="00C44968">
      <w:pPr>
        <w:pStyle w:val="Nadpis1"/>
      </w:pPr>
      <w:r w:rsidRPr="00F010DD">
        <w:t>Hospodárenie</w:t>
      </w:r>
    </w:p>
    <w:p w:rsidR="00C44968" w:rsidRPr="00F010DD" w:rsidRDefault="00C44968" w:rsidP="00C44968">
      <w:pPr>
        <w:jc w:val="both"/>
        <w:rPr>
          <w:rFonts w:ascii="Times New Roman" w:hAnsi="Times New Roman" w:cs="Times New Roman"/>
          <w:b/>
          <w:bCs/>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r w:rsidRPr="00F010DD">
        <w:rPr>
          <w:rFonts w:ascii="Times New Roman" w:hAnsi="Times New Roman" w:cs="Times New Roman"/>
        </w:rPr>
        <w:t xml:space="preserve">    Nezisková organizácia hospodárila v roku </w:t>
      </w:r>
      <w:r w:rsidRPr="004F35BB">
        <w:rPr>
          <w:rFonts w:ascii="Times New Roman" w:hAnsi="Times New Roman" w:cs="Times New Roman"/>
        </w:rPr>
        <w:t>201</w:t>
      </w:r>
      <w:r w:rsidR="004F35BB" w:rsidRPr="004F35BB">
        <w:rPr>
          <w:rFonts w:ascii="Times New Roman" w:hAnsi="Times New Roman" w:cs="Times New Roman"/>
        </w:rPr>
        <w:t>3</w:t>
      </w:r>
      <w:r w:rsidRPr="004F35BB">
        <w:rPr>
          <w:rFonts w:ascii="Times New Roman" w:hAnsi="Times New Roman" w:cs="Times New Roman"/>
        </w:rPr>
        <w:t xml:space="preserve"> so </w:t>
      </w:r>
      <w:r w:rsidR="004F35BB" w:rsidRPr="004F35BB">
        <w:rPr>
          <w:rFonts w:ascii="Times New Roman" w:hAnsi="Times New Roman" w:cs="Times New Roman"/>
        </w:rPr>
        <w:t>stratou 8 464,78</w:t>
      </w:r>
      <w:r w:rsidRPr="00F010DD">
        <w:rPr>
          <w:rFonts w:ascii="Times New Roman" w:hAnsi="Times New Roman" w:cs="Times New Roman"/>
        </w:rPr>
        <w:t>Eur</w:t>
      </w:r>
      <w:r w:rsidR="004F35BB">
        <w:rPr>
          <w:rFonts w:ascii="Times New Roman" w:hAnsi="Times New Roman" w:cs="Times New Roman"/>
        </w:rPr>
        <w:t xml:space="preserve">. </w:t>
      </w:r>
      <w:r w:rsidRPr="00F010DD">
        <w:rPr>
          <w:rFonts w:ascii="Times New Roman" w:hAnsi="Times New Roman" w:cs="Times New Roman"/>
        </w:rPr>
        <w:t xml:space="preserve">Celkové výnosy </w:t>
      </w:r>
      <w:r w:rsidRPr="004F35BB">
        <w:rPr>
          <w:rFonts w:ascii="Times New Roman" w:hAnsi="Times New Roman" w:cs="Times New Roman"/>
        </w:rPr>
        <w:t xml:space="preserve">organizácie boli vo výške </w:t>
      </w:r>
      <w:r w:rsidR="004F35BB" w:rsidRPr="004F35BB">
        <w:rPr>
          <w:rFonts w:ascii="Times New Roman" w:hAnsi="Times New Roman" w:cs="Times New Roman"/>
        </w:rPr>
        <w:t>382 836,34</w:t>
      </w:r>
      <w:r w:rsidRPr="004F35BB">
        <w:rPr>
          <w:rFonts w:ascii="Times New Roman" w:hAnsi="Times New Roman" w:cs="Times New Roman"/>
        </w:rPr>
        <w:t xml:space="preserve"> Eur v porovnaní s celkovými nákladmi vo výške</w:t>
      </w:r>
      <w:r w:rsidR="004F35BB" w:rsidRPr="004F35BB">
        <w:rPr>
          <w:rFonts w:ascii="Times New Roman" w:hAnsi="Times New Roman" w:cs="Times New Roman"/>
        </w:rPr>
        <w:t xml:space="preserve"> 391 301,12</w:t>
      </w:r>
      <w:r w:rsidRPr="004F35BB">
        <w:rPr>
          <w:rFonts w:ascii="Times New Roman" w:hAnsi="Times New Roman" w:cs="Times New Roman"/>
        </w:rPr>
        <w:t xml:space="preserve"> Eur.</w:t>
      </w:r>
    </w:p>
    <w:p w:rsidR="00C44968" w:rsidRPr="00F010DD" w:rsidRDefault="00C44968" w:rsidP="00C44968">
      <w:pPr>
        <w:jc w:val="both"/>
        <w:rPr>
          <w:rFonts w:ascii="Times New Roman" w:hAnsi="Times New Roman" w:cs="Times New Roman"/>
        </w:rPr>
      </w:pPr>
      <w:r w:rsidRPr="00FB7583">
        <w:rPr>
          <w:rFonts w:ascii="Times New Roman" w:hAnsi="Times New Roman" w:cs="Times New Roman"/>
          <w:iCs/>
        </w:rPr>
        <w:t>V štruktúre výnosov v porovnaní s</w:t>
      </w:r>
      <w:r w:rsidRPr="00FB7583">
        <w:rPr>
          <w:rFonts w:ascii="Times New Roman" w:hAnsi="Times New Roman" w:cs="Times New Roman"/>
        </w:rPr>
        <w:t> predchádzajúcimi rokmi nedošlo k podstatnej zmene - dominujú príspevky od obyvateľov a finančný príspevok od Prešovského samosprávneho kraja a z</w:t>
      </w:r>
      <w:r w:rsidR="00FB7583">
        <w:rPr>
          <w:rFonts w:ascii="Times New Roman" w:hAnsi="Times New Roman" w:cs="Times New Roman"/>
        </w:rPr>
        <w:t> </w:t>
      </w:r>
      <w:proofErr w:type="spellStart"/>
      <w:r w:rsidRPr="00FB7583">
        <w:rPr>
          <w:rFonts w:ascii="Times New Roman" w:hAnsi="Times New Roman" w:cs="Times New Roman"/>
        </w:rPr>
        <w:t>MPSVaR</w:t>
      </w:r>
      <w:proofErr w:type="spellEnd"/>
      <w:r w:rsidR="00FB7583">
        <w:rPr>
          <w:rFonts w:ascii="Times New Roman" w:hAnsi="Times New Roman" w:cs="Times New Roman"/>
        </w:rPr>
        <w:t>.</w:t>
      </w:r>
      <w:r w:rsidRPr="00FB7583">
        <w:rPr>
          <w:rFonts w:ascii="Times New Roman" w:hAnsi="Times New Roman" w:cs="Times New Roman"/>
        </w:rPr>
        <w:t>, ktoré sú aj rozhodujúcimi výnosovými položkami. Oproti predchádzajúcemu roku 201</w:t>
      </w:r>
      <w:r w:rsidR="00FB7583">
        <w:rPr>
          <w:rFonts w:ascii="Times New Roman" w:hAnsi="Times New Roman" w:cs="Times New Roman"/>
        </w:rPr>
        <w:t>2</w:t>
      </w:r>
      <w:r w:rsidRPr="00FB7583">
        <w:rPr>
          <w:rFonts w:ascii="Times New Roman" w:hAnsi="Times New Roman" w:cs="Times New Roman"/>
        </w:rPr>
        <w:t xml:space="preserve"> došlo k nárastu celkových tržieb o</w:t>
      </w:r>
      <w:r w:rsidR="00FB7583">
        <w:rPr>
          <w:rFonts w:ascii="Times New Roman" w:hAnsi="Times New Roman" w:cs="Times New Roman"/>
        </w:rPr>
        <w:t> 31 376,34</w:t>
      </w:r>
      <w:r w:rsidRPr="00FB7583">
        <w:rPr>
          <w:rFonts w:ascii="Times New Roman" w:hAnsi="Times New Roman" w:cs="Times New Roman"/>
        </w:rPr>
        <w:t xml:space="preserve"> čo prestavuje</w:t>
      </w:r>
      <w:r w:rsidR="00FB7583">
        <w:rPr>
          <w:rFonts w:ascii="Times New Roman" w:hAnsi="Times New Roman" w:cs="Times New Roman"/>
        </w:rPr>
        <w:t xml:space="preserve"> cca</w:t>
      </w:r>
      <w:r w:rsidR="00390622">
        <w:rPr>
          <w:rFonts w:ascii="Times New Roman" w:hAnsi="Times New Roman" w:cs="Times New Roman"/>
        </w:rPr>
        <w:t>8,9</w:t>
      </w:r>
      <w:r w:rsidRPr="00FB7583">
        <w:rPr>
          <w:rFonts w:ascii="Times New Roman" w:hAnsi="Times New Roman" w:cs="Times New Roman"/>
        </w:rPr>
        <w:t xml:space="preserve"> % .</w:t>
      </w:r>
    </w:p>
    <w:p w:rsidR="00C44968" w:rsidRPr="00F010DD" w:rsidRDefault="00C44968" w:rsidP="00C44968">
      <w:pPr>
        <w:jc w:val="both"/>
        <w:rPr>
          <w:rFonts w:ascii="Times New Roman" w:hAnsi="Times New Roman" w:cs="Times New Roman"/>
        </w:rPr>
      </w:pPr>
      <w:r w:rsidRPr="00F010DD">
        <w:rPr>
          <w:rFonts w:ascii="Times New Roman" w:hAnsi="Times New Roman" w:cs="Times New Roman"/>
        </w:rPr>
        <w:t>Finančný príspevok od PSK a</w:t>
      </w:r>
      <w:r w:rsidR="00553F8D">
        <w:rPr>
          <w:rFonts w:ascii="Times New Roman" w:hAnsi="Times New Roman" w:cs="Times New Roman"/>
        </w:rPr>
        <w:t> z obce</w:t>
      </w:r>
      <w:r w:rsidR="006C64D7">
        <w:rPr>
          <w:rFonts w:ascii="Times New Roman" w:hAnsi="Times New Roman" w:cs="Times New Roman"/>
        </w:rPr>
        <w:t xml:space="preserve"> </w:t>
      </w:r>
      <w:r w:rsidRPr="00165292">
        <w:rPr>
          <w:rFonts w:ascii="Times New Roman" w:hAnsi="Times New Roman" w:cs="Times New Roman"/>
        </w:rPr>
        <w:t>bol v roku 201</w:t>
      </w:r>
      <w:r w:rsidR="00390622" w:rsidRPr="00165292">
        <w:rPr>
          <w:rFonts w:ascii="Times New Roman" w:hAnsi="Times New Roman" w:cs="Times New Roman"/>
        </w:rPr>
        <w:t>3</w:t>
      </w:r>
      <w:r w:rsidRPr="00165292">
        <w:rPr>
          <w:rFonts w:ascii="Times New Roman" w:hAnsi="Times New Roman" w:cs="Times New Roman"/>
        </w:rPr>
        <w:t xml:space="preserve"> poskytnutý vo výške </w:t>
      </w:r>
      <w:r w:rsidR="00553F8D" w:rsidRPr="00553F8D">
        <w:rPr>
          <w:rFonts w:ascii="Times New Roman" w:hAnsi="Times New Roman" w:cs="Times New Roman"/>
        </w:rPr>
        <w:t>154 302</w:t>
      </w:r>
      <w:r w:rsidRPr="00553F8D">
        <w:rPr>
          <w:rFonts w:ascii="Times New Roman" w:hAnsi="Times New Roman" w:cs="Times New Roman"/>
        </w:rPr>
        <w:t xml:space="preserve"> Eur. Pri</w:t>
      </w:r>
      <w:r w:rsidRPr="00F010DD">
        <w:rPr>
          <w:rFonts w:ascii="Times New Roman" w:hAnsi="Times New Roman" w:cs="Times New Roman"/>
        </w:rPr>
        <w:t xml:space="preserve"> poskytovaní finančného príspevku bol uplatnený postup, vyplývajúci zo zákona č. 448/2008, keď organizácia čerpala finančný príspevok na prevádzku a finančný príspevok na odkázanosť na konkrétnych prijímateľov sociálnej služby.</w:t>
      </w:r>
      <w:r w:rsidRPr="00553F8D">
        <w:rPr>
          <w:rFonts w:ascii="Times New Roman" w:hAnsi="Times New Roman" w:cs="Times New Roman"/>
        </w:rPr>
        <w:t xml:space="preserve"> </w:t>
      </w:r>
      <w:r w:rsidRPr="00165292">
        <w:rPr>
          <w:rFonts w:ascii="Times New Roman" w:hAnsi="Times New Roman" w:cs="Times New Roman"/>
        </w:rPr>
        <w:t xml:space="preserve">Tržby z predaja služieb dosiahli úroveň </w:t>
      </w:r>
      <w:r w:rsidR="00165292" w:rsidRPr="00165292">
        <w:rPr>
          <w:rFonts w:ascii="Times New Roman" w:hAnsi="Times New Roman" w:cs="Times New Roman"/>
        </w:rPr>
        <w:t>202 818</w:t>
      </w:r>
      <w:r w:rsidRPr="00165292">
        <w:rPr>
          <w:rFonts w:ascii="Times New Roman" w:hAnsi="Times New Roman" w:cs="Times New Roman"/>
        </w:rPr>
        <w:t xml:space="preserve"> Eur, čo je medziročne nárast o</w:t>
      </w:r>
      <w:r w:rsidR="00165292" w:rsidRPr="00165292">
        <w:rPr>
          <w:rFonts w:ascii="Times New Roman" w:hAnsi="Times New Roman" w:cs="Times New Roman"/>
        </w:rPr>
        <w:t> 31 335</w:t>
      </w:r>
      <w:r w:rsidRPr="00165292">
        <w:rPr>
          <w:rFonts w:ascii="Times New Roman" w:hAnsi="Times New Roman" w:cs="Times New Roman"/>
        </w:rPr>
        <w:t xml:space="preserve"> Eur (o </w:t>
      </w:r>
      <w:r w:rsidR="00165292" w:rsidRPr="00165292">
        <w:rPr>
          <w:rFonts w:ascii="Times New Roman" w:hAnsi="Times New Roman" w:cs="Times New Roman"/>
        </w:rPr>
        <w:t>18,3</w:t>
      </w:r>
      <w:r w:rsidRPr="00165292">
        <w:rPr>
          <w:rFonts w:ascii="Times New Roman" w:hAnsi="Times New Roman" w:cs="Times New Roman"/>
        </w:rPr>
        <w:t>%).</w:t>
      </w:r>
    </w:p>
    <w:p w:rsidR="00C44968" w:rsidRPr="00FB7583" w:rsidRDefault="00C44968" w:rsidP="00C44968">
      <w:pPr>
        <w:jc w:val="both"/>
        <w:rPr>
          <w:rFonts w:ascii="Times New Roman" w:hAnsi="Times New Roman" w:cs="Times New Roman"/>
        </w:rPr>
      </w:pPr>
      <w:r w:rsidRPr="00FB7583">
        <w:rPr>
          <w:rFonts w:ascii="Times New Roman" w:hAnsi="Times New Roman" w:cs="Times New Roman"/>
          <w:bCs/>
        </w:rPr>
        <w:t>Celkové náklady</w:t>
      </w:r>
      <w:r w:rsidRPr="00FB7583">
        <w:rPr>
          <w:rFonts w:ascii="Times New Roman" w:hAnsi="Times New Roman" w:cs="Times New Roman"/>
        </w:rPr>
        <w:t xml:space="preserve"> za rok  201</w:t>
      </w:r>
      <w:r w:rsidR="00FB7583" w:rsidRPr="00FB7583">
        <w:rPr>
          <w:rFonts w:ascii="Times New Roman" w:hAnsi="Times New Roman" w:cs="Times New Roman"/>
        </w:rPr>
        <w:t>3</w:t>
      </w:r>
      <w:r w:rsidRPr="00FB7583">
        <w:rPr>
          <w:rFonts w:ascii="Times New Roman" w:hAnsi="Times New Roman" w:cs="Times New Roman"/>
        </w:rPr>
        <w:t xml:space="preserve"> boli vo výške </w:t>
      </w:r>
      <w:r w:rsidR="00FB7583" w:rsidRPr="00FB7583">
        <w:rPr>
          <w:rFonts w:ascii="Times New Roman" w:hAnsi="Times New Roman" w:cs="Times New Roman"/>
        </w:rPr>
        <w:t>391 301,12</w:t>
      </w:r>
      <w:r w:rsidRPr="00FB7583">
        <w:rPr>
          <w:rFonts w:ascii="Times New Roman" w:hAnsi="Times New Roman" w:cs="Times New Roman"/>
        </w:rPr>
        <w:t xml:space="preserve"> Eur, čo v medziročnom porovnaní predstavuje nárast o</w:t>
      </w:r>
      <w:r w:rsidR="00FB7583" w:rsidRPr="00FB7583">
        <w:rPr>
          <w:rFonts w:ascii="Times New Roman" w:hAnsi="Times New Roman" w:cs="Times New Roman"/>
        </w:rPr>
        <w:t> 48 242,12</w:t>
      </w:r>
      <w:r w:rsidRPr="00FB7583">
        <w:rPr>
          <w:rFonts w:ascii="Times New Roman" w:hAnsi="Times New Roman" w:cs="Times New Roman"/>
        </w:rPr>
        <w:t xml:space="preserve"> Eur. Percentuálne sa jedná o nárast o</w:t>
      </w:r>
      <w:r w:rsidR="00390622">
        <w:rPr>
          <w:rFonts w:ascii="Times New Roman" w:hAnsi="Times New Roman" w:cs="Times New Roman"/>
        </w:rPr>
        <w:t xml:space="preserve"> 14 </w:t>
      </w:r>
      <w:r w:rsidRPr="00FB7583">
        <w:rPr>
          <w:rFonts w:ascii="Times New Roman" w:hAnsi="Times New Roman" w:cs="Times New Roman"/>
        </w:rPr>
        <w:t xml:space="preserve">%. </w:t>
      </w:r>
      <w:r w:rsidR="00390622">
        <w:rPr>
          <w:rFonts w:ascii="Times New Roman" w:hAnsi="Times New Roman" w:cs="Times New Roman"/>
        </w:rPr>
        <w:t>M</w:t>
      </w:r>
      <w:r w:rsidRPr="00FB7583">
        <w:rPr>
          <w:rFonts w:ascii="Times New Roman" w:hAnsi="Times New Roman" w:cs="Times New Roman"/>
        </w:rPr>
        <w:t>ožno konštatovať</w:t>
      </w:r>
      <w:r w:rsidR="00390622">
        <w:rPr>
          <w:rFonts w:ascii="Times New Roman" w:hAnsi="Times New Roman" w:cs="Times New Roman"/>
        </w:rPr>
        <w:t xml:space="preserve"> podstatný vplyv čerpania finančného príspevku z ROP, ako aj výraznejších finančných výdavkov a investícii v súvislosti s realizáciou stavby na vývoj ekonomických ukazovateľov. </w:t>
      </w:r>
    </w:p>
    <w:p w:rsidR="00C44968" w:rsidRPr="00F010DD" w:rsidRDefault="00C44968" w:rsidP="00C44968">
      <w:pPr>
        <w:jc w:val="both"/>
        <w:rPr>
          <w:rFonts w:ascii="Times New Roman" w:hAnsi="Times New Roman" w:cs="Times New Roman"/>
        </w:rPr>
      </w:pPr>
      <w:r w:rsidRPr="00FB7583">
        <w:rPr>
          <w:rFonts w:ascii="Times New Roman" w:hAnsi="Times New Roman" w:cs="Times New Roman"/>
        </w:rPr>
        <w:t xml:space="preserve">      Štruktúra najvýznamnejších nákladových </w:t>
      </w:r>
      <w:r w:rsidR="00165292">
        <w:rPr>
          <w:rFonts w:ascii="Times New Roman" w:hAnsi="Times New Roman" w:cs="Times New Roman"/>
        </w:rPr>
        <w:t xml:space="preserve">a výnosových </w:t>
      </w:r>
      <w:r w:rsidRPr="00FB7583">
        <w:rPr>
          <w:rFonts w:ascii="Times New Roman" w:hAnsi="Times New Roman" w:cs="Times New Roman"/>
        </w:rPr>
        <w:t>položiek je uvedená v</w:t>
      </w:r>
      <w:r w:rsidR="006C64D7">
        <w:rPr>
          <w:rFonts w:ascii="Times New Roman" w:hAnsi="Times New Roman" w:cs="Times New Roman"/>
        </w:rPr>
        <w:t xml:space="preserve"> tabuľkovom </w:t>
      </w:r>
      <w:r w:rsidRPr="00FB7583">
        <w:rPr>
          <w:rFonts w:ascii="Times New Roman" w:hAnsi="Times New Roman" w:cs="Times New Roman"/>
        </w:rPr>
        <w:t>prehľade za rok 201</w:t>
      </w:r>
      <w:r w:rsidR="00390622">
        <w:rPr>
          <w:rFonts w:ascii="Times New Roman" w:hAnsi="Times New Roman" w:cs="Times New Roman"/>
        </w:rPr>
        <w:t>3</w:t>
      </w:r>
      <w:r w:rsidRPr="00FB7583">
        <w:rPr>
          <w:rFonts w:ascii="Times New Roman" w:hAnsi="Times New Roman" w:cs="Times New Roman"/>
        </w:rPr>
        <w:t>, spolu s ich grafickým znázornením</w:t>
      </w:r>
      <w:r w:rsidRPr="006C64D7">
        <w:rPr>
          <w:rFonts w:ascii="Times New Roman" w:hAnsi="Times New Roman" w:cs="Times New Roman"/>
        </w:rPr>
        <w:t>.</w:t>
      </w:r>
    </w:p>
    <w:p w:rsidR="000B14F9" w:rsidRDefault="00C44968" w:rsidP="00C44968">
      <w:pPr>
        <w:jc w:val="both"/>
        <w:rPr>
          <w:rFonts w:ascii="Times New Roman" w:hAnsi="Times New Roman" w:cs="Times New Roman"/>
        </w:rPr>
      </w:pPr>
      <w:r w:rsidRPr="00F010DD">
        <w:rPr>
          <w:rFonts w:ascii="Times New Roman" w:hAnsi="Times New Roman" w:cs="Times New Roman"/>
        </w:rPr>
        <w:t xml:space="preserve">          Nezisková organizácia rozbehla v máji 2012 realizáciu stavebných prác v rámci schváleného projektu v rámci ROP-2.1a-2009/02 Prioritná os 2 – Infraštruktúra sociálnych služieb, sociálnoprávnej ochrany a sociálnej kurately „Rekonštrukcia zariadenia sociálnych služieb Jeseň života“. Predmetom projektu je rekonštrukcia pôvodného objektu vo Veľkej Lomnici na zariadenie sociálnych služieb. Dodatkom k Zmluve o NFP bola upravená maximálna výška celkových investičných výdavkov na realizáciu aktivít projektu na výšku 703 tis. Eur. </w:t>
      </w:r>
    </w:p>
    <w:p w:rsidR="00D90CC1" w:rsidRDefault="006C64D7" w:rsidP="00C44968">
      <w:pPr>
        <w:jc w:val="both"/>
        <w:rPr>
          <w:rFonts w:ascii="Times New Roman" w:hAnsi="Times New Roman" w:cs="Times New Roman"/>
        </w:rPr>
      </w:pPr>
      <w:r>
        <w:rPr>
          <w:rFonts w:ascii="Times New Roman" w:hAnsi="Times New Roman" w:cs="Times New Roman"/>
        </w:rPr>
        <w:t xml:space="preserve">     Projekt </w:t>
      </w:r>
      <w:r w:rsidR="00704E43">
        <w:rPr>
          <w:rFonts w:ascii="Times New Roman" w:hAnsi="Times New Roman" w:cs="Times New Roman"/>
        </w:rPr>
        <w:t xml:space="preserve">sa realizoval od mája 2012 do novembra 2013, keď došlo k odovzdaniu diela jeho dodávateľom investorovi JESEŇ ŽIVOTA, n. o. dňa 28.11.2013. Objekt bol ku koncu roka 2013 aj skolaudovaný, čím boli splnené podmienky na jeho užívanie na účel zariadenia sociálnych služieb. </w:t>
      </w:r>
      <w:r w:rsidR="00D90CC1">
        <w:rPr>
          <w:rFonts w:ascii="Times New Roman" w:hAnsi="Times New Roman" w:cs="Times New Roman"/>
        </w:rPr>
        <w:t xml:space="preserve">Zrealizované boli aj terénne a sadové úpravy priľahlých pozemkov, nutné opravy susediacich objektov, zriadená bola práčovňa s vybavením špičkovou profesionálnou technikou – práčkou, sušičkou a mangľom. </w:t>
      </w:r>
    </w:p>
    <w:p w:rsidR="006C64D7" w:rsidRDefault="00704E43" w:rsidP="00C44968">
      <w:pPr>
        <w:jc w:val="both"/>
        <w:rPr>
          <w:rFonts w:ascii="Times New Roman" w:hAnsi="Times New Roman" w:cs="Times New Roman"/>
        </w:rPr>
      </w:pPr>
      <w:r>
        <w:rPr>
          <w:rFonts w:ascii="Times New Roman" w:hAnsi="Times New Roman" w:cs="Times New Roman"/>
        </w:rPr>
        <w:t>Zároveň bol objekt postupne pripravovaný na spustenie prevádzky, zariadený</w:t>
      </w:r>
      <w:r w:rsidR="00D90CC1">
        <w:rPr>
          <w:rFonts w:ascii="Times New Roman" w:hAnsi="Times New Roman" w:cs="Times New Roman"/>
        </w:rPr>
        <w:t xml:space="preserve"> nábytkom a potrebným vybavením, aby spĺňal požiadavky aj tej najnáročnejšej klientely. V súčasnosti prebiehajú aktivity a práce, smerujúce k presťahovaniu súčasnej prevádzky v Spišskom Bystrom do nových zrekonštruovaných priestorov vo Veľkej Lomnici. Prevádzka v Spišskom Bystrom končí k 31.5.2014, kedy uplynie 3-mesačná výpovedná lehota z nebytových priestorov v súlade s podmienkami nájomnej zmluvy.</w:t>
      </w:r>
    </w:p>
    <w:p w:rsidR="00D90CC1" w:rsidRDefault="00D90CC1" w:rsidP="00C44968">
      <w:pPr>
        <w:jc w:val="both"/>
        <w:rPr>
          <w:rFonts w:ascii="Times New Roman" w:hAnsi="Times New Roman" w:cs="Times New Roman"/>
        </w:rPr>
      </w:pPr>
      <w:r>
        <w:rPr>
          <w:rFonts w:ascii="Times New Roman" w:hAnsi="Times New Roman" w:cs="Times New Roman"/>
        </w:rPr>
        <w:lastRenderedPageBreak/>
        <w:t>V objekte vo Veľkej Lomnici bola zriadená aj kuchyňa, vybavená technológiou, ktorá bude slúžiť ako   stravovacia  prevádzka pre klientov Centra sociálnych služieb, zamestnancov a v budúcnosti aj pre prípadných odberateľov stravy – dôchodcov z okolitých ob</w:t>
      </w:r>
      <w:r w:rsidR="0048073B">
        <w:rPr>
          <w:rFonts w:ascii="Times New Roman" w:hAnsi="Times New Roman" w:cs="Times New Roman"/>
        </w:rPr>
        <w:t>cí.</w:t>
      </w:r>
    </w:p>
    <w:p w:rsidR="00F330B0" w:rsidRPr="0092203F" w:rsidRDefault="00C44968" w:rsidP="00C44968">
      <w:pPr>
        <w:jc w:val="both"/>
        <w:rPr>
          <w:rFonts w:ascii="Times New Roman" w:hAnsi="Times New Roman" w:cs="Times New Roman"/>
        </w:rPr>
      </w:pPr>
      <w:r w:rsidRPr="0092203F">
        <w:rPr>
          <w:rFonts w:ascii="Times New Roman" w:hAnsi="Times New Roman" w:cs="Times New Roman"/>
        </w:rPr>
        <w:t>S realizáciou aktivít projektu úzko súvis</w:t>
      </w:r>
      <w:r w:rsidR="00392CEB" w:rsidRPr="0092203F">
        <w:rPr>
          <w:rFonts w:ascii="Times New Roman" w:hAnsi="Times New Roman" w:cs="Times New Roman"/>
        </w:rPr>
        <w:t xml:space="preserve">ia </w:t>
      </w:r>
      <w:r w:rsidRPr="0092203F">
        <w:rPr>
          <w:rFonts w:ascii="Times New Roman" w:hAnsi="Times New Roman" w:cs="Times New Roman"/>
        </w:rPr>
        <w:t>aj vykazovan</w:t>
      </w:r>
      <w:r w:rsidR="00392CEB" w:rsidRPr="0092203F">
        <w:rPr>
          <w:rFonts w:ascii="Times New Roman" w:hAnsi="Times New Roman" w:cs="Times New Roman"/>
        </w:rPr>
        <w:t xml:space="preserve">é </w:t>
      </w:r>
      <w:r w:rsidRPr="0092203F">
        <w:rPr>
          <w:rFonts w:ascii="Times New Roman" w:hAnsi="Times New Roman" w:cs="Times New Roman"/>
        </w:rPr>
        <w:t xml:space="preserve"> záväzk</w:t>
      </w:r>
      <w:r w:rsidR="00392CEB" w:rsidRPr="0092203F">
        <w:rPr>
          <w:rFonts w:ascii="Times New Roman" w:hAnsi="Times New Roman" w:cs="Times New Roman"/>
        </w:rPr>
        <w:t>y</w:t>
      </w:r>
      <w:r w:rsidR="00F330B0" w:rsidRPr="0092203F">
        <w:rPr>
          <w:rFonts w:ascii="Times New Roman" w:hAnsi="Times New Roman" w:cs="Times New Roman"/>
        </w:rPr>
        <w:t xml:space="preserve"> a pohľadávky, keď finančný príspevok na realizáciu projektu v rámci ROP nebol ešte zúčtovaný, t.j.</w:t>
      </w:r>
      <w:r w:rsidRPr="0092203F">
        <w:rPr>
          <w:rFonts w:ascii="Times New Roman" w:hAnsi="Times New Roman" w:cs="Times New Roman"/>
        </w:rPr>
        <w:t xml:space="preserve"> faktúr</w:t>
      </w:r>
      <w:r w:rsidR="00F330B0" w:rsidRPr="0092203F">
        <w:rPr>
          <w:rFonts w:ascii="Times New Roman" w:hAnsi="Times New Roman" w:cs="Times New Roman"/>
        </w:rPr>
        <w:t>y</w:t>
      </w:r>
      <w:r w:rsidRPr="0092203F">
        <w:rPr>
          <w:rFonts w:ascii="Times New Roman" w:hAnsi="Times New Roman" w:cs="Times New Roman"/>
        </w:rPr>
        <w:t xml:space="preserve"> dodávateľa stavebných prác</w:t>
      </w:r>
      <w:r w:rsidR="00F330B0" w:rsidRPr="0092203F">
        <w:rPr>
          <w:rFonts w:ascii="Times New Roman" w:hAnsi="Times New Roman" w:cs="Times New Roman"/>
        </w:rPr>
        <w:t>,</w:t>
      </w:r>
      <w:r w:rsidRPr="0092203F">
        <w:rPr>
          <w:rFonts w:ascii="Times New Roman" w:hAnsi="Times New Roman" w:cs="Times New Roman"/>
        </w:rPr>
        <w:t> stavebného dozoru</w:t>
      </w:r>
      <w:r w:rsidR="00F330B0" w:rsidRPr="0092203F">
        <w:rPr>
          <w:rFonts w:ascii="Times New Roman" w:hAnsi="Times New Roman" w:cs="Times New Roman"/>
        </w:rPr>
        <w:t xml:space="preserve"> a zhotoviteľa projektovej dokumentácie neboli uhradené. V rámci projektu prebehli administratívne kontroly, v decembri 2013 prebehla kontrola priamo na mieste a až po záveroch z týchto kontrol prebehnú úhrady vystavených faktúr, ako aj záverečné zúčtovanie aktivít projektu.</w:t>
      </w:r>
    </w:p>
    <w:p w:rsidR="00C44968" w:rsidRPr="0092203F" w:rsidRDefault="00F330B0" w:rsidP="00C44968">
      <w:pPr>
        <w:jc w:val="both"/>
        <w:rPr>
          <w:rFonts w:ascii="Times New Roman" w:hAnsi="Times New Roman" w:cs="Times New Roman"/>
        </w:rPr>
      </w:pPr>
      <w:r w:rsidRPr="0092203F">
        <w:rPr>
          <w:rFonts w:ascii="Times New Roman" w:hAnsi="Times New Roman" w:cs="Times New Roman"/>
        </w:rPr>
        <w:t>Nezisková organizácia v súvislosti s realizáciou projektu investovala vlastné zdroje, nakoľko rekonštrukcia odhalila nepredvídané nedostatky</w:t>
      </w:r>
      <w:r w:rsidR="00F974FF" w:rsidRPr="0092203F">
        <w:rPr>
          <w:rFonts w:ascii="Times New Roman" w:hAnsi="Times New Roman" w:cs="Times New Roman"/>
        </w:rPr>
        <w:t xml:space="preserve"> a zistenia</w:t>
      </w:r>
      <w:r w:rsidRPr="0092203F">
        <w:rPr>
          <w:rFonts w:ascii="Times New Roman" w:hAnsi="Times New Roman" w:cs="Times New Roman"/>
        </w:rPr>
        <w:t>, ktoré bolo nutné riešiť ihneď priamo na mieste realizácie a neodkladne, aby nedošlo k narušeniu harmonogramu prác a k ohrozeniu samotného projektu.</w:t>
      </w:r>
      <w:r w:rsidR="00F974FF" w:rsidRPr="0092203F">
        <w:rPr>
          <w:rFonts w:ascii="Times New Roman" w:hAnsi="Times New Roman" w:cs="Times New Roman"/>
        </w:rPr>
        <w:t xml:space="preserve"> Zároveň n. o. zabezpečovala priebežne počas celého roka 2013 zariadenie a vybavenie do nových priestorov, čo si vyžiadalo taktiež nemalé finančné výdavky. Na úhradu 5 %-nej spoluúčasti na projekt získala n. o. dlhodobý úver zo Slovenskej sporiteľne vo výške 35 000 Eur a preklenovací úver vo výške 100 000 Eur na úhradu posledných faktúr dodávateľa stavby, stavebného dozoru a externého manažmentu.  Preklenovací úver bude splatený uhradením posledných faktúr po záverečnom zúčtovaní a splnení podmienok zo strany prijímateľa finančného príspevku  poskytovateľ</w:t>
      </w:r>
      <w:r w:rsidR="0092203F" w:rsidRPr="0092203F">
        <w:rPr>
          <w:rFonts w:ascii="Times New Roman" w:hAnsi="Times New Roman" w:cs="Times New Roman"/>
        </w:rPr>
        <w:t xml:space="preserve">om </w:t>
      </w:r>
      <w:r w:rsidR="00F974FF" w:rsidRPr="0092203F">
        <w:rPr>
          <w:rFonts w:ascii="Times New Roman" w:hAnsi="Times New Roman" w:cs="Times New Roman"/>
        </w:rPr>
        <w:t xml:space="preserve"> – Ministerstv</w:t>
      </w:r>
      <w:r w:rsidR="0092203F" w:rsidRPr="0092203F">
        <w:rPr>
          <w:rFonts w:ascii="Times New Roman" w:hAnsi="Times New Roman" w:cs="Times New Roman"/>
        </w:rPr>
        <w:t xml:space="preserve">om </w:t>
      </w:r>
      <w:r w:rsidR="00F974FF" w:rsidRPr="0092203F">
        <w:rPr>
          <w:rFonts w:ascii="Times New Roman" w:hAnsi="Times New Roman" w:cs="Times New Roman"/>
        </w:rPr>
        <w:t xml:space="preserve"> pôdohospodárstva. </w:t>
      </w:r>
    </w:p>
    <w:p w:rsidR="0092203F" w:rsidRPr="0092203F" w:rsidRDefault="0092203F" w:rsidP="00C44968">
      <w:pPr>
        <w:jc w:val="both"/>
        <w:rPr>
          <w:rFonts w:ascii="Times New Roman" w:hAnsi="Times New Roman" w:cs="Times New Roman"/>
        </w:rPr>
      </w:pPr>
      <w:r w:rsidRPr="0092203F">
        <w:rPr>
          <w:rFonts w:ascii="Times New Roman" w:hAnsi="Times New Roman" w:cs="Times New Roman"/>
        </w:rPr>
        <w:t xml:space="preserve">Zaradením investície do majetku n. o. došlo k výraznému nárastu hodnoty dlhodobého hmotného majetku a to na výšku 776 438 ,- Eur.    </w:t>
      </w:r>
      <w:bookmarkStart w:id="0" w:name="_GoBack"/>
      <w:bookmarkEnd w:id="0"/>
    </w:p>
    <w:p w:rsidR="00C44968" w:rsidRPr="00553F8D" w:rsidRDefault="00C44968" w:rsidP="00C44968">
      <w:pPr>
        <w:jc w:val="both"/>
        <w:rPr>
          <w:rFonts w:ascii="Times New Roman" w:hAnsi="Times New Roman" w:cs="Times New Roman"/>
        </w:rPr>
      </w:pPr>
    </w:p>
    <w:p w:rsidR="00C44968" w:rsidRPr="00553F8D" w:rsidRDefault="00C44968" w:rsidP="00C44968">
      <w:pPr>
        <w:jc w:val="both"/>
        <w:rPr>
          <w:rFonts w:ascii="Times New Roman" w:hAnsi="Times New Roman" w:cs="Times New Roman"/>
        </w:rPr>
      </w:pPr>
      <w:r w:rsidRPr="00553F8D">
        <w:rPr>
          <w:rFonts w:ascii="Times New Roman" w:hAnsi="Times New Roman" w:cs="Times New Roman"/>
        </w:rPr>
        <w:t xml:space="preserve">V zmysle zákona o neziskových organizáciách č. 213/1997 </w:t>
      </w:r>
      <w:proofErr w:type="spellStart"/>
      <w:r w:rsidRPr="00553F8D">
        <w:rPr>
          <w:rFonts w:ascii="Times New Roman" w:hAnsi="Times New Roman" w:cs="Times New Roman"/>
        </w:rPr>
        <w:t>Z.z</w:t>
      </w:r>
      <w:proofErr w:type="spellEnd"/>
      <w:r w:rsidRPr="00553F8D">
        <w:rPr>
          <w:rFonts w:ascii="Times New Roman" w:hAnsi="Times New Roman" w:cs="Times New Roman"/>
        </w:rPr>
        <w:t xml:space="preserve">., § 33 nezisková organizácia je povinná ročnú uzávierku overiť audítorom. Správu nezávislého audítora vypracovala Ing. Mária </w:t>
      </w:r>
      <w:proofErr w:type="spellStart"/>
      <w:r w:rsidRPr="00553F8D">
        <w:rPr>
          <w:rFonts w:ascii="Times New Roman" w:hAnsi="Times New Roman" w:cs="Times New Roman"/>
        </w:rPr>
        <w:t>Schreterová</w:t>
      </w:r>
      <w:proofErr w:type="spellEnd"/>
      <w:r w:rsidRPr="00553F8D">
        <w:rPr>
          <w:rFonts w:ascii="Times New Roman" w:hAnsi="Times New Roman" w:cs="Times New Roman"/>
        </w:rPr>
        <w:t>, audítorka SKAU č. licencie 533 s nasledovným výrokom:</w:t>
      </w:r>
    </w:p>
    <w:p w:rsidR="00C44968" w:rsidRPr="0048073B" w:rsidRDefault="00C44968" w:rsidP="00C44968">
      <w:pPr>
        <w:pStyle w:val="Zkladntext"/>
        <w:rPr>
          <w:bCs w:val="0"/>
          <w:color w:val="FF0000"/>
        </w:rPr>
      </w:pPr>
    </w:p>
    <w:p w:rsidR="00C44968" w:rsidRPr="00553F8D" w:rsidRDefault="00C44968" w:rsidP="00C44968">
      <w:pPr>
        <w:pStyle w:val="Zkladntext"/>
        <w:rPr>
          <w:bCs w:val="0"/>
        </w:rPr>
      </w:pPr>
      <w:r w:rsidRPr="00553F8D">
        <w:rPr>
          <w:bCs w:val="0"/>
        </w:rPr>
        <w:t xml:space="preserve">Podľa môjho stanoviska, účtovná závierka poskytuje vo všetkých významných súvislostiach pravdivý a verný obraz finančnej situácie neziskovej organizácie JESEŇ ŽIVOTA, </w:t>
      </w:r>
      <w:proofErr w:type="spellStart"/>
      <w:r w:rsidRPr="00553F8D">
        <w:rPr>
          <w:bCs w:val="0"/>
        </w:rPr>
        <w:t>n.o</w:t>
      </w:r>
      <w:proofErr w:type="spellEnd"/>
      <w:r w:rsidRPr="00553F8D">
        <w:rPr>
          <w:bCs w:val="0"/>
        </w:rPr>
        <w:t>. Michalská 396, 059 18 Sp</w:t>
      </w:r>
      <w:r w:rsidR="00553F8D" w:rsidRPr="00553F8D">
        <w:rPr>
          <w:bCs w:val="0"/>
        </w:rPr>
        <w:t>išské Bystré k 31. decembru 2013</w:t>
      </w:r>
      <w:r w:rsidRPr="00553F8D">
        <w:rPr>
          <w:bCs w:val="0"/>
        </w:rPr>
        <w:t xml:space="preserve"> a výsledku jej hospodárenia za rok končiaci k uvedenému dátumu v súlade so zákonom o účtovníctve.</w:t>
      </w:r>
    </w:p>
    <w:p w:rsidR="00C44968" w:rsidRPr="0048073B" w:rsidRDefault="00C44968" w:rsidP="00C44968">
      <w:pPr>
        <w:jc w:val="both"/>
        <w:rPr>
          <w:rFonts w:ascii="Times New Roman" w:hAnsi="Times New Roman" w:cs="Times New Roman"/>
          <w:color w:val="FF0000"/>
        </w:rPr>
      </w:pPr>
    </w:p>
    <w:p w:rsidR="00C44968" w:rsidRPr="00F010DD" w:rsidRDefault="00C44968" w:rsidP="00C44968">
      <w:pPr>
        <w:jc w:val="both"/>
        <w:rPr>
          <w:rFonts w:ascii="Times New Roman" w:hAnsi="Times New Roman" w:cs="Times New Roman"/>
        </w:rPr>
      </w:pPr>
      <w:r w:rsidRPr="0048073B">
        <w:rPr>
          <w:rFonts w:ascii="Times New Roman" w:hAnsi="Times New Roman" w:cs="Times New Roman"/>
        </w:rPr>
        <w:t>V roku 201</w:t>
      </w:r>
      <w:r w:rsidR="000B14F9" w:rsidRPr="0048073B">
        <w:rPr>
          <w:rFonts w:ascii="Times New Roman" w:hAnsi="Times New Roman" w:cs="Times New Roman"/>
        </w:rPr>
        <w:t>3</w:t>
      </w:r>
      <w:r w:rsidRPr="0048073B">
        <w:rPr>
          <w:rFonts w:ascii="Times New Roman" w:hAnsi="Times New Roman" w:cs="Times New Roman"/>
        </w:rPr>
        <w:t xml:space="preserve"> zasadala správna rada n .o. JESEŇ ŽIVOTA 2-krát a to :  </w:t>
      </w:r>
      <w:r w:rsidR="0048073B" w:rsidRPr="0048073B">
        <w:rPr>
          <w:rFonts w:ascii="Times New Roman" w:hAnsi="Times New Roman" w:cs="Times New Roman"/>
        </w:rPr>
        <w:t xml:space="preserve">20.8.2013 a 6.12.2013. </w:t>
      </w:r>
      <w:r w:rsidRPr="0048073B">
        <w:rPr>
          <w:rFonts w:ascii="Times New Roman" w:hAnsi="Times New Roman" w:cs="Times New Roman"/>
        </w:rPr>
        <w:t xml:space="preserve"> V priebehu r. 201</w:t>
      </w:r>
      <w:r w:rsidR="0048073B" w:rsidRPr="0048073B">
        <w:rPr>
          <w:rFonts w:ascii="Times New Roman" w:hAnsi="Times New Roman" w:cs="Times New Roman"/>
        </w:rPr>
        <w:t>3</w:t>
      </w:r>
      <w:r w:rsidRPr="0048073B">
        <w:rPr>
          <w:rFonts w:ascii="Times New Roman" w:hAnsi="Times New Roman" w:cs="Times New Roman"/>
        </w:rPr>
        <w:t xml:space="preserve"> nedošlo k zmenám členov správnej rady.</w:t>
      </w:r>
    </w:p>
    <w:p w:rsidR="00C44968" w:rsidRPr="00F010DD" w:rsidRDefault="00C44968" w:rsidP="00C44968">
      <w:pPr>
        <w:jc w:val="both"/>
        <w:rPr>
          <w:rFonts w:ascii="Times New Roman" w:hAnsi="Times New Roman" w:cs="Times New Roman"/>
        </w:rPr>
      </w:pPr>
      <w:r w:rsidRPr="00F010DD">
        <w:rPr>
          <w:rFonts w:ascii="Times New Roman" w:hAnsi="Times New Roman" w:cs="Times New Roman"/>
        </w:rPr>
        <w:t xml:space="preserve">       Nezisková organizácia JESEŇ ŽIVOTA ďakuje všetkým, ktorí akýmkoľvek spôsobom prispeli k chodu prevádzky</w:t>
      </w:r>
      <w:r w:rsidR="0048073B">
        <w:rPr>
          <w:rFonts w:ascii="Times New Roman" w:hAnsi="Times New Roman" w:cs="Times New Roman"/>
        </w:rPr>
        <w:t>, ako aj subjektom, participujúcim na realizácii projektu v rámci Výzvy ROP 2.1a.</w:t>
      </w:r>
    </w:p>
    <w:p w:rsidR="0048073B" w:rsidRDefault="00C44968" w:rsidP="00C44968">
      <w:pPr>
        <w:jc w:val="both"/>
        <w:rPr>
          <w:rFonts w:ascii="Times New Roman" w:hAnsi="Times New Roman" w:cs="Times New Roman"/>
        </w:rPr>
      </w:pPr>
      <w:r w:rsidRPr="00F010DD">
        <w:rPr>
          <w:rFonts w:ascii="Times New Roman" w:hAnsi="Times New Roman" w:cs="Times New Roman"/>
        </w:rPr>
        <w:t xml:space="preserve">       Osobitne ďakujeme Prešovskému samosprávnemu kraju za finančnú a odbornú podporu, hlavne odboru sociálnemu, Obecnému úradu v Spišskom Bystrom</w:t>
      </w:r>
      <w:r w:rsidR="0048073B">
        <w:rPr>
          <w:rFonts w:ascii="Times New Roman" w:hAnsi="Times New Roman" w:cs="Times New Roman"/>
        </w:rPr>
        <w:t>, Ministerstvu práce, sociálnych vecí a rodiny</w:t>
      </w:r>
      <w:r w:rsidRPr="00F010DD">
        <w:rPr>
          <w:rFonts w:ascii="Times New Roman" w:hAnsi="Times New Roman" w:cs="Times New Roman"/>
        </w:rPr>
        <w:t>, členom správnej rady za spoluprácu a súčinnosť pri zvládnutí všetkých situácií, všetkým sponzorom a spolupracovníkom, bez účasti ktorých by nebolo možné rozvíjať a skvalitňovať nami poskytované služby.</w:t>
      </w:r>
    </w:p>
    <w:p w:rsidR="00392CEB" w:rsidRDefault="00392CEB" w:rsidP="00C44968">
      <w:pPr>
        <w:jc w:val="both"/>
        <w:rPr>
          <w:rFonts w:ascii="Times New Roman" w:hAnsi="Times New Roman" w:cs="Times New Roman"/>
        </w:rPr>
      </w:pPr>
      <w:r>
        <w:rPr>
          <w:rFonts w:ascii="Times New Roman" w:hAnsi="Times New Roman" w:cs="Times New Roman"/>
        </w:rPr>
        <w:t>Ďakujeme</w:t>
      </w:r>
      <w:r w:rsidR="0048073B">
        <w:rPr>
          <w:rFonts w:ascii="Times New Roman" w:hAnsi="Times New Roman" w:cs="Times New Roman"/>
        </w:rPr>
        <w:t xml:space="preserve"> všetkým osobám a subjektom, ktorí sa podieľali na realizácii projektu Rekonštrukcia zariadenia sociálnych služieb Jeseň života, n.o. vo Veľkej Lomnici</w:t>
      </w:r>
      <w:r>
        <w:rPr>
          <w:rFonts w:ascii="Times New Roman" w:hAnsi="Times New Roman" w:cs="Times New Roman"/>
        </w:rPr>
        <w:t xml:space="preserve"> – Ministerstvu pôdohospodárstva, </w:t>
      </w:r>
      <w:r>
        <w:rPr>
          <w:rFonts w:ascii="Times New Roman" w:hAnsi="Times New Roman" w:cs="Times New Roman"/>
        </w:rPr>
        <w:lastRenderedPageBreak/>
        <w:t>dodávateľovi diela DÚHA, a.s., ako aj všetkým subdodávateľom, projektantovi RH DÚHA, a.s., stavebnému dozoru spoločnosti MOPAX, s. r .o., Agentúre regionálneho rozvoja pri PSK Prešov, externému manažmentu.</w:t>
      </w:r>
    </w:p>
    <w:p w:rsidR="00C44968" w:rsidRPr="00F010DD" w:rsidRDefault="00C44968" w:rsidP="00C44968">
      <w:pPr>
        <w:jc w:val="both"/>
        <w:rPr>
          <w:rFonts w:ascii="Times New Roman" w:hAnsi="Times New Roman" w:cs="Times New Roman"/>
        </w:rPr>
      </w:pPr>
      <w:r w:rsidRPr="00F010DD">
        <w:rPr>
          <w:rFonts w:ascii="Times New Roman" w:hAnsi="Times New Roman" w:cs="Times New Roman"/>
        </w:rPr>
        <w:t xml:space="preserve"> Poďakovanie v neposlednom rade patrí našim klientom a ich rodinným príslušníkom, ktorí nám s dôverou zverili do starostlivosti a opatery ich najbližších.</w:t>
      </w:r>
    </w:p>
    <w:p w:rsidR="00C44968" w:rsidRPr="00F010DD" w:rsidRDefault="00C44968" w:rsidP="00C44968">
      <w:pPr>
        <w:jc w:val="both"/>
        <w:rPr>
          <w:rFonts w:ascii="Times New Roman" w:hAnsi="Times New Roman" w:cs="Times New Roman"/>
        </w:rPr>
      </w:pPr>
    </w:p>
    <w:p w:rsidR="00C44968" w:rsidRDefault="00C44968" w:rsidP="00C44968">
      <w:pPr>
        <w:jc w:val="both"/>
        <w:rPr>
          <w:rFonts w:ascii="Times New Roman" w:hAnsi="Times New Roman" w:cs="Times New Roman"/>
        </w:rPr>
      </w:pPr>
      <w:r w:rsidRPr="00F010DD">
        <w:rPr>
          <w:rFonts w:ascii="Times New Roman" w:hAnsi="Times New Roman" w:cs="Times New Roman"/>
        </w:rPr>
        <w:t>V Spišskom Bystrom, máj 2014</w:t>
      </w:r>
    </w:p>
    <w:p w:rsidR="00553F8D" w:rsidRDefault="00553F8D" w:rsidP="00C44968">
      <w:pPr>
        <w:jc w:val="both"/>
        <w:rPr>
          <w:rFonts w:ascii="Times New Roman" w:hAnsi="Times New Roman" w:cs="Times New Roman"/>
        </w:rPr>
      </w:pPr>
    </w:p>
    <w:p w:rsidR="00553F8D" w:rsidRPr="00F010DD" w:rsidRDefault="00553F8D"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ind w:left="2124" w:firstLine="708"/>
        <w:jc w:val="center"/>
        <w:rPr>
          <w:rFonts w:ascii="Times New Roman" w:hAnsi="Times New Roman" w:cs="Times New Roman"/>
        </w:rPr>
      </w:pPr>
      <w:r w:rsidRPr="00F010DD">
        <w:rPr>
          <w:rFonts w:ascii="Times New Roman" w:hAnsi="Times New Roman" w:cs="Times New Roman"/>
        </w:rPr>
        <w:t xml:space="preserve">Ing. Anna </w:t>
      </w:r>
      <w:proofErr w:type="spellStart"/>
      <w:r w:rsidRPr="00F010DD">
        <w:rPr>
          <w:rFonts w:ascii="Times New Roman" w:hAnsi="Times New Roman" w:cs="Times New Roman"/>
        </w:rPr>
        <w:t>Harabinová</w:t>
      </w:r>
      <w:proofErr w:type="spellEnd"/>
    </w:p>
    <w:p w:rsidR="00C44968" w:rsidRPr="00F010DD" w:rsidRDefault="00C44968" w:rsidP="00C44968">
      <w:pPr>
        <w:ind w:left="1416" w:firstLine="708"/>
        <w:jc w:val="center"/>
        <w:rPr>
          <w:rFonts w:ascii="Times New Roman" w:hAnsi="Times New Roman" w:cs="Times New Roman"/>
        </w:rPr>
      </w:pPr>
      <w:r w:rsidRPr="00F010DD">
        <w:rPr>
          <w:rFonts w:ascii="Times New Roman" w:hAnsi="Times New Roman" w:cs="Times New Roman"/>
        </w:rPr>
        <w:t xml:space="preserve">             riaditeľka n. o.</w:t>
      </w: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jc w:val="both"/>
        <w:rPr>
          <w:rFonts w:ascii="Times New Roman" w:hAnsi="Times New Roman" w:cs="Times New Roman"/>
        </w:rPr>
      </w:pPr>
    </w:p>
    <w:p w:rsidR="00C44968" w:rsidRPr="00F010DD" w:rsidRDefault="00C44968" w:rsidP="00C44968">
      <w:pPr>
        <w:rPr>
          <w:rFonts w:ascii="Times New Roman" w:hAnsi="Times New Roman" w:cs="Times New Roman"/>
          <w:b/>
          <w:bCs/>
        </w:rPr>
      </w:pPr>
    </w:p>
    <w:p w:rsidR="009A7687" w:rsidRPr="00F010DD" w:rsidRDefault="009A7687">
      <w:pPr>
        <w:rPr>
          <w:rFonts w:ascii="Times New Roman" w:hAnsi="Times New Roman" w:cs="Times New Roman"/>
        </w:rPr>
      </w:pPr>
    </w:p>
    <w:sectPr w:rsidR="009A7687" w:rsidRPr="00F010DD" w:rsidSect="00F010DD">
      <w:pgSz w:w="11906" w:h="16838"/>
      <w:pgMar w:top="1417" w:right="1417" w:bottom="1276"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59363D"/>
    <w:multiLevelType w:val="hybridMultilevel"/>
    <w:tmpl w:val="B7D4B9F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5D27A3"/>
    <w:multiLevelType w:val="hybridMultilevel"/>
    <w:tmpl w:val="3DD23582"/>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nsid w:val="22A41A5E"/>
    <w:multiLevelType w:val="hybridMultilevel"/>
    <w:tmpl w:val="90FCA0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E1B7C58"/>
    <w:multiLevelType w:val="hybridMultilevel"/>
    <w:tmpl w:val="2688B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31676FF"/>
    <w:multiLevelType w:val="hybridMultilevel"/>
    <w:tmpl w:val="D3DC363C"/>
    <w:lvl w:ilvl="0" w:tplc="F81E4C12">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EB35251"/>
    <w:multiLevelType w:val="hybridMultilevel"/>
    <w:tmpl w:val="7EBC81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6CC04E87"/>
    <w:multiLevelType w:val="hybridMultilevel"/>
    <w:tmpl w:val="00C4ABD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F850D97"/>
    <w:multiLevelType w:val="hybridMultilevel"/>
    <w:tmpl w:val="F8E88F9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78411DCA"/>
    <w:multiLevelType w:val="hybridMultilevel"/>
    <w:tmpl w:val="F2FEA9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8"/>
  </w:num>
  <w:num w:numId="3">
    <w:abstractNumId w:val="2"/>
  </w:num>
  <w:num w:numId="4">
    <w:abstractNumId w:val="5"/>
  </w:num>
  <w:num w:numId="5">
    <w:abstractNumId w:val="6"/>
  </w:num>
  <w:num w:numId="6">
    <w:abstractNumId w:val="0"/>
  </w:num>
  <w:num w:numId="7">
    <w:abstractNumId w:val="4"/>
  </w:num>
  <w:num w:numId="8">
    <w:abstractNumId w:val="1"/>
  </w:num>
  <w:num w:numId="9">
    <w:abstractNumId w:val="7"/>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C44968"/>
    <w:rsid w:val="000B14F9"/>
    <w:rsid w:val="00165292"/>
    <w:rsid w:val="0016700C"/>
    <w:rsid w:val="00180726"/>
    <w:rsid w:val="00247D62"/>
    <w:rsid w:val="00390622"/>
    <w:rsid w:val="00392CEB"/>
    <w:rsid w:val="00393CEF"/>
    <w:rsid w:val="0039425D"/>
    <w:rsid w:val="003E0232"/>
    <w:rsid w:val="0048073B"/>
    <w:rsid w:val="004F35BB"/>
    <w:rsid w:val="00500868"/>
    <w:rsid w:val="00553F8D"/>
    <w:rsid w:val="0064158E"/>
    <w:rsid w:val="006C64D7"/>
    <w:rsid w:val="00704E43"/>
    <w:rsid w:val="00780A65"/>
    <w:rsid w:val="00785409"/>
    <w:rsid w:val="008B12D9"/>
    <w:rsid w:val="0092203F"/>
    <w:rsid w:val="009A7687"/>
    <w:rsid w:val="009E1F5C"/>
    <w:rsid w:val="00A26B94"/>
    <w:rsid w:val="00AE1680"/>
    <w:rsid w:val="00B37206"/>
    <w:rsid w:val="00C44968"/>
    <w:rsid w:val="00D90CC1"/>
    <w:rsid w:val="00F010DD"/>
    <w:rsid w:val="00F330B0"/>
    <w:rsid w:val="00F974FF"/>
    <w:rsid w:val="00FB758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0232"/>
  </w:style>
  <w:style w:type="paragraph" w:styleId="Nadpis1">
    <w:name w:val="heading 1"/>
    <w:basedOn w:val="Normlny"/>
    <w:next w:val="Normlny"/>
    <w:link w:val="Nadpis1Char"/>
    <w:qFormat/>
    <w:rsid w:val="00C44968"/>
    <w:pPr>
      <w:keepNext/>
      <w:spacing w:after="0" w:line="240" w:lineRule="auto"/>
      <w:jc w:val="both"/>
      <w:outlineLvl w:val="0"/>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44968"/>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rsid w:val="00C44968"/>
    <w:pPr>
      <w:widowControl w:val="0"/>
      <w:spacing w:after="0" w:line="240" w:lineRule="auto"/>
      <w:ind w:left="720"/>
    </w:pPr>
    <w:rPr>
      <w:rFonts w:ascii="Times New Roman" w:eastAsia="Times New Roman" w:hAnsi="Times New Roman" w:cs="Times New Roman"/>
      <w:sz w:val="24"/>
      <w:szCs w:val="20"/>
    </w:rPr>
  </w:style>
  <w:style w:type="character" w:customStyle="1" w:styleId="ZarkazkladnhotextuChar">
    <w:name w:val="Zarážka základného textu Char"/>
    <w:basedOn w:val="Predvolenpsmoodseku"/>
    <w:link w:val="Zarkazkladnhotextu"/>
    <w:semiHidden/>
    <w:rsid w:val="00C44968"/>
    <w:rPr>
      <w:rFonts w:ascii="Times New Roman" w:eastAsia="Times New Roman" w:hAnsi="Times New Roman" w:cs="Times New Roman"/>
      <w:sz w:val="24"/>
      <w:szCs w:val="20"/>
    </w:rPr>
  </w:style>
  <w:style w:type="paragraph" w:styleId="Zkladntext">
    <w:name w:val="Body Text"/>
    <w:basedOn w:val="Normlny"/>
    <w:link w:val="ZkladntextChar"/>
    <w:semiHidden/>
    <w:rsid w:val="00C44968"/>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semiHidden/>
    <w:rsid w:val="00C44968"/>
    <w:rPr>
      <w:rFonts w:ascii="Times New Roman" w:eastAsia="Times New Roman" w:hAnsi="Times New Roman" w:cs="Times New Roman"/>
      <w:b/>
      <w:bCs/>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469</TotalTime>
  <Pages>1</Pages>
  <Words>2684</Words>
  <Characters>15303</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Užívateľ</dc:creator>
  <cp:keywords/>
  <dc:description/>
  <cp:lastModifiedBy>Užívateľ</cp:lastModifiedBy>
  <cp:revision>14</cp:revision>
  <cp:lastPrinted>2014-05-15T09:52:00Z</cp:lastPrinted>
  <dcterms:created xsi:type="dcterms:W3CDTF">2014-05-13T12:37:00Z</dcterms:created>
  <dcterms:modified xsi:type="dcterms:W3CDTF">2014-05-15T10:29:00Z</dcterms:modified>
</cp:coreProperties>
</file>