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DF55A8" w:rsidRDefault="003F0365" w:rsidP="00916643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Účtovná jednotka: </w:t>
      </w:r>
      <w:r w:rsidR="008F1B25">
        <w:rPr>
          <w:rFonts w:asciiTheme="majorHAnsi" w:hAnsiTheme="majorHAnsi"/>
        </w:rPr>
        <w:tab/>
      </w:r>
      <w:r w:rsidR="00916643">
        <w:rPr>
          <w:rFonts w:asciiTheme="majorHAnsi" w:hAnsiTheme="majorHAnsi"/>
        </w:rPr>
        <w:t>KMC, SK s.r.o.</w:t>
      </w:r>
    </w:p>
    <w:p w:rsidR="00916643" w:rsidRDefault="00916643" w:rsidP="00916643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Dl. Poľského 1371</w:t>
      </w:r>
    </w:p>
    <w:p w:rsidR="00EC79FE" w:rsidRDefault="00EC79FE" w:rsidP="00EC79FE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024 01  Kysucké Nové Mesto</w:t>
      </w:r>
    </w:p>
    <w:p w:rsidR="00916643" w:rsidRDefault="007629F3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 xml:space="preserve">IČO: </w:t>
      </w:r>
      <w:r w:rsidR="00916643">
        <w:rPr>
          <w:rFonts w:asciiTheme="majorHAnsi" w:hAnsiTheme="majorHAnsi"/>
        </w:rPr>
        <w:t>46376411</w:t>
      </w:r>
    </w:p>
    <w:p w:rsidR="008F1B25" w:rsidRDefault="00916643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DIČ</w:t>
      </w:r>
      <w:r w:rsidR="00DF55A8">
        <w:rPr>
          <w:rFonts w:asciiTheme="majorHAnsi" w:hAnsiTheme="majorHAnsi"/>
        </w:rPr>
        <w:t xml:space="preserve">: </w:t>
      </w:r>
      <w:r>
        <w:rPr>
          <w:rFonts w:asciiTheme="majorHAnsi" w:hAnsiTheme="majorHAnsi"/>
        </w:rPr>
        <w:t>2023352496</w:t>
      </w:r>
    </w:p>
    <w:p w:rsidR="00BC7F81" w:rsidRDefault="00BC7F81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F0365" w:rsidRPr="00BC7F81" w:rsidRDefault="003F0365" w:rsidP="003F0365">
      <w:pPr>
        <w:tabs>
          <w:tab w:val="left" w:pos="5812"/>
        </w:tabs>
        <w:spacing w:after="0"/>
        <w:rPr>
          <w:rFonts w:asciiTheme="majorHAnsi" w:hAnsiTheme="majorHAnsi"/>
          <w:b/>
        </w:rPr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7629F3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01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7629F3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0</w:t>
      </w:r>
      <w:r w:rsidR="00DF55A8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1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do 31.12.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, tzn. účtovná závierka zostavená k 31.12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, bola </w:t>
      </w:r>
      <w:r w:rsidR="008F1B25"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rozhodnutím </w:t>
      </w:r>
      <w:r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 </w:t>
      </w:r>
      <w:r w:rsidR="00DF55A8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jediného spoločníka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schválená dňa </w:t>
      </w:r>
      <w:r w:rsidR="00BC7F81" w:rsidRPr="00BC7F81">
        <w:rPr>
          <w:rFonts w:asciiTheme="majorHAnsi" w:hAnsiTheme="majorHAnsi"/>
          <w:b/>
        </w:rPr>
        <w:t>30.6.201</w:t>
      </w:r>
      <w:r w:rsidR="00BC7F81">
        <w:rPr>
          <w:rFonts w:asciiTheme="majorHAnsi" w:hAnsiTheme="majorHAnsi"/>
          <w:b/>
        </w:rPr>
        <w:t>4</w:t>
      </w: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EC79FE">
        <w:rPr>
          <w:rFonts w:asciiTheme="majorHAnsi" w:hAnsiTheme="majorHAnsi"/>
        </w:rPr>
        <w:t> </w:t>
      </w:r>
      <w:proofErr w:type="spellStart"/>
      <w:r w:rsidR="00EC79FE">
        <w:rPr>
          <w:rFonts w:asciiTheme="majorHAnsi" w:hAnsiTheme="majorHAnsi"/>
        </w:rPr>
        <w:t>Kys</w:t>
      </w:r>
      <w:proofErr w:type="spellEnd"/>
      <w:r w:rsidR="00EC79FE">
        <w:rPr>
          <w:rFonts w:asciiTheme="majorHAnsi" w:hAnsiTheme="majorHAnsi"/>
        </w:rPr>
        <w:t>. Novom Meste</w:t>
      </w:r>
      <w:r w:rsidR="00BC7F81">
        <w:rPr>
          <w:rFonts w:asciiTheme="majorHAnsi" w:hAnsiTheme="majorHAnsi"/>
        </w:rPr>
        <w:t>,</w:t>
      </w:r>
      <w:r>
        <w:rPr>
          <w:rFonts w:asciiTheme="majorHAnsi" w:hAnsiTheme="majorHAnsi"/>
        </w:rPr>
        <w:t xml:space="preserve"> dňa </w:t>
      </w:r>
      <w:r w:rsidR="00BC7F81">
        <w:rPr>
          <w:rFonts w:asciiTheme="majorHAnsi" w:hAnsiTheme="majorHAnsi"/>
        </w:rPr>
        <w:t>30.7.2014</w:t>
      </w: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</w:pPr>
    </w:p>
    <w:p w:rsidR="003F0365" w:rsidRDefault="003F0365" w:rsidP="003F0365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  <w:t xml:space="preserve">    </w:t>
      </w:r>
      <w:proofErr w:type="spellStart"/>
      <w:r w:rsidR="008F1B25">
        <w:rPr>
          <w:rFonts w:asciiTheme="majorHAnsi" w:hAnsiTheme="majorHAnsi"/>
        </w:rPr>
        <w:t>Pošteková</w:t>
      </w:r>
      <w:proofErr w:type="spellEnd"/>
      <w:r w:rsidR="008F1B25">
        <w:rPr>
          <w:rFonts w:asciiTheme="majorHAnsi" w:hAnsiTheme="majorHAnsi"/>
        </w:rPr>
        <w:t xml:space="preserve"> Irena</w:t>
      </w:r>
    </w:p>
    <w:p w:rsidR="008F1B25" w:rsidRDefault="008F1B25" w:rsidP="008F1B25">
      <w:pPr>
        <w:spacing w:after="0"/>
        <w:ind w:left="4248" w:firstLine="708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kontateľ</w:t>
      </w:r>
      <w:proofErr w:type="spellEnd"/>
      <w:r>
        <w:rPr>
          <w:rFonts w:asciiTheme="majorHAnsi" w:hAnsiTheme="majorHAnsi"/>
        </w:rPr>
        <w:t xml:space="preserve"> spoločnosti</w:t>
      </w:r>
    </w:p>
    <w:p w:rsidR="003F0365" w:rsidRDefault="003F0365" w:rsidP="003F0365">
      <w:pPr>
        <w:tabs>
          <w:tab w:val="center" w:pos="7088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</w:p>
    <w:p w:rsidR="008F1B25" w:rsidRDefault="003F0365" w:rsidP="003F0365">
      <w:pPr>
        <w:tabs>
          <w:tab w:val="left" w:pos="5812"/>
          <w:tab w:val="center" w:pos="7088"/>
        </w:tabs>
        <w:spacing w:after="0"/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E05DC3" w:rsidRDefault="00E05DC3"/>
    <w:sectPr w:rsidR="00E05DC3" w:rsidSect="00E05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F0365"/>
    <w:rsid w:val="00392713"/>
    <w:rsid w:val="003F0365"/>
    <w:rsid w:val="005568C2"/>
    <w:rsid w:val="005F184D"/>
    <w:rsid w:val="006847E1"/>
    <w:rsid w:val="00701236"/>
    <w:rsid w:val="007629F3"/>
    <w:rsid w:val="008B5BFD"/>
    <w:rsid w:val="008F1B25"/>
    <w:rsid w:val="00916643"/>
    <w:rsid w:val="00AB1CDE"/>
    <w:rsid w:val="00BC7F81"/>
    <w:rsid w:val="00DF55A8"/>
    <w:rsid w:val="00E05DC3"/>
    <w:rsid w:val="00EC7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03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3F036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0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2014-07-30T06:53:00Z</dcterms:created>
  <dcterms:modified xsi:type="dcterms:W3CDTF">2014-07-30T08:19:00Z</dcterms:modified>
</cp:coreProperties>
</file>