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3C30C8" w:rsidRDefault="003C30C8" w:rsidP="003C30C8">
      <w:pPr>
        <w:jc w:val="center"/>
        <w:rPr>
          <w:b/>
        </w:rPr>
      </w:pPr>
      <w:proofErr w:type="spellStart"/>
      <w:r w:rsidRPr="003C30C8">
        <w:rPr>
          <w:b/>
        </w:rPr>
        <w:t>Apis</w:t>
      </w:r>
      <w:proofErr w:type="spellEnd"/>
      <w:r w:rsidRPr="003C30C8">
        <w:rPr>
          <w:b/>
        </w:rPr>
        <w:t xml:space="preserve"> spol. s r. o., Stará Vajnorská cesta 37, 831 04  Bratislava, IČO: 31 323 227</w:t>
      </w:r>
    </w:p>
    <w:p w:rsidR="003C30C8" w:rsidRDefault="003C30C8" w:rsidP="003C30C8">
      <w:pPr>
        <w:jc w:val="center"/>
        <w:rPr>
          <w:u w:val="single"/>
        </w:rPr>
      </w:pPr>
      <w:r>
        <w:rPr>
          <w:u w:val="single"/>
        </w:rPr>
        <w:t>Zapísaná v O</w:t>
      </w:r>
      <w:r w:rsidR="00CC1A5E">
        <w:rPr>
          <w:u w:val="single"/>
        </w:rPr>
        <w:t>bchodnom registri Okresného súd</w:t>
      </w:r>
      <w:r>
        <w:rPr>
          <w:u w:val="single"/>
        </w:rPr>
        <w:t xml:space="preserve"> Bratislava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>., Vložka č. 2689/B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3C30C8">
      <w:r>
        <w:t>Daňový úrad Bratislava III.</w:t>
      </w:r>
    </w:p>
    <w:p w:rsidR="003C30C8" w:rsidRDefault="003C30C8">
      <w:r>
        <w:t>Račianska 153/A</w:t>
      </w:r>
    </w:p>
    <w:p w:rsidR="003C30C8" w:rsidRDefault="003C30C8">
      <w:r>
        <w:t>P. O. Box 40</w:t>
      </w:r>
    </w:p>
    <w:p w:rsidR="003C30C8" w:rsidRDefault="003C30C8">
      <w:r>
        <w:t>836 09  Bratislava</w:t>
      </w:r>
    </w:p>
    <w:p w:rsidR="00C92672" w:rsidRDefault="00C92672"/>
    <w:p w:rsidR="00C92672" w:rsidRDefault="00C92672">
      <w:r>
        <w:t xml:space="preserve">Bratislava, dňa </w:t>
      </w:r>
      <w:r w:rsidR="00130799">
        <w:t>30</w:t>
      </w:r>
      <w:r w:rsidR="003C30C8">
        <w:t>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Default="00C92672">
      <w:pPr>
        <w:rPr>
          <w:b/>
          <w:bCs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3C30C8">
        <w:rPr>
          <w:b/>
          <w:bCs/>
        </w:rPr>
        <w:t xml:space="preserve"> </w:t>
      </w:r>
      <w:proofErr w:type="spellStart"/>
      <w:r w:rsidR="003C30C8">
        <w:rPr>
          <w:b/>
          <w:bCs/>
        </w:rPr>
        <w:t>Apis</w:t>
      </w:r>
      <w:proofErr w:type="spellEnd"/>
      <w:r w:rsidR="003C30C8">
        <w:rPr>
          <w:b/>
          <w:bCs/>
        </w:rPr>
        <w:t xml:space="preserve"> spol. s r. o.</w:t>
      </w:r>
      <w:r>
        <w:rPr>
          <w:b/>
          <w:bCs/>
        </w:rPr>
        <w:t>IČO:</w:t>
      </w:r>
      <w:r w:rsidR="003C30C8">
        <w:rPr>
          <w:b/>
          <w:bCs/>
        </w:rPr>
        <w:t>31 323 227</w:t>
      </w:r>
      <w:r>
        <w:rPr>
          <w:b/>
          <w:bCs/>
        </w:rPr>
        <w:t xml:space="preserve">, </w:t>
      </w:r>
      <w:r>
        <w:rPr>
          <w:bCs/>
        </w:rPr>
        <w:t>zapísanej v Obchodnom re</w:t>
      </w:r>
      <w:r w:rsidR="00C07457">
        <w:rPr>
          <w:bCs/>
        </w:rPr>
        <w:t>gis</w:t>
      </w:r>
      <w:r>
        <w:rPr>
          <w:bCs/>
        </w:rPr>
        <w:t xml:space="preserve">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9055F9">
        <w:rPr>
          <w:bCs/>
        </w:rPr>
        <w:t>2689</w:t>
      </w:r>
      <w:r>
        <w:rPr>
          <w:bCs/>
        </w:rPr>
        <w:t xml:space="preserve">/B, </w:t>
      </w:r>
      <w:r>
        <w:rPr>
          <w:b/>
          <w:bCs/>
        </w:rPr>
        <w:t>bola schválená jedným spoločníkom Spoločnosti dňa</w:t>
      </w:r>
      <w:r w:rsidR="009055F9">
        <w:rPr>
          <w:b/>
          <w:bCs/>
        </w:rPr>
        <w:t xml:space="preserve"> </w:t>
      </w:r>
      <w:r w:rsidR="00130799">
        <w:rPr>
          <w:b/>
          <w:bCs/>
        </w:rPr>
        <w:t>30</w:t>
      </w:r>
      <w:r w:rsidR="009055F9">
        <w:rPr>
          <w:b/>
          <w:bCs/>
        </w:rPr>
        <w:t>.06.2014.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__________________</w:t>
      </w:r>
    </w:p>
    <w:p w:rsidR="00C92672" w:rsidRDefault="009055F9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Ing. Marin Wagner</w:t>
      </w:r>
    </w:p>
    <w:p w:rsidR="00C92672" w:rsidRDefault="009055F9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 </w:t>
      </w:r>
      <w:r w:rsidR="00070847">
        <w:rPr>
          <w:bCs/>
        </w:rPr>
        <w:t>k</w:t>
      </w:r>
      <w:r w:rsidR="00C92672">
        <w:rPr>
          <w:bCs/>
        </w:rPr>
        <w:t>onateľ</w:t>
      </w:r>
    </w:p>
    <w:p w:rsidR="00070847" w:rsidRDefault="00070847">
      <w:pPr>
        <w:rPr>
          <w:bCs/>
        </w:rPr>
      </w:pPr>
    </w:p>
    <w:p w:rsidR="00070847" w:rsidRDefault="00070847" w:rsidP="00070847">
      <w:pPr>
        <w:ind w:left="6372"/>
        <w:rPr>
          <w:bCs/>
        </w:rPr>
      </w:pPr>
      <w:r>
        <w:rPr>
          <w:bCs/>
        </w:rPr>
        <w:t xml:space="preserve">         __________________</w:t>
      </w:r>
    </w:p>
    <w:p w:rsidR="00070847" w:rsidRDefault="00070847" w:rsidP="00070847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Ing. Juraj </w:t>
      </w:r>
      <w:proofErr w:type="spellStart"/>
      <w:r>
        <w:rPr>
          <w:bCs/>
        </w:rPr>
        <w:t>Klapáč</w:t>
      </w:r>
      <w:proofErr w:type="spellEnd"/>
    </w:p>
    <w:p w:rsidR="00070847" w:rsidRDefault="00070847" w:rsidP="00070847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konateľ</w:t>
      </w:r>
    </w:p>
    <w:p w:rsidR="00070847" w:rsidRDefault="00070847" w:rsidP="00070847">
      <w:pPr>
        <w:rPr>
          <w:bCs/>
        </w:rPr>
      </w:pPr>
    </w:p>
    <w:p w:rsidR="00070847" w:rsidRDefault="00070847" w:rsidP="00070847">
      <w:pPr>
        <w:ind w:left="5664"/>
        <w:rPr>
          <w:bCs/>
        </w:rPr>
      </w:pPr>
      <w:r>
        <w:rPr>
          <w:bCs/>
        </w:rPr>
        <w:t xml:space="preserve">            _______________________</w:t>
      </w:r>
    </w:p>
    <w:p w:rsidR="00070847" w:rsidRDefault="00070847" w:rsidP="00070847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Ing. </w:t>
      </w:r>
      <w:proofErr w:type="spellStart"/>
      <w:r>
        <w:rPr>
          <w:bCs/>
        </w:rPr>
        <w:t>Georgios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Chalivopulos</w:t>
      </w:r>
      <w:proofErr w:type="spellEnd"/>
    </w:p>
    <w:p w:rsidR="00070847" w:rsidRDefault="00070847" w:rsidP="00070847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 konateľ</w:t>
      </w:r>
    </w:p>
    <w:p w:rsidR="00070847" w:rsidRDefault="00070847">
      <w:pPr>
        <w:rPr>
          <w:bCs/>
        </w:rPr>
      </w:pP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05418"/>
    <w:rsid w:val="00070847"/>
    <w:rsid w:val="00130799"/>
    <w:rsid w:val="00183F4B"/>
    <w:rsid w:val="003C30C8"/>
    <w:rsid w:val="00872AF7"/>
    <w:rsid w:val="00901ACE"/>
    <w:rsid w:val="009055F9"/>
    <w:rsid w:val="00C07457"/>
    <w:rsid w:val="00C92672"/>
    <w:rsid w:val="00CC1A5E"/>
    <w:rsid w:val="00D00E6C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6</cp:revision>
  <dcterms:created xsi:type="dcterms:W3CDTF">2014-07-28T09:03:00Z</dcterms:created>
  <dcterms:modified xsi:type="dcterms:W3CDTF">2014-07-29T09:11:00Z</dcterms:modified>
</cp:coreProperties>
</file>