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C017FA" w:rsidRPr="00C017FA" w:rsidRDefault="00C017FA" w:rsidP="00C017FA">
      <w:pPr>
        <w:pStyle w:val="Hlavika"/>
        <w:jc w:val="center"/>
        <w:rPr>
          <w:rFonts w:ascii="Times New Roman" w:hAnsi="Times New Roman" w:cs="Times New Roman"/>
        </w:rPr>
      </w:pPr>
      <w:r w:rsidRPr="00C017FA">
        <w:rPr>
          <w:rFonts w:ascii="Times New Roman" w:hAnsi="Times New Roman" w:cs="Times New Roman"/>
        </w:rPr>
        <w:t>I&amp;B TANDEM s.r.o., Novozámocká 136, 94901 Nitra</w:t>
      </w:r>
    </w:p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197FE4" w:rsidRDefault="00197FE4" w:rsidP="00197FE4">
      <w:pPr>
        <w:rPr>
          <w:u w:val="single"/>
        </w:rPr>
      </w:pPr>
    </w:p>
    <w:p w:rsidR="00197FE4" w:rsidRPr="00197FE4" w:rsidRDefault="00197FE4" w:rsidP="00197FE4">
      <w:pPr>
        <w:rPr>
          <w:u w:val="single"/>
        </w:rPr>
      </w:pPr>
      <w:bookmarkStart w:id="0" w:name="_GoBack"/>
      <w:bookmarkEnd w:id="0"/>
    </w:p>
    <w:p w:rsidR="00C017FA" w:rsidRDefault="00197FE4" w:rsidP="00C017FA">
      <w:r w:rsidRPr="00197FE4">
        <w:tab/>
      </w:r>
      <w:r w:rsidRPr="00197FE4">
        <w:tab/>
      </w:r>
      <w:r w:rsidRPr="00197FE4">
        <w:tab/>
      </w:r>
      <w:r w:rsidRPr="00197FE4">
        <w:tab/>
      </w:r>
      <w:r w:rsidRPr="00197FE4">
        <w:tab/>
      </w:r>
      <w:r w:rsidRPr="00197FE4">
        <w:tab/>
      </w:r>
      <w:r w:rsidR="00C017FA">
        <w:t>Daňový úrad</w:t>
      </w:r>
    </w:p>
    <w:p w:rsidR="00C017FA" w:rsidRDefault="00C017FA" w:rsidP="00C017FA">
      <w:pPr>
        <w:ind w:left="3540" w:firstLine="708"/>
      </w:pPr>
      <w:proofErr w:type="spellStart"/>
      <w:r>
        <w:t>Damborského</w:t>
      </w:r>
      <w:proofErr w:type="spellEnd"/>
      <w:r>
        <w:t xml:space="preserve"> 5</w:t>
      </w:r>
    </w:p>
    <w:p w:rsidR="00C017FA" w:rsidRDefault="00C017FA" w:rsidP="00C017FA">
      <w:pPr>
        <w:ind w:left="3540" w:firstLine="708"/>
      </w:pPr>
      <w:r>
        <w:t>950 50 Nitra</w:t>
      </w:r>
    </w:p>
    <w:p w:rsidR="00C017FA" w:rsidRDefault="00C017FA" w:rsidP="00C017FA"/>
    <w:p w:rsidR="00197FE4" w:rsidRPr="00197FE4" w:rsidRDefault="00197FE4" w:rsidP="00C017FA">
      <w:r w:rsidRPr="00197FE4">
        <w:rPr>
          <w:color w:val="000000"/>
        </w:rPr>
        <w:tab/>
      </w:r>
    </w:p>
    <w:p w:rsidR="00197FE4" w:rsidRPr="00197FE4" w:rsidRDefault="00197FE4" w:rsidP="00197FE4">
      <w:r w:rsidRPr="00197FE4">
        <w:tab/>
      </w:r>
      <w:r w:rsidRPr="00197FE4">
        <w:tab/>
      </w:r>
      <w:r w:rsidRPr="00197FE4">
        <w:tab/>
      </w:r>
      <w:r w:rsidRPr="00197FE4">
        <w:tab/>
      </w:r>
      <w:r w:rsidRPr="00197FE4">
        <w:tab/>
      </w:r>
      <w:r w:rsidRPr="00197FE4">
        <w:tab/>
      </w:r>
    </w:p>
    <w:p w:rsidR="00197FE4" w:rsidRDefault="00197FE4" w:rsidP="00197FE4"/>
    <w:p w:rsidR="00197FE4" w:rsidRDefault="00197FE4" w:rsidP="00197FE4"/>
    <w:p w:rsidR="00197FE4" w:rsidRDefault="00197FE4" w:rsidP="00197FE4"/>
    <w:p w:rsidR="00197FE4" w:rsidRDefault="00197FE4" w:rsidP="00197FE4">
      <w:r>
        <w:tab/>
      </w:r>
      <w:r>
        <w:tab/>
      </w:r>
      <w:r>
        <w:tab/>
      </w:r>
      <w:r>
        <w:tab/>
      </w:r>
      <w:r>
        <w:tab/>
      </w:r>
      <w:r>
        <w:tab/>
      </w:r>
      <w:r w:rsidR="00C017FA">
        <w:t>Nitra</w:t>
      </w:r>
      <w:r>
        <w:t xml:space="preserve"> </w:t>
      </w:r>
      <w:r>
        <w:t>01.08.2014</w:t>
      </w:r>
    </w:p>
    <w:p w:rsidR="00197FE4" w:rsidRDefault="00197FE4" w:rsidP="00197FE4"/>
    <w:p w:rsidR="00197FE4" w:rsidRDefault="00197FE4" w:rsidP="00197FE4"/>
    <w:p w:rsidR="00197FE4" w:rsidRDefault="00197FE4" w:rsidP="00197FE4"/>
    <w:p w:rsidR="00197FE4" w:rsidRDefault="00197FE4" w:rsidP="00197FE4"/>
    <w:p w:rsidR="00197FE4" w:rsidRDefault="00197FE4" w:rsidP="00197FE4">
      <w:r>
        <w:t>VEC</w:t>
      </w:r>
    </w:p>
    <w:p w:rsidR="00197FE4" w:rsidRDefault="00197FE4" w:rsidP="00197FE4">
      <w:r w:rsidRPr="00DB50AA">
        <w:rPr>
          <w:u w:val="single"/>
        </w:rPr>
        <w:t>Schvál</w:t>
      </w:r>
      <w:r>
        <w:rPr>
          <w:u w:val="single"/>
        </w:rPr>
        <w:t>ená účtovná závierka za rok 2013</w:t>
      </w:r>
    </w:p>
    <w:p w:rsidR="00197FE4" w:rsidRPr="00A013B2" w:rsidRDefault="00197FE4" w:rsidP="00197FE4">
      <w:pPr>
        <w:rPr>
          <w:bCs/>
          <w:color w:val="000000" w:themeColor="text1"/>
          <w:shd w:val="clear" w:color="auto" w:fill="FFFFFF"/>
        </w:rPr>
      </w:pPr>
    </w:p>
    <w:p w:rsidR="00197FE4" w:rsidRPr="00A013B2" w:rsidRDefault="00197FE4" w:rsidP="00197FE4">
      <w:pPr>
        <w:ind w:firstLine="708"/>
        <w:rPr>
          <w:color w:val="000000" w:themeColor="text1"/>
        </w:rPr>
      </w:pPr>
      <w:r w:rsidRPr="00A013B2">
        <w:rPr>
          <w:bCs/>
          <w:color w:val="000000" w:themeColor="text1"/>
          <w:shd w:val="clear" w:color="auto" w:fill="FFFFFF"/>
        </w:rPr>
        <w:t>Oznamujeme</w:t>
      </w:r>
      <w:r w:rsidR="00232679">
        <w:rPr>
          <w:bCs/>
          <w:color w:val="000000" w:themeColor="text1"/>
          <w:shd w:val="clear" w:color="auto" w:fill="FFFFFF"/>
        </w:rPr>
        <w:t>, že účtovná</w:t>
      </w:r>
      <w:r w:rsidRPr="00A013B2">
        <w:rPr>
          <w:bCs/>
          <w:color w:val="000000" w:themeColor="text1"/>
          <w:shd w:val="clear" w:color="auto" w:fill="FFFFFF"/>
        </w:rPr>
        <w:t xml:space="preserve"> závierk</w:t>
      </w:r>
      <w:r w:rsidR="00232679">
        <w:rPr>
          <w:bCs/>
          <w:color w:val="000000" w:themeColor="text1"/>
          <w:shd w:val="clear" w:color="auto" w:fill="FFFFFF"/>
        </w:rPr>
        <w:t>a</w:t>
      </w:r>
      <w:r w:rsidRPr="00A013B2">
        <w:rPr>
          <w:bCs/>
          <w:color w:val="000000" w:themeColor="text1"/>
          <w:shd w:val="clear" w:color="auto" w:fill="FFFFFF"/>
        </w:rPr>
        <w:t xml:space="preserve"> </w:t>
      </w:r>
      <w:r w:rsidR="00A013B2" w:rsidRPr="00A013B2">
        <w:rPr>
          <w:bCs/>
          <w:color w:val="000000" w:themeColor="text1"/>
          <w:shd w:val="clear" w:color="auto" w:fill="FFFFFF"/>
        </w:rPr>
        <w:t xml:space="preserve">za rok 2013 </w:t>
      </w:r>
      <w:r w:rsidR="00232679">
        <w:rPr>
          <w:bCs/>
          <w:color w:val="000000" w:themeColor="text1"/>
          <w:shd w:val="clear" w:color="auto" w:fill="FFFFFF"/>
        </w:rPr>
        <w:t xml:space="preserve">bola valným </w:t>
      </w:r>
      <w:proofErr w:type="spellStart"/>
      <w:r w:rsidR="00232679">
        <w:rPr>
          <w:bCs/>
          <w:color w:val="000000" w:themeColor="text1"/>
          <w:shd w:val="clear" w:color="auto" w:fill="FFFFFF"/>
        </w:rPr>
        <w:t>zhromždením</w:t>
      </w:r>
      <w:proofErr w:type="spellEnd"/>
      <w:r w:rsidR="00232679">
        <w:rPr>
          <w:bCs/>
          <w:color w:val="000000" w:themeColor="text1"/>
          <w:shd w:val="clear" w:color="auto" w:fill="FFFFFF"/>
        </w:rPr>
        <w:t xml:space="preserve"> schválená </w:t>
      </w:r>
      <w:r w:rsidR="00A013B2" w:rsidRPr="00A013B2">
        <w:rPr>
          <w:bCs/>
          <w:color w:val="000000" w:themeColor="text1"/>
          <w:shd w:val="clear" w:color="auto" w:fill="FFFFFF"/>
        </w:rPr>
        <w:t>k 31.7.2014.</w:t>
      </w:r>
    </w:p>
    <w:p w:rsidR="00197FE4" w:rsidRPr="00A013B2" w:rsidRDefault="00197FE4" w:rsidP="00197FE4">
      <w:pPr>
        <w:rPr>
          <w:color w:val="000000" w:themeColor="text1"/>
        </w:rPr>
      </w:pPr>
    </w:p>
    <w:p w:rsidR="00197FE4" w:rsidRDefault="00197FE4" w:rsidP="00197FE4"/>
    <w:p w:rsidR="00197FE4" w:rsidRDefault="00197FE4" w:rsidP="00197FE4"/>
    <w:p w:rsidR="00197FE4" w:rsidRDefault="00197FE4" w:rsidP="00197FE4"/>
    <w:p w:rsidR="00197FE4" w:rsidRDefault="00197FE4" w:rsidP="00197F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197FE4" w:rsidRDefault="00197FE4" w:rsidP="00197F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17FA">
        <w:t xml:space="preserve">Ing. Branislav </w:t>
      </w:r>
      <w:proofErr w:type="spellStart"/>
      <w:r w:rsidR="00C017FA">
        <w:t>Dančo</w:t>
      </w:r>
      <w:proofErr w:type="spellEnd"/>
    </w:p>
    <w:p w:rsidR="00197FE4" w:rsidRDefault="00197FE4" w:rsidP="00197FE4"/>
    <w:p w:rsidR="00197FE4" w:rsidRDefault="00197FE4" w:rsidP="00197FE4"/>
    <w:p w:rsidR="00197FE4" w:rsidRPr="00DB50AA" w:rsidRDefault="00197FE4" w:rsidP="00197FE4"/>
    <w:p w:rsidR="00197FE4" w:rsidRDefault="00197FE4" w:rsidP="00197FE4"/>
    <w:p w:rsidR="00197FE4" w:rsidRDefault="00197FE4" w:rsidP="00197FE4"/>
    <w:p w:rsidR="00CF273D" w:rsidRDefault="00CF273D"/>
    <w:sectPr w:rsidR="00CF27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FE4"/>
    <w:rsid w:val="00197FE4"/>
    <w:rsid w:val="00232679"/>
    <w:rsid w:val="00A013B2"/>
    <w:rsid w:val="00C017FA"/>
    <w:rsid w:val="00CF2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F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17FA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rsid w:val="00C017FA"/>
    <w:rPr>
      <w:rFonts w:eastAsiaTheme="minorEastAsia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F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17FA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rsid w:val="00C017FA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2014-08-01T08:29:00Z</dcterms:created>
  <dcterms:modified xsi:type="dcterms:W3CDTF">2014-08-01T08:29:00Z</dcterms:modified>
</cp:coreProperties>
</file>