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E8" w:rsidRDefault="004A7952" w:rsidP="00D67F09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Vyhlásenie k predkladanej účtovnej závierke</w:t>
      </w:r>
    </w:p>
    <w:p w:rsidR="004A7952" w:rsidRDefault="004A7952" w:rsidP="00D67F09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zbierky listín obchodného registra</w:t>
      </w:r>
    </w:p>
    <w:p w:rsidR="004A7952" w:rsidRDefault="004A7952" w:rsidP="00D67F09">
      <w:pPr>
        <w:spacing w:line="240" w:lineRule="auto"/>
        <w:rPr>
          <w:b/>
        </w:rPr>
      </w:pPr>
    </w:p>
    <w:p w:rsidR="004A7952" w:rsidRPr="004A7952" w:rsidRDefault="004A7952" w:rsidP="00D67F09">
      <w:pPr>
        <w:spacing w:line="240" w:lineRule="auto"/>
      </w:pPr>
      <w:r w:rsidRPr="004A7952">
        <w:t xml:space="preserve">konatelia:  </w:t>
      </w:r>
      <w:r w:rsidR="00D67F09">
        <w:t xml:space="preserve"> Ján Horváth, Richard </w:t>
      </w:r>
      <w:proofErr w:type="spellStart"/>
      <w:r w:rsidR="00D67F09">
        <w:t>Svéda</w:t>
      </w:r>
      <w:proofErr w:type="spellEnd"/>
      <w:r w:rsidR="00D67F09">
        <w:t xml:space="preserve">, Ing. Petra Turiničová, </w:t>
      </w:r>
      <w:r w:rsidR="00D67F09" w:rsidRPr="004A7952">
        <w:t>ako štatutárny orgán</w:t>
      </w:r>
      <w:r w:rsidR="00D67F09">
        <w:t xml:space="preserve"> spoločnosti:</w:t>
      </w:r>
    </w:p>
    <w:p w:rsidR="00D67F09" w:rsidRDefault="00D67F09" w:rsidP="00D67F09">
      <w:pPr>
        <w:spacing w:line="240" w:lineRule="auto"/>
      </w:pPr>
      <w:r>
        <w:t xml:space="preserve">SH AGENCY s.r.o.  sídlo: </w:t>
      </w:r>
      <w:r w:rsidR="004A7952" w:rsidRPr="004A7952">
        <w:t xml:space="preserve">925 84 Vlčany </w:t>
      </w:r>
      <w:r>
        <w:t>20/10,  IČO: 46411097</w:t>
      </w:r>
    </w:p>
    <w:p w:rsidR="004A7952" w:rsidRDefault="00D67F09" w:rsidP="00D67F09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č. 28559/T</w:t>
      </w:r>
    </w:p>
    <w:p w:rsidR="00D67F09" w:rsidRPr="00D67F09" w:rsidRDefault="00D67F09" w:rsidP="00D67F09">
      <w:pPr>
        <w:spacing w:line="240" w:lineRule="auto"/>
      </w:pPr>
    </w:p>
    <w:p w:rsidR="004A7952" w:rsidRPr="00D67F09" w:rsidRDefault="004A7952" w:rsidP="00D67F09">
      <w:pPr>
        <w:spacing w:line="240" w:lineRule="auto"/>
        <w:ind w:firstLine="708"/>
        <w:jc w:val="center"/>
        <w:rPr>
          <w:b/>
        </w:rPr>
      </w:pPr>
      <w:r>
        <w:rPr>
          <w:b/>
        </w:rPr>
        <w:t>Predkladajú</w:t>
      </w:r>
    </w:p>
    <w:p w:rsidR="004A7952" w:rsidRDefault="004A7952" w:rsidP="00D67F09">
      <w:pPr>
        <w:spacing w:line="240" w:lineRule="auto"/>
        <w:ind w:firstLine="708"/>
      </w:pPr>
      <w:r>
        <w:t>podľa § 40 ods. 1 Obchodného zákonníka na uloženie do zbierky listín účtovnú závierku</w:t>
      </w:r>
    </w:p>
    <w:p w:rsidR="004A7952" w:rsidRDefault="004A7952" w:rsidP="00D67F09">
      <w:pPr>
        <w:spacing w:line="240" w:lineRule="auto"/>
        <w:ind w:firstLine="708"/>
        <w:jc w:val="center"/>
      </w:pPr>
      <w:r>
        <w:t>za rok 2013</w:t>
      </w:r>
    </w:p>
    <w:p w:rsidR="004A7952" w:rsidRDefault="004A7952" w:rsidP="00D67F09">
      <w:pPr>
        <w:pStyle w:val="Odsekzoznamu"/>
        <w:spacing w:line="240" w:lineRule="auto"/>
        <w:ind w:left="1423"/>
      </w:pPr>
      <w:r w:rsidRPr="00D67F09">
        <w:rPr>
          <w:b/>
        </w:rPr>
        <w:t>schválenú</w:t>
      </w:r>
      <w:r>
        <w:t xml:space="preserve"> valným zhromaždením na riadnom zasadnutí konanom dňa 30.6.2014.</w:t>
      </w:r>
    </w:p>
    <w:p w:rsidR="00D67F09" w:rsidRDefault="00D67F09" w:rsidP="00D67F09">
      <w:pPr>
        <w:pStyle w:val="Odsekzoznamu"/>
        <w:spacing w:line="240" w:lineRule="auto"/>
        <w:ind w:left="1423"/>
        <w:rPr>
          <w:b/>
        </w:rPr>
      </w:pPr>
    </w:p>
    <w:p w:rsidR="00D67F09" w:rsidRDefault="00D67F09" w:rsidP="00D67F09">
      <w:pPr>
        <w:pStyle w:val="Odsekzoznamu"/>
        <w:spacing w:line="240" w:lineRule="auto"/>
        <w:ind w:left="0"/>
        <w:rPr>
          <w:b/>
        </w:rPr>
      </w:pPr>
    </w:p>
    <w:p w:rsidR="00A52662" w:rsidRDefault="00A52662" w:rsidP="00D67F09">
      <w:pPr>
        <w:pStyle w:val="Odsekzoznamu"/>
        <w:spacing w:line="240" w:lineRule="auto"/>
        <w:ind w:left="0"/>
        <w:rPr>
          <w:b/>
        </w:rPr>
      </w:pPr>
    </w:p>
    <w:p w:rsidR="00A52662" w:rsidRDefault="00A52662" w:rsidP="00D67F09">
      <w:pPr>
        <w:pStyle w:val="Odsekzoznamu"/>
        <w:spacing w:line="240" w:lineRule="auto"/>
        <w:ind w:left="0"/>
        <w:rPr>
          <w:b/>
        </w:rPr>
      </w:pPr>
    </w:p>
    <w:p w:rsidR="00A52662" w:rsidRDefault="00A52662" w:rsidP="00D67F09">
      <w:pPr>
        <w:pStyle w:val="Odsekzoznamu"/>
        <w:spacing w:line="240" w:lineRule="auto"/>
        <w:ind w:left="0"/>
        <w:rPr>
          <w:b/>
        </w:rPr>
      </w:pPr>
    </w:p>
    <w:p w:rsidR="00A52662" w:rsidRDefault="00A52662" w:rsidP="00D67F09">
      <w:pPr>
        <w:pStyle w:val="Odsekzoznamu"/>
        <w:spacing w:line="240" w:lineRule="auto"/>
        <w:ind w:left="0"/>
        <w:rPr>
          <w:b/>
        </w:rPr>
      </w:pPr>
    </w:p>
    <w:p w:rsidR="00D67F09" w:rsidRDefault="00D67F09" w:rsidP="00D67F09">
      <w:pPr>
        <w:pStyle w:val="Odsekzoznamu"/>
        <w:spacing w:line="240" w:lineRule="auto"/>
        <w:ind w:left="0"/>
        <w:rPr>
          <w:b/>
        </w:rPr>
      </w:pPr>
    </w:p>
    <w:p w:rsidR="00D67F09" w:rsidRDefault="00D67F09" w:rsidP="00D67F09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>VYHLÁSENIE</w:t>
      </w:r>
    </w:p>
    <w:p w:rsidR="00D67F09" w:rsidRDefault="00D67F09" w:rsidP="00D67F09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 xml:space="preserve">štatutárneho orgánu v zmysle </w:t>
      </w:r>
      <w:proofErr w:type="spellStart"/>
      <w:r>
        <w:rPr>
          <w:b/>
        </w:rPr>
        <w:t>ust</w:t>
      </w:r>
      <w:proofErr w:type="spellEnd"/>
      <w:r>
        <w:rPr>
          <w:b/>
        </w:rPr>
        <w:t xml:space="preserve">. § 9 ods. 6 zákona č. 530/2003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</w:t>
      </w:r>
    </w:p>
    <w:p w:rsidR="00D67F09" w:rsidRDefault="00D67F09" w:rsidP="00D67F09">
      <w:pPr>
        <w:pStyle w:val="Odsekzoznamu"/>
        <w:spacing w:line="240" w:lineRule="auto"/>
        <w:ind w:left="0"/>
        <w:jc w:val="center"/>
      </w:pPr>
      <w:r>
        <w:rPr>
          <w:b/>
        </w:rPr>
        <w:t>o obchodnom registri v znení neskorších predpisov</w:t>
      </w:r>
    </w:p>
    <w:p w:rsidR="00D67F09" w:rsidRDefault="00D67F09" w:rsidP="00D67F09">
      <w:pPr>
        <w:pStyle w:val="Odsekzoznamu"/>
        <w:spacing w:line="240" w:lineRule="auto"/>
        <w:ind w:left="0"/>
      </w:pPr>
    </w:p>
    <w:p w:rsidR="00D67F09" w:rsidRDefault="00D67F09" w:rsidP="00D67F09">
      <w:pPr>
        <w:pStyle w:val="Odsekzoznamu"/>
        <w:spacing w:line="240" w:lineRule="auto"/>
        <w:ind w:left="0"/>
      </w:pPr>
      <w:r>
        <w:t xml:space="preserve">Ján Horváth, Richard </w:t>
      </w:r>
      <w:proofErr w:type="spellStart"/>
      <w:r>
        <w:t>Svéda</w:t>
      </w:r>
      <w:proofErr w:type="spellEnd"/>
      <w:r>
        <w:t xml:space="preserve"> a Ing. Petra Turiničová ako konatelia spoločnosti:</w:t>
      </w:r>
    </w:p>
    <w:p w:rsidR="00D67F09" w:rsidRDefault="00D67F09" w:rsidP="00D67F09">
      <w:pPr>
        <w:spacing w:line="240" w:lineRule="auto"/>
      </w:pPr>
      <w:r>
        <w:t xml:space="preserve">SH AGENCY s.r.o.  sídlo: </w:t>
      </w:r>
      <w:r w:rsidRPr="004A7952">
        <w:t xml:space="preserve">925 84 Vlčany </w:t>
      </w:r>
      <w:r>
        <w:t>20/10,  IČO: 46411097</w:t>
      </w:r>
    </w:p>
    <w:p w:rsidR="00D67F09" w:rsidRDefault="00D67F09" w:rsidP="00D67F09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č. 28559/T</w:t>
      </w:r>
    </w:p>
    <w:p w:rsidR="00D67F09" w:rsidRDefault="00D67F09" w:rsidP="00D67F09">
      <w:pPr>
        <w:pStyle w:val="Odsekzoznamu"/>
        <w:spacing w:line="240" w:lineRule="auto"/>
        <w:ind w:left="0"/>
      </w:pPr>
      <w:r>
        <w:t>týmto vyhlasujú, že riadna individuálna účtovná závierka za rok 2013 bola dňa 30.6.2014 schválená zhromaždením spoločníkov, ktoré je v zmysle Spoločenskej zmluvy o založení spoločnosti a </w:t>
      </w:r>
      <w:proofErr w:type="spellStart"/>
      <w:r>
        <w:t>ust</w:t>
      </w:r>
      <w:proofErr w:type="spellEnd"/>
      <w:r>
        <w:t>. § 97 ods. 2 Obchodného zákonníka orgánom, v ktorého pôsobnosti je schvaľovanie riadnej individuálnej účtovnej závierky.</w:t>
      </w:r>
    </w:p>
    <w:p w:rsidR="00A52662" w:rsidRDefault="00A52662" w:rsidP="00D67F09">
      <w:pPr>
        <w:pStyle w:val="Odsekzoznamu"/>
        <w:spacing w:line="240" w:lineRule="auto"/>
        <w:ind w:left="0"/>
      </w:pPr>
    </w:p>
    <w:p w:rsidR="00A52662" w:rsidRDefault="00A52662" w:rsidP="00D67F09">
      <w:pPr>
        <w:pStyle w:val="Odsekzoznamu"/>
        <w:spacing w:line="240" w:lineRule="auto"/>
        <w:ind w:left="0"/>
      </w:pPr>
    </w:p>
    <w:p w:rsidR="00A52662" w:rsidRPr="00D67F09" w:rsidRDefault="00A52662" w:rsidP="00D67F09">
      <w:pPr>
        <w:pStyle w:val="Odsekzoznamu"/>
        <w:spacing w:line="240" w:lineRule="auto"/>
        <w:ind w:left="0"/>
      </w:pPr>
      <w:r>
        <w:t>Vo Vlčanoch 30.6.2014</w:t>
      </w:r>
    </w:p>
    <w:p w:rsidR="004A7952" w:rsidRDefault="004A7952" w:rsidP="004A7952">
      <w:pPr>
        <w:ind w:firstLine="708"/>
        <w:rPr>
          <w:b/>
        </w:rPr>
      </w:pPr>
    </w:p>
    <w:p w:rsidR="004A7952" w:rsidRDefault="004A7952" w:rsidP="004A7952">
      <w:pPr>
        <w:ind w:firstLine="708"/>
        <w:rPr>
          <w:b/>
        </w:rPr>
      </w:pPr>
    </w:p>
    <w:p w:rsidR="004A7952" w:rsidRPr="004A7952" w:rsidRDefault="004A7952" w:rsidP="004A7952">
      <w:pPr>
        <w:ind w:firstLine="708"/>
        <w:rPr>
          <w:b/>
        </w:rPr>
      </w:pPr>
    </w:p>
    <w:sectPr w:rsidR="004A7952" w:rsidRPr="004A7952" w:rsidSect="00123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27AC"/>
    <w:multiLevelType w:val="hybridMultilevel"/>
    <w:tmpl w:val="5ED8DB14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A7952"/>
    <w:rsid w:val="00123EE8"/>
    <w:rsid w:val="004A7952"/>
    <w:rsid w:val="00A52662"/>
    <w:rsid w:val="00D6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3E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7F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2014-08-01T07:15:00Z</cp:lastPrinted>
  <dcterms:created xsi:type="dcterms:W3CDTF">2014-08-01T06:52:00Z</dcterms:created>
  <dcterms:modified xsi:type="dcterms:W3CDTF">2014-08-01T07:16:00Z</dcterms:modified>
</cp:coreProperties>
</file>