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3B15" w:rsidRDefault="00B52FED" w:rsidP="00FC37A0">
      <w:pPr>
        <w:jc w:val="center"/>
        <w:rPr>
          <w:b/>
          <w:sz w:val="28"/>
          <w:szCs w:val="28"/>
          <w:u w:val="single"/>
        </w:rPr>
      </w:pPr>
      <w:r w:rsidRPr="00FC37A0">
        <w:rPr>
          <w:b/>
          <w:sz w:val="28"/>
          <w:szCs w:val="28"/>
          <w:u w:val="single"/>
        </w:rPr>
        <w:t xml:space="preserve">MSC – </w:t>
      </w:r>
      <w:proofErr w:type="spellStart"/>
      <w:r w:rsidRPr="00FC37A0">
        <w:rPr>
          <w:b/>
          <w:sz w:val="28"/>
          <w:szCs w:val="28"/>
          <w:u w:val="single"/>
        </w:rPr>
        <w:t>Vertriebs</w:t>
      </w:r>
      <w:proofErr w:type="spellEnd"/>
      <w:r w:rsidRPr="00FC37A0">
        <w:rPr>
          <w:b/>
          <w:sz w:val="28"/>
          <w:szCs w:val="28"/>
          <w:u w:val="single"/>
        </w:rPr>
        <w:t xml:space="preserve"> </w:t>
      </w:r>
      <w:r w:rsidR="00FC37A0" w:rsidRPr="00FC37A0">
        <w:rPr>
          <w:b/>
          <w:sz w:val="28"/>
          <w:szCs w:val="28"/>
          <w:u w:val="single"/>
        </w:rPr>
        <w:t>–</w:t>
      </w:r>
      <w:r w:rsidRPr="00FC37A0">
        <w:rPr>
          <w:b/>
          <w:sz w:val="28"/>
          <w:szCs w:val="28"/>
          <w:u w:val="single"/>
        </w:rPr>
        <w:t xml:space="preserve"> </w:t>
      </w:r>
      <w:r w:rsidR="00FC37A0" w:rsidRPr="00FC37A0">
        <w:rPr>
          <w:b/>
          <w:sz w:val="28"/>
          <w:szCs w:val="28"/>
          <w:u w:val="single"/>
        </w:rPr>
        <w:t xml:space="preserve">SK s.r.o., </w:t>
      </w:r>
      <w:proofErr w:type="spellStart"/>
      <w:r w:rsidR="00FC37A0" w:rsidRPr="00FC37A0">
        <w:rPr>
          <w:b/>
          <w:sz w:val="28"/>
          <w:szCs w:val="28"/>
          <w:u w:val="single"/>
        </w:rPr>
        <w:t>Kuzmányho</w:t>
      </w:r>
      <w:proofErr w:type="spellEnd"/>
      <w:r w:rsidR="00FC37A0" w:rsidRPr="00FC37A0">
        <w:rPr>
          <w:b/>
          <w:sz w:val="28"/>
          <w:szCs w:val="28"/>
          <w:u w:val="single"/>
        </w:rPr>
        <w:t xml:space="preserve"> 8, 010 01 Žilina, DIČ 2022514956</w:t>
      </w:r>
    </w:p>
    <w:p w:rsidR="00FC37A0" w:rsidRDefault="00FC37A0" w:rsidP="00FC37A0">
      <w:pPr>
        <w:jc w:val="center"/>
        <w:rPr>
          <w:sz w:val="24"/>
          <w:szCs w:val="24"/>
        </w:rPr>
      </w:pPr>
    </w:p>
    <w:p w:rsidR="00FC37A0" w:rsidRDefault="00FC37A0" w:rsidP="00FC37A0">
      <w:pPr>
        <w:jc w:val="center"/>
        <w:rPr>
          <w:sz w:val="24"/>
          <w:szCs w:val="24"/>
        </w:rPr>
      </w:pPr>
    </w:p>
    <w:p w:rsidR="00FC37A0" w:rsidRDefault="00FC37A0" w:rsidP="00FC37A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DAŇOVÝ ÚRAD ŽILINA</w:t>
      </w:r>
    </w:p>
    <w:p w:rsidR="00FC37A0" w:rsidRDefault="00FC37A0" w:rsidP="00FC37A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Janka Kráľa 2</w:t>
      </w:r>
    </w:p>
    <w:p w:rsidR="00FC37A0" w:rsidRDefault="00FC37A0" w:rsidP="00FC37A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010 01 Žilina</w:t>
      </w:r>
    </w:p>
    <w:p w:rsidR="00FC37A0" w:rsidRDefault="00FC37A0" w:rsidP="00FC37A0">
      <w:pPr>
        <w:rPr>
          <w:sz w:val="24"/>
          <w:szCs w:val="24"/>
        </w:rPr>
      </w:pPr>
    </w:p>
    <w:p w:rsidR="00FC37A0" w:rsidRDefault="00FC37A0" w:rsidP="00FC37A0">
      <w:pPr>
        <w:rPr>
          <w:sz w:val="24"/>
          <w:szCs w:val="24"/>
        </w:rPr>
      </w:pPr>
    </w:p>
    <w:p w:rsidR="00FC37A0" w:rsidRDefault="00FC37A0" w:rsidP="00FC37A0">
      <w:pPr>
        <w:rPr>
          <w:sz w:val="24"/>
          <w:szCs w:val="24"/>
        </w:rPr>
      </w:pPr>
      <w:r>
        <w:rPr>
          <w:sz w:val="24"/>
          <w:szCs w:val="24"/>
        </w:rPr>
        <w:t>Vec</w:t>
      </w:r>
    </w:p>
    <w:p w:rsidR="00FC37A0" w:rsidRDefault="00FC37A0" w:rsidP="00FC37A0">
      <w:pPr>
        <w:rPr>
          <w:b/>
          <w:sz w:val="24"/>
          <w:szCs w:val="24"/>
        </w:rPr>
      </w:pPr>
      <w:r>
        <w:rPr>
          <w:b/>
          <w:sz w:val="24"/>
          <w:szCs w:val="24"/>
        </w:rPr>
        <w:t>Oznámenie.</w:t>
      </w:r>
    </w:p>
    <w:p w:rsidR="00FC37A0" w:rsidRDefault="00FC37A0" w:rsidP="00FC37A0">
      <w:pPr>
        <w:rPr>
          <w:sz w:val="24"/>
          <w:szCs w:val="24"/>
        </w:rPr>
      </w:pPr>
      <w:r w:rsidRPr="00FC37A0">
        <w:rPr>
          <w:sz w:val="24"/>
          <w:szCs w:val="24"/>
        </w:rPr>
        <w:t xml:space="preserve">     Účtovná jednotka </w:t>
      </w:r>
      <w:r>
        <w:rPr>
          <w:sz w:val="24"/>
          <w:szCs w:val="24"/>
        </w:rPr>
        <w:t xml:space="preserve"> MSC – </w:t>
      </w:r>
      <w:proofErr w:type="spellStart"/>
      <w:r>
        <w:rPr>
          <w:sz w:val="24"/>
          <w:szCs w:val="24"/>
        </w:rPr>
        <w:t>Vertriebs</w:t>
      </w:r>
      <w:proofErr w:type="spellEnd"/>
      <w:r>
        <w:rPr>
          <w:sz w:val="24"/>
          <w:szCs w:val="24"/>
        </w:rPr>
        <w:t xml:space="preserve"> – SK s.r.o., DIČ 2022514956, oznamuje, že účtovná závierka za účtovné obdobie od 1.1.2013 do 31.12.2013, tzn. účtovná závierka k 31.12.2013, zostavená dňa 6.3.2014, bola valným zhromaždením schválená dňa 30.7.2014.</w:t>
      </w:r>
    </w:p>
    <w:p w:rsidR="00FC37A0" w:rsidRDefault="00FC37A0" w:rsidP="00FC37A0">
      <w:pPr>
        <w:rPr>
          <w:sz w:val="24"/>
          <w:szCs w:val="24"/>
        </w:rPr>
      </w:pPr>
    </w:p>
    <w:p w:rsidR="00FC37A0" w:rsidRDefault="00FC37A0" w:rsidP="00FC37A0">
      <w:pPr>
        <w:rPr>
          <w:sz w:val="24"/>
          <w:szCs w:val="24"/>
        </w:rPr>
      </w:pPr>
    </w:p>
    <w:p w:rsidR="00FC37A0" w:rsidRDefault="00FC37A0" w:rsidP="00FC37A0">
      <w:pPr>
        <w:rPr>
          <w:sz w:val="24"/>
          <w:szCs w:val="24"/>
        </w:rPr>
      </w:pPr>
    </w:p>
    <w:p w:rsidR="00FC37A0" w:rsidRDefault="00FC37A0" w:rsidP="00FC37A0">
      <w:pPr>
        <w:rPr>
          <w:sz w:val="24"/>
          <w:szCs w:val="24"/>
        </w:rPr>
      </w:pPr>
    </w:p>
    <w:p w:rsidR="00FC37A0" w:rsidRDefault="00FC37A0" w:rsidP="00FC37A0">
      <w:pPr>
        <w:rPr>
          <w:sz w:val="24"/>
          <w:szCs w:val="24"/>
        </w:rPr>
      </w:pPr>
    </w:p>
    <w:p w:rsidR="00FC37A0" w:rsidRDefault="00FC37A0" w:rsidP="00FC37A0">
      <w:pPr>
        <w:rPr>
          <w:sz w:val="24"/>
          <w:szCs w:val="24"/>
        </w:rPr>
      </w:pPr>
      <w:r>
        <w:rPr>
          <w:sz w:val="24"/>
          <w:szCs w:val="24"/>
        </w:rPr>
        <w:t>V Žiline 31.7.2014</w:t>
      </w:r>
    </w:p>
    <w:p w:rsidR="00FC37A0" w:rsidRPr="00FC37A0" w:rsidRDefault="00FC37A0" w:rsidP="00FC37A0">
      <w:pPr>
        <w:rPr>
          <w:sz w:val="24"/>
          <w:szCs w:val="24"/>
        </w:rPr>
      </w:pPr>
    </w:p>
    <w:sectPr w:rsidR="00FC37A0" w:rsidRPr="00FC37A0" w:rsidSect="00CE3B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2FED"/>
    <w:rsid w:val="00A813EC"/>
    <w:rsid w:val="00B52FED"/>
    <w:rsid w:val="00CE3B15"/>
    <w:rsid w:val="00FC37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E3B1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trnovcova</dc:creator>
  <cp:lastModifiedBy>trnovcova</cp:lastModifiedBy>
  <cp:revision>1</cp:revision>
  <cp:lastPrinted>2014-08-01T12:02:00Z</cp:lastPrinted>
  <dcterms:created xsi:type="dcterms:W3CDTF">2014-08-01T08:19:00Z</dcterms:created>
  <dcterms:modified xsi:type="dcterms:W3CDTF">2014-08-01T12:03:00Z</dcterms:modified>
</cp:coreProperties>
</file>