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bookmarkStart w:id="2" w:name="_GoBack"/>
      <w:bookmarkEnd w:id="2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2927F5" w:rsidRPr="002E10BE" w:rsidRDefault="006A576C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i/>
          <w:lang w:val="sk-SK"/>
        </w:rPr>
        <w:t>Verlag Dash</w:t>
      </w:r>
      <w:r w:rsidRPr="006A576C">
        <w:rPr>
          <w:rFonts w:ascii="Arial" w:hAnsi="Arial" w:cs="Arial"/>
          <w:i/>
          <w:lang w:val="sk-SK"/>
        </w:rPr>
        <w:t>ö</w:t>
      </w:r>
      <w:r>
        <w:rPr>
          <w:rFonts w:ascii="Arial" w:hAnsi="Arial" w:cs="Arial"/>
          <w:i/>
          <w:lang w:val="sk-SK"/>
        </w:rPr>
        <w:t>fer, vydavateľstvo, s.r.o.</w:t>
      </w:r>
      <w:r w:rsidR="009A0AC1"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(ďalej len „</w:t>
      </w:r>
      <w:r w:rsidR="00AA1551" w:rsidRPr="002E10BE">
        <w:rPr>
          <w:rFonts w:ascii="Arial" w:hAnsi="Arial" w:cs="Arial"/>
          <w:lang w:val="sk-SK"/>
        </w:rPr>
        <w:t>spoločnosť</w:t>
      </w:r>
      <w:r w:rsidR="000B04FB" w:rsidRPr="002E10BE">
        <w:rPr>
          <w:rFonts w:ascii="Arial" w:hAnsi="Arial" w:cs="Arial"/>
          <w:lang w:val="sk-SK"/>
        </w:rPr>
        <w:t>”) je spoločnosť</w:t>
      </w:r>
      <w:r w:rsidR="000B04FB" w:rsidRPr="002E10BE">
        <w:rPr>
          <w:rFonts w:ascii="Arial" w:hAnsi="Arial" w:cs="Arial"/>
          <w:i/>
          <w:lang w:val="sk-SK"/>
        </w:rPr>
        <w:t xml:space="preserve"> </w:t>
      </w:r>
      <w:r w:rsidR="000B04FB" w:rsidRPr="006A576C">
        <w:rPr>
          <w:rFonts w:ascii="Arial" w:hAnsi="Arial" w:cs="Arial"/>
          <w:i/>
          <w:lang w:val="sk-SK"/>
        </w:rPr>
        <w:t>s ručením obmedzeným</w:t>
      </w:r>
      <w:r w:rsidR="00A32B11">
        <w:rPr>
          <w:rFonts w:ascii="Arial" w:hAnsi="Arial" w:cs="Arial"/>
          <w:lang w:val="sk-SK"/>
        </w:rPr>
        <w:t>, ktorá bola založená</w:t>
      </w:r>
      <w:r w:rsidR="000B04FB" w:rsidRPr="002E10BE">
        <w:rPr>
          <w:rFonts w:ascii="Arial" w:hAnsi="Arial" w:cs="Arial"/>
          <w:lang w:val="sk-SK"/>
        </w:rPr>
        <w:t xml:space="preserve"> dňa </w:t>
      </w:r>
      <w:r w:rsidR="0041464C" w:rsidRPr="0041464C">
        <w:rPr>
          <w:rFonts w:ascii="Arial" w:hAnsi="Arial" w:cs="Arial"/>
          <w:lang w:val="sk-SK"/>
        </w:rPr>
        <w:t>02.07.</w:t>
      </w:r>
      <w:r w:rsidR="00E622AC" w:rsidRPr="0041464C">
        <w:rPr>
          <w:rFonts w:ascii="Arial" w:hAnsi="Arial" w:cs="Arial"/>
          <w:lang w:val="sk-SK"/>
        </w:rPr>
        <w:t>1997</w:t>
      </w:r>
      <w:r w:rsidR="0048228F" w:rsidRPr="0041464C">
        <w:rPr>
          <w:rFonts w:ascii="Arial" w:hAnsi="Arial" w:cs="Arial"/>
          <w:lang w:val="sk-SK"/>
        </w:rPr>
        <w:t>.</w:t>
      </w:r>
      <w:r w:rsidR="000549DD" w:rsidRPr="0041464C">
        <w:rPr>
          <w:rFonts w:ascii="Arial" w:hAnsi="Arial" w:cs="Arial"/>
          <w:lang w:val="sk-SK"/>
        </w:rPr>
        <w:t xml:space="preserve"> </w:t>
      </w:r>
      <w:r w:rsidR="0048228F" w:rsidRPr="0041464C">
        <w:rPr>
          <w:rFonts w:ascii="Arial" w:hAnsi="Arial" w:cs="Arial"/>
          <w:lang w:val="sk-SK"/>
        </w:rPr>
        <w:t xml:space="preserve">Dňa </w:t>
      </w:r>
      <w:r w:rsidR="0041464C" w:rsidRPr="0041464C">
        <w:rPr>
          <w:rFonts w:ascii="Arial" w:hAnsi="Arial" w:cs="Arial"/>
          <w:lang w:val="sk-SK"/>
        </w:rPr>
        <w:t>23.10.</w:t>
      </w:r>
      <w:r w:rsidR="00E622AC" w:rsidRPr="0041464C">
        <w:rPr>
          <w:rFonts w:ascii="Arial" w:hAnsi="Arial" w:cs="Arial"/>
          <w:lang w:val="sk-SK"/>
        </w:rPr>
        <w:t>1997</w:t>
      </w:r>
      <w:r w:rsidR="0048228F" w:rsidRPr="0041464C">
        <w:rPr>
          <w:rFonts w:ascii="Arial" w:hAnsi="Arial" w:cs="Arial"/>
          <w:lang w:val="sk-SK"/>
        </w:rPr>
        <w:t xml:space="preserve"> bol</w:t>
      </w:r>
      <w:r w:rsidR="00745B12" w:rsidRPr="0041464C">
        <w:rPr>
          <w:rFonts w:ascii="Arial" w:hAnsi="Arial" w:cs="Arial"/>
          <w:lang w:val="sk-SK"/>
        </w:rPr>
        <w:t>a</w:t>
      </w:r>
      <w:r w:rsidR="00745B12" w:rsidRPr="002E10BE">
        <w:rPr>
          <w:rFonts w:ascii="Arial" w:hAnsi="Arial" w:cs="Arial"/>
          <w:lang w:val="sk-SK"/>
        </w:rPr>
        <w:t xml:space="preserve"> </w:t>
      </w:r>
      <w:r w:rsidR="003D093E" w:rsidRPr="002E10BE">
        <w:rPr>
          <w:rFonts w:ascii="Arial" w:hAnsi="Arial" w:cs="Arial"/>
          <w:lang w:val="sk-SK"/>
        </w:rPr>
        <w:t xml:space="preserve">zapísaná </w:t>
      </w:r>
      <w:r w:rsidR="0048228F" w:rsidRPr="002E10BE">
        <w:rPr>
          <w:rFonts w:ascii="Arial" w:hAnsi="Arial" w:cs="Arial"/>
          <w:lang w:val="sk-SK"/>
        </w:rPr>
        <w:t>do</w:t>
      </w:r>
      <w:r w:rsidR="003D093E" w:rsidRPr="002E10BE">
        <w:rPr>
          <w:rFonts w:ascii="Arial" w:hAnsi="Arial" w:cs="Arial"/>
          <w:lang w:val="sk-SK"/>
        </w:rPr>
        <w:t> Obchodn</w:t>
      </w:r>
      <w:r w:rsidR="0048228F" w:rsidRPr="002E10BE">
        <w:rPr>
          <w:rFonts w:ascii="Arial" w:hAnsi="Arial" w:cs="Arial"/>
          <w:lang w:val="sk-SK"/>
        </w:rPr>
        <w:t>ého</w:t>
      </w:r>
      <w:r w:rsidR="003D093E" w:rsidRPr="002E10BE">
        <w:rPr>
          <w:rFonts w:ascii="Arial" w:hAnsi="Arial" w:cs="Arial"/>
          <w:lang w:val="sk-SK"/>
        </w:rPr>
        <w:t xml:space="preserve"> registr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vedenom </w:t>
      </w:r>
      <w:r w:rsidR="0048228F" w:rsidRPr="002E10BE">
        <w:rPr>
          <w:rFonts w:ascii="Arial" w:hAnsi="Arial" w:cs="Arial"/>
          <w:lang w:val="sk-SK"/>
        </w:rPr>
        <w:t>na</w:t>
      </w:r>
      <w:r w:rsidR="003D093E" w:rsidRPr="002E10BE">
        <w:rPr>
          <w:rFonts w:ascii="Arial" w:hAnsi="Arial" w:cs="Arial"/>
          <w:lang w:val="sk-SK"/>
        </w:rPr>
        <w:t xml:space="preserve"> Okresn</w:t>
      </w:r>
      <w:r w:rsidR="0048228F" w:rsidRPr="002E10BE">
        <w:rPr>
          <w:rFonts w:ascii="Arial" w:hAnsi="Arial" w:cs="Arial"/>
          <w:lang w:val="sk-SK"/>
        </w:rPr>
        <w:t>om</w:t>
      </w:r>
      <w:r w:rsidR="003D093E" w:rsidRPr="002E10BE">
        <w:rPr>
          <w:rFonts w:ascii="Arial" w:hAnsi="Arial" w:cs="Arial"/>
          <w:lang w:val="sk-SK"/>
        </w:rPr>
        <w:t xml:space="preserve"> súd</w:t>
      </w:r>
      <w:r w:rsidR="0048228F" w:rsidRPr="002E10BE">
        <w:rPr>
          <w:rFonts w:ascii="Arial" w:hAnsi="Arial" w:cs="Arial"/>
          <w:lang w:val="sk-SK"/>
        </w:rPr>
        <w:t>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="00E622AC">
        <w:rPr>
          <w:rFonts w:ascii="Arial" w:hAnsi="Arial" w:cs="Arial"/>
          <w:lang w:val="sk-SK"/>
        </w:rPr>
        <w:t>Bratislava I</w:t>
      </w:r>
      <w:r w:rsidR="0048228F" w:rsidRPr="002E10BE">
        <w:rPr>
          <w:rFonts w:ascii="Arial" w:hAnsi="Arial" w:cs="Arial"/>
          <w:lang w:val="sk-SK"/>
        </w:rPr>
        <w:t>,</w:t>
      </w:r>
      <w:r w:rsidR="003D093E" w:rsidRPr="002E10BE">
        <w:rPr>
          <w:rFonts w:ascii="Arial" w:hAnsi="Arial" w:cs="Arial"/>
          <w:lang w:val="sk-SK"/>
        </w:rPr>
        <w:t> </w:t>
      </w:r>
      <w:r w:rsidR="003D093E" w:rsidRPr="00E622AC">
        <w:rPr>
          <w:rFonts w:ascii="Arial" w:hAnsi="Arial" w:cs="Arial"/>
          <w:lang w:val="sk-SK"/>
        </w:rPr>
        <w:t>oddiel</w:t>
      </w:r>
      <w:r w:rsidR="0048228F" w:rsidRPr="00E622AC">
        <w:rPr>
          <w:rFonts w:ascii="Arial" w:hAnsi="Arial" w:cs="Arial"/>
          <w:lang w:val="sk-SK"/>
        </w:rPr>
        <w:t xml:space="preserve"> </w:t>
      </w:r>
      <w:proofErr w:type="spellStart"/>
      <w:r w:rsidR="00E622AC">
        <w:rPr>
          <w:rFonts w:ascii="Arial" w:hAnsi="Arial" w:cs="Arial"/>
          <w:lang w:val="sk-SK"/>
        </w:rPr>
        <w:t>s</w:t>
      </w:r>
      <w:r w:rsidR="00E622AC" w:rsidRPr="00E622AC">
        <w:rPr>
          <w:rFonts w:ascii="Arial" w:hAnsi="Arial" w:cs="Arial"/>
          <w:lang w:val="sk-SK"/>
        </w:rPr>
        <w:t>ro</w:t>
      </w:r>
      <w:proofErr w:type="spellEnd"/>
      <w:r w:rsidR="0048228F" w:rsidRPr="00E622AC">
        <w:rPr>
          <w:rFonts w:ascii="Arial" w:hAnsi="Arial" w:cs="Arial"/>
          <w:lang w:val="sk-SK"/>
        </w:rPr>
        <w:t>,</w:t>
      </w:r>
      <w:r w:rsidR="003D093E" w:rsidRPr="00E622AC">
        <w:rPr>
          <w:rFonts w:ascii="Arial" w:hAnsi="Arial" w:cs="Arial"/>
          <w:lang w:val="sk-SK"/>
        </w:rPr>
        <w:t xml:space="preserve"> vložk</w:t>
      </w:r>
      <w:r w:rsidR="0048228F" w:rsidRPr="00E622AC">
        <w:rPr>
          <w:rFonts w:ascii="Arial" w:hAnsi="Arial" w:cs="Arial"/>
          <w:lang w:val="sk-SK"/>
        </w:rPr>
        <w:t>a</w:t>
      </w:r>
      <w:r w:rsidR="003D093E" w:rsidRPr="00E622AC">
        <w:rPr>
          <w:rFonts w:ascii="Arial" w:hAnsi="Arial" w:cs="Arial"/>
          <w:lang w:val="sk-SK"/>
        </w:rPr>
        <w:t xml:space="preserve"> </w:t>
      </w:r>
      <w:r w:rsidR="00E622AC">
        <w:rPr>
          <w:rFonts w:ascii="Arial" w:hAnsi="Arial" w:cs="Arial"/>
          <w:lang w:val="sk-SK"/>
        </w:rPr>
        <w:t>15765/B</w:t>
      </w:r>
      <w:r w:rsidR="002927F5" w:rsidRPr="002E10BE">
        <w:rPr>
          <w:rFonts w:ascii="Arial" w:hAnsi="Arial" w:cs="Arial"/>
          <w:lang w:val="sk-SK"/>
        </w:rPr>
        <w:t xml:space="preserve">. Spoločnosť </w:t>
      </w:r>
      <w:r w:rsidR="000B04FB" w:rsidRPr="002E10BE">
        <w:rPr>
          <w:rFonts w:ascii="Arial" w:hAnsi="Arial" w:cs="Arial"/>
          <w:lang w:val="sk-SK"/>
        </w:rPr>
        <w:t xml:space="preserve">sídli </w:t>
      </w:r>
      <w:r w:rsidR="002927F5" w:rsidRPr="002E10BE">
        <w:rPr>
          <w:rFonts w:ascii="Arial" w:hAnsi="Arial" w:cs="Arial"/>
          <w:lang w:val="sk-SK"/>
        </w:rPr>
        <w:t> </w:t>
      </w:r>
      <w:r w:rsidR="00E622AC">
        <w:rPr>
          <w:rFonts w:ascii="Arial" w:hAnsi="Arial" w:cs="Arial"/>
          <w:lang w:val="sk-SK"/>
        </w:rPr>
        <w:t>na Železničiarskej 13 v Bratislave</w:t>
      </w:r>
      <w:r w:rsidR="002927F5" w:rsidRPr="002E10BE">
        <w:rPr>
          <w:rFonts w:ascii="Arial" w:hAnsi="Arial" w:cs="Arial"/>
          <w:i/>
          <w:lang w:val="sk-SK"/>
        </w:rPr>
        <w:t>,</w:t>
      </w:r>
      <w:r w:rsidR="002927F5"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Slovenská republika, identifikačné číslo</w:t>
      </w:r>
      <w:r w:rsidR="0041464C">
        <w:rPr>
          <w:rFonts w:ascii="Arial" w:hAnsi="Arial" w:cs="Arial"/>
          <w:lang w:val="sk-SK"/>
        </w:rPr>
        <w:t>:</w:t>
      </w:r>
      <w:r w:rsidR="009A0AC1" w:rsidRPr="002E10BE">
        <w:rPr>
          <w:rFonts w:ascii="Arial" w:hAnsi="Arial" w:cs="Arial"/>
          <w:lang w:val="sk-SK"/>
        </w:rPr>
        <w:t xml:space="preserve"> </w:t>
      </w:r>
      <w:r w:rsidR="00E622AC">
        <w:rPr>
          <w:rFonts w:ascii="Arial" w:hAnsi="Arial" w:cs="Arial"/>
          <w:i/>
          <w:lang w:val="sk-SK"/>
        </w:rPr>
        <w:t>35 730 129</w:t>
      </w:r>
      <w:r w:rsidR="000B04FB" w:rsidRPr="002E10BE">
        <w:rPr>
          <w:rFonts w:ascii="Arial" w:hAnsi="Arial" w:cs="Arial"/>
          <w:lang w:val="sk-SK"/>
        </w:rPr>
        <w:t xml:space="preserve">. </w:t>
      </w:r>
    </w:p>
    <w:p w:rsidR="005812F1" w:rsidRDefault="005812F1" w:rsidP="00E0211F">
      <w:pPr>
        <w:keepNext w:val="0"/>
        <w:rPr>
          <w:rFonts w:ascii="Arial" w:hAnsi="Arial" w:cs="Arial"/>
          <w:lang w:val="sk-SK"/>
        </w:rPr>
      </w:pPr>
    </w:p>
    <w:p w:rsidR="003D093E" w:rsidRPr="002E10BE" w:rsidRDefault="003D093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p w:rsidR="003D093E" w:rsidRPr="00284963" w:rsidRDefault="00284963" w:rsidP="00284963">
      <w:pPr>
        <w:pStyle w:val="Odsekzoznamu"/>
        <w:keepNext w:val="0"/>
        <w:numPr>
          <w:ilvl w:val="0"/>
          <w:numId w:val="37"/>
        </w:numPr>
        <w:ind w:left="567" w:hanging="567"/>
        <w:rPr>
          <w:rFonts w:ascii="Arial" w:hAnsi="Arial" w:cs="Arial"/>
          <w:i/>
          <w:lang w:val="sk-SK"/>
        </w:rPr>
      </w:pPr>
      <w:proofErr w:type="spellStart"/>
      <w:r w:rsidRPr="00284963">
        <w:rPr>
          <w:rStyle w:val="ra"/>
          <w:rFonts w:ascii="Arial" w:hAnsi="Arial" w:cs="Arial"/>
        </w:rPr>
        <w:t>vydavateľské</w:t>
      </w:r>
      <w:proofErr w:type="spellEnd"/>
      <w:r w:rsidRPr="00284963">
        <w:rPr>
          <w:rStyle w:val="ra"/>
          <w:rFonts w:ascii="Arial" w:hAnsi="Arial" w:cs="Arial"/>
        </w:rPr>
        <w:t xml:space="preserve"> činnosti v rozsahu </w:t>
      </w:r>
      <w:proofErr w:type="spellStart"/>
      <w:r w:rsidRPr="00284963">
        <w:rPr>
          <w:rStyle w:val="ra"/>
          <w:rFonts w:ascii="Arial" w:hAnsi="Arial" w:cs="Arial"/>
        </w:rPr>
        <w:t>voľnej</w:t>
      </w:r>
      <w:proofErr w:type="spellEnd"/>
      <w:r w:rsidRPr="00284963">
        <w:rPr>
          <w:rStyle w:val="ra"/>
          <w:rFonts w:ascii="Arial" w:hAnsi="Arial" w:cs="Arial"/>
        </w:rPr>
        <w:t xml:space="preserve"> živnosti</w:t>
      </w:r>
      <w:r>
        <w:rPr>
          <w:rStyle w:val="ra"/>
          <w:rFonts w:ascii="Arial" w:hAnsi="Arial" w:cs="Arial"/>
        </w:rPr>
        <w:t>,</w:t>
      </w:r>
    </w:p>
    <w:p w:rsidR="00284963" w:rsidRPr="00284963" w:rsidRDefault="00284963" w:rsidP="00284963">
      <w:pPr>
        <w:pStyle w:val="Zkladntext"/>
        <w:numPr>
          <w:ilvl w:val="0"/>
          <w:numId w:val="37"/>
        </w:numPr>
        <w:ind w:left="567" w:hanging="567"/>
        <w:rPr>
          <w:rFonts w:ascii="Arial" w:hAnsi="Arial" w:cs="Arial"/>
        </w:rPr>
      </w:pPr>
      <w:proofErr w:type="spellStart"/>
      <w:r w:rsidRPr="00284963">
        <w:rPr>
          <w:rFonts w:ascii="Arial" w:hAnsi="Arial" w:cs="Arial"/>
        </w:rPr>
        <w:t>kúpa</w:t>
      </w:r>
      <w:proofErr w:type="spellEnd"/>
      <w:r w:rsidRPr="00284963">
        <w:rPr>
          <w:rFonts w:ascii="Arial" w:hAnsi="Arial" w:cs="Arial"/>
        </w:rPr>
        <w:t xml:space="preserve"> tovaru za </w:t>
      </w:r>
      <w:proofErr w:type="spellStart"/>
      <w:r w:rsidRPr="00284963">
        <w:rPr>
          <w:rFonts w:ascii="Arial" w:hAnsi="Arial" w:cs="Arial"/>
        </w:rPr>
        <w:t>účelom</w:t>
      </w:r>
      <w:proofErr w:type="spellEnd"/>
      <w:r w:rsidRPr="00284963">
        <w:rPr>
          <w:rFonts w:ascii="Arial" w:hAnsi="Arial" w:cs="Arial"/>
        </w:rPr>
        <w:t xml:space="preserve"> jeho </w:t>
      </w:r>
      <w:proofErr w:type="spellStart"/>
      <w:r w:rsidRPr="00284963">
        <w:rPr>
          <w:rFonts w:ascii="Arial" w:hAnsi="Arial" w:cs="Arial"/>
        </w:rPr>
        <w:t>predaja</w:t>
      </w:r>
      <w:proofErr w:type="spellEnd"/>
      <w:r w:rsidRPr="00284963">
        <w:rPr>
          <w:rFonts w:ascii="Arial" w:hAnsi="Arial" w:cs="Arial"/>
        </w:rPr>
        <w:t>,</w:t>
      </w:r>
    </w:p>
    <w:p w:rsidR="00284963" w:rsidRPr="00284963" w:rsidRDefault="00284963" w:rsidP="00284963">
      <w:pPr>
        <w:pStyle w:val="Zkladntext"/>
        <w:numPr>
          <w:ilvl w:val="0"/>
          <w:numId w:val="37"/>
        </w:numPr>
        <w:ind w:left="567" w:hanging="567"/>
        <w:rPr>
          <w:rFonts w:ascii="Arial" w:hAnsi="Arial" w:cs="Arial"/>
        </w:rPr>
      </w:pPr>
      <w:proofErr w:type="spellStart"/>
      <w:r w:rsidRPr="00284963">
        <w:rPr>
          <w:rFonts w:ascii="Arial" w:hAnsi="Arial" w:cs="Arial"/>
        </w:rPr>
        <w:t>školiaca</w:t>
      </w:r>
      <w:proofErr w:type="spellEnd"/>
      <w:r w:rsidRPr="00284963">
        <w:rPr>
          <w:rFonts w:ascii="Arial" w:hAnsi="Arial" w:cs="Arial"/>
        </w:rPr>
        <w:t xml:space="preserve"> </w:t>
      </w:r>
      <w:proofErr w:type="spellStart"/>
      <w:r w:rsidRPr="00284963">
        <w:rPr>
          <w:rFonts w:ascii="Arial" w:hAnsi="Arial" w:cs="Arial"/>
        </w:rPr>
        <w:t>činnosť</w:t>
      </w:r>
      <w:proofErr w:type="spellEnd"/>
      <w:r w:rsidRPr="00284963">
        <w:rPr>
          <w:rFonts w:ascii="Arial" w:hAnsi="Arial" w:cs="Arial"/>
        </w:rPr>
        <w:t xml:space="preserve"> v rozsahu </w:t>
      </w:r>
      <w:proofErr w:type="spellStart"/>
      <w:r w:rsidRPr="00284963">
        <w:rPr>
          <w:rFonts w:ascii="Arial" w:hAnsi="Arial" w:cs="Arial"/>
        </w:rPr>
        <w:t>voľnej</w:t>
      </w:r>
      <w:proofErr w:type="spellEnd"/>
      <w:r w:rsidRPr="00284963">
        <w:rPr>
          <w:rFonts w:ascii="Arial" w:hAnsi="Arial" w:cs="Arial"/>
        </w:rPr>
        <w:t xml:space="preserve"> živnosti,</w:t>
      </w:r>
    </w:p>
    <w:p w:rsidR="00284963" w:rsidRDefault="00284963" w:rsidP="00284963">
      <w:pPr>
        <w:pStyle w:val="Zkladntext"/>
        <w:numPr>
          <w:ilvl w:val="0"/>
          <w:numId w:val="37"/>
        </w:numPr>
        <w:ind w:left="567" w:hanging="567"/>
        <w:rPr>
          <w:rFonts w:ascii="Arial" w:hAnsi="Arial" w:cs="Arial"/>
        </w:rPr>
      </w:pPr>
      <w:r w:rsidRPr="00284963">
        <w:rPr>
          <w:rFonts w:ascii="Arial" w:hAnsi="Arial" w:cs="Arial"/>
        </w:rPr>
        <w:t xml:space="preserve">automatizované </w:t>
      </w:r>
      <w:proofErr w:type="spellStart"/>
      <w:r w:rsidRPr="00284963">
        <w:rPr>
          <w:rFonts w:ascii="Arial" w:hAnsi="Arial" w:cs="Arial"/>
        </w:rPr>
        <w:t>spracovanie</w:t>
      </w:r>
      <w:proofErr w:type="spellEnd"/>
      <w:r w:rsidRPr="00284963">
        <w:rPr>
          <w:rFonts w:ascii="Arial" w:hAnsi="Arial" w:cs="Arial"/>
        </w:rPr>
        <w:t xml:space="preserve"> dát.</w:t>
      </w:r>
    </w:p>
    <w:p w:rsidR="00284963" w:rsidRPr="00284963" w:rsidRDefault="00284963" w:rsidP="00284963">
      <w:pPr>
        <w:pStyle w:val="Zkladntext"/>
        <w:numPr>
          <w:ilvl w:val="0"/>
          <w:numId w:val="37"/>
        </w:numPr>
        <w:ind w:left="567" w:hanging="567"/>
        <w:rPr>
          <w:rStyle w:val="ra"/>
          <w:rFonts w:ascii="Arial" w:hAnsi="Arial" w:cs="Arial"/>
        </w:rPr>
      </w:pPr>
      <w:proofErr w:type="spellStart"/>
      <w:r w:rsidRPr="00284963">
        <w:rPr>
          <w:rStyle w:val="ra"/>
          <w:rFonts w:ascii="Arial" w:hAnsi="Arial" w:cs="Arial"/>
        </w:rPr>
        <w:t>poskytovanie</w:t>
      </w:r>
      <w:proofErr w:type="spellEnd"/>
      <w:r w:rsidRPr="00284963">
        <w:rPr>
          <w:rStyle w:val="ra"/>
          <w:rFonts w:ascii="Arial" w:hAnsi="Arial" w:cs="Arial"/>
        </w:rPr>
        <w:t xml:space="preserve"> </w:t>
      </w:r>
      <w:proofErr w:type="spellStart"/>
      <w:r w:rsidRPr="00284963">
        <w:rPr>
          <w:rStyle w:val="ra"/>
          <w:rFonts w:ascii="Arial" w:hAnsi="Arial" w:cs="Arial"/>
        </w:rPr>
        <w:t>softwarov</w:t>
      </w:r>
      <w:proofErr w:type="spellEnd"/>
      <w:r w:rsidRPr="00284963">
        <w:rPr>
          <w:rStyle w:val="ra"/>
          <w:rFonts w:ascii="Arial" w:hAnsi="Arial" w:cs="Arial"/>
        </w:rPr>
        <w:t xml:space="preserve"> - </w:t>
      </w:r>
      <w:proofErr w:type="spellStart"/>
      <w:r w:rsidRPr="00284963">
        <w:rPr>
          <w:rStyle w:val="ra"/>
          <w:rFonts w:ascii="Arial" w:hAnsi="Arial" w:cs="Arial"/>
        </w:rPr>
        <w:t>predaj</w:t>
      </w:r>
      <w:proofErr w:type="spellEnd"/>
      <w:r w:rsidRPr="00284963">
        <w:rPr>
          <w:rStyle w:val="ra"/>
          <w:rFonts w:ascii="Arial" w:hAnsi="Arial" w:cs="Arial"/>
        </w:rPr>
        <w:t xml:space="preserve"> hotových </w:t>
      </w:r>
      <w:proofErr w:type="spellStart"/>
      <w:r w:rsidRPr="00284963">
        <w:rPr>
          <w:rStyle w:val="ra"/>
          <w:rFonts w:ascii="Arial" w:hAnsi="Arial" w:cs="Arial"/>
        </w:rPr>
        <w:t>programov</w:t>
      </w:r>
      <w:proofErr w:type="spellEnd"/>
      <w:r w:rsidRPr="00284963">
        <w:rPr>
          <w:rStyle w:val="ra"/>
          <w:rFonts w:ascii="Arial" w:hAnsi="Arial" w:cs="Arial"/>
        </w:rPr>
        <w:t xml:space="preserve"> na základe dohody s</w:t>
      </w:r>
      <w:r>
        <w:rPr>
          <w:rStyle w:val="ra"/>
          <w:rFonts w:ascii="Arial" w:hAnsi="Arial" w:cs="Arial"/>
        </w:rPr>
        <w:t> </w:t>
      </w:r>
      <w:proofErr w:type="spellStart"/>
      <w:r w:rsidRPr="00284963">
        <w:rPr>
          <w:rStyle w:val="ra"/>
          <w:rFonts w:ascii="Arial" w:hAnsi="Arial" w:cs="Arial"/>
        </w:rPr>
        <w:t>autorom</w:t>
      </w:r>
      <w:proofErr w:type="spellEnd"/>
      <w:r>
        <w:rPr>
          <w:rStyle w:val="ra"/>
          <w:rFonts w:ascii="Arial" w:hAnsi="Arial" w:cs="Arial"/>
        </w:rPr>
        <w:t>,</w:t>
      </w:r>
    </w:p>
    <w:p w:rsidR="00284963" w:rsidRDefault="00284963" w:rsidP="00284963">
      <w:pPr>
        <w:pStyle w:val="Zkladntext"/>
        <w:numPr>
          <w:ilvl w:val="0"/>
          <w:numId w:val="37"/>
        </w:numPr>
        <w:ind w:left="567" w:hanging="567"/>
        <w:rPr>
          <w:rStyle w:val="ra"/>
          <w:rFonts w:ascii="Arial" w:hAnsi="Arial" w:cs="Arial"/>
        </w:rPr>
      </w:pPr>
      <w:r w:rsidRPr="00284963">
        <w:rPr>
          <w:rStyle w:val="ra"/>
          <w:rFonts w:ascii="Arial" w:hAnsi="Arial" w:cs="Arial"/>
        </w:rPr>
        <w:t xml:space="preserve">poradenská </w:t>
      </w:r>
      <w:proofErr w:type="spellStart"/>
      <w:r w:rsidRPr="00284963">
        <w:rPr>
          <w:rStyle w:val="ra"/>
          <w:rFonts w:ascii="Arial" w:hAnsi="Arial" w:cs="Arial"/>
        </w:rPr>
        <w:t>činnosť</w:t>
      </w:r>
      <w:proofErr w:type="spellEnd"/>
      <w:r w:rsidRPr="00284963">
        <w:rPr>
          <w:rStyle w:val="ra"/>
          <w:rFonts w:ascii="Arial" w:hAnsi="Arial" w:cs="Arial"/>
        </w:rPr>
        <w:t xml:space="preserve"> v oblasti hardware a software</w:t>
      </w:r>
      <w:r>
        <w:rPr>
          <w:rStyle w:val="ra"/>
          <w:rFonts w:ascii="Arial" w:hAnsi="Arial" w:cs="Arial"/>
        </w:rPr>
        <w:t>,</w:t>
      </w:r>
    </w:p>
    <w:p w:rsidR="00284963" w:rsidRPr="00284963" w:rsidRDefault="00284963" w:rsidP="00284963">
      <w:pPr>
        <w:pStyle w:val="Zkladntext"/>
        <w:numPr>
          <w:ilvl w:val="0"/>
          <w:numId w:val="37"/>
        </w:numPr>
        <w:ind w:left="567" w:hanging="567"/>
        <w:rPr>
          <w:rFonts w:ascii="Arial" w:hAnsi="Arial" w:cs="Arial"/>
        </w:rPr>
      </w:pPr>
      <w:r w:rsidRPr="00284963">
        <w:rPr>
          <w:rStyle w:val="ra"/>
          <w:rFonts w:ascii="Arial" w:hAnsi="Arial" w:cs="Arial"/>
        </w:rPr>
        <w:t xml:space="preserve">výroba a </w:t>
      </w:r>
      <w:proofErr w:type="spellStart"/>
      <w:r w:rsidRPr="00284963">
        <w:rPr>
          <w:rStyle w:val="ra"/>
          <w:rFonts w:ascii="Arial" w:hAnsi="Arial" w:cs="Arial"/>
        </w:rPr>
        <w:t>predaj</w:t>
      </w:r>
      <w:proofErr w:type="spellEnd"/>
      <w:r w:rsidRPr="00284963">
        <w:rPr>
          <w:rStyle w:val="ra"/>
          <w:rFonts w:ascii="Arial" w:hAnsi="Arial" w:cs="Arial"/>
        </w:rPr>
        <w:t xml:space="preserve"> zvukových a </w:t>
      </w:r>
      <w:proofErr w:type="spellStart"/>
      <w:r w:rsidRPr="00284963">
        <w:rPr>
          <w:rStyle w:val="ra"/>
          <w:rFonts w:ascii="Arial" w:hAnsi="Arial" w:cs="Arial"/>
        </w:rPr>
        <w:t>zvukovo</w:t>
      </w:r>
      <w:proofErr w:type="spellEnd"/>
      <w:r w:rsidRPr="00284963">
        <w:rPr>
          <w:rStyle w:val="ra"/>
          <w:rFonts w:ascii="Arial" w:hAnsi="Arial" w:cs="Arial"/>
        </w:rPr>
        <w:t xml:space="preserve"> - obrazových </w:t>
      </w:r>
      <w:proofErr w:type="spellStart"/>
      <w:r w:rsidRPr="00284963">
        <w:rPr>
          <w:rStyle w:val="ra"/>
          <w:rFonts w:ascii="Arial" w:hAnsi="Arial" w:cs="Arial"/>
        </w:rPr>
        <w:t>záznamov</w:t>
      </w:r>
      <w:proofErr w:type="spellEnd"/>
      <w:r w:rsidRPr="00284963">
        <w:rPr>
          <w:rStyle w:val="ra"/>
          <w:rFonts w:ascii="Arial" w:hAnsi="Arial" w:cs="Arial"/>
        </w:rPr>
        <w:t xml:space="preserve"> so </w:t>
      </w:r>
      <w:proofErr w:type="spellStart"/>
      <w:r w:rsidRPr="00284963">
        <w:rPr>
          <w:rStyle w:val="ra"/>
          <w:rFonts w:ascii="Arial" w:hAnsi="Arial" w:cs="Arial"/>
        </w:rPr>
        <w:t>súhlasom</w:t>
      </w:r>
      <w:proofErr w:type="spellEnd"/>
      <w:r w:rsidRPr="00284963">
        <w:rPr>
          <w:rStyle w:val="ra"/>
          <w:rFonts w:ascii="Arial" w:hAnsi="Arial" w:cs="Arial"/>
        </w:rPr>
        <w:t xml:space="preserve"> autora</w:t>
      </w:r>
      <w:r>
        <w:rPr>
          <w:rStyle w:val="ra"/>
          <w:rFonts w:ascii="Arial" w:hAnsi="Arial" w:cs="Arial"/>
        </w:rPr>
        <w:t>.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DC542F" w:rsidRDefault="00DC542F" w:rsidP="00284963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C542F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 w:rsidR="00092128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692570" w:rsidP="00284963">
            <w:pPr>
              <w:tabs>
                <w:tab w:val="center" w:pos="4536"/>
                <w:tab w:val="right" w:pos="9072"/>
              </w:tabs>
              <w:spacing w:after="0"/>
              <w:ind w:right="331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 w:rsidR="00A75AD7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DC542F" w:rsidRDefault="00092128" w:rsidP="00284963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692570" w:rsidP="00284963">
            <w:pPr>
              <w:tabs>
                <w:tab w:val="center" w:pos="4536"/>
                <w:tab w:val="right" w:pos="9072"/>
              </w:tabs>
              <w:spacing w:after="0"/>
              <w:ind w:right="331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A75AD7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84963" w:rsidRDefault="00284963" w:rsidP="00284963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931947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84963" w:rsidRDefault="00284963" w:rsidP="00284963">
            <w:pPr>
              <w:tabs>
                <w:tab w:val="center" w:pos="4536"/>
                <w:tab w:val="right" w:pos="9072"/>
              </w:tabs>
              <w:spacing w:after="0"/>
              <w:ind w:right="331"/>
              <w:jc w:val="center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284963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</w:tbl>
    <w:p w:rsidR="002306AB" w:rsidRDefault="002306AB" w:rsidP="00E0211F">
      <w:pPr>
        <w:keepNext w:val="0"/>
        <w:rPr>
          <w:rFonts w:ascii="Arial" w:hAnsi="Arial" w:cs="Arial"/>
          <w:lang w:val="sk-SK"/>
        </w:rPr>
      </w:pPr>
    </w:p>
    <w:p w:rsidR="006E6486" w:rsidRPr="00AA3FF2" w:rsidRDefault="008B4ABE" w:rsidP="006E6486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 xml:space="preserve">Materská účtovná jednotka </w:t>
      </w:r>
      <w:r w:rsidR="00092128" w:rsidRPr="00092128">
        <w:rPr>
          <w:rFonts w:ascii="Arial" w:hAnsi="Arial" w:cs="Arial"/>
          <w:lang w:val="sk-SK"/>
        </w:rPr>
        <w:t>DASHÖFER PRIVATHOLDING, s.r.o.</w:t>
      </w:r>
      <w:r w:rsidR="00092128">
        <w:rPr>
          <w:rFonts w:ascii="Arial" w:hAnsi="Arial" w:cs="Arial"/>
          <w:sz w:val="16"/>
          <w:szCs w:val="16"/>
          <w:lang w:val="sk-SK"/>
        </w:rPr>
        <w:t xml:space="preserve"> </w:t>
      </w:r>
      <w:r w:rsidR="006E6486" w:rsidRPr="00AA3FF2">
        <w:rPr>
          <w:rFonts w:ascii="Arial" w:hAnsi="Arial" w:cs="Arial"/>
          <w:lang w:val="sk-SK"/>
        </w:rPr>
        <w:t xml:space="preserve">je oslobodená od povinnosti zostaviť konsolidovanú účtovnú závierku a konsolidovanú výročnú správu podľa a) § 22 zákona </w:t>
      </w:r>
      <w:r w:rsidR="001208B2">
        <w:rPr>
          <w:rFonts w:ascii="Arial" w:hAnsi="Arial" w:cs="Arial"/>
          <w:lang w:val="sk-SK"/>
        </w:rPr>
        <w:t>o účtovníctve</w:t>
      </w:r>
      <w:r w:rsidR="006E6486" w:rsidRPr="00AA3FF2">
        <w:rPr>
          <w:rFonts w:ascii="Arial" w:hAnsi="Arial" w:cs="Arial"/>
          <w:lang w:val="sk-SK"/>
        </w:rPr>
        <w:t xml:space="preserve"> </w:t>
      </w:r>
    </w:p>
    <w:p w:rsidR="003D093E" w:rsidRDefault="00AA3FF2" w:rsidP="00E0211F">
      <w:pPr>
        <w:keepNext w:val="0"/>
        <w:rPr>
          <w:rFonts w:ascii="Arial" w:hAnsi="Arial" w:cs="Arial"/>
          <w:lang w:val="sk-SK"/>
        </w:rPr>
      </w:pPr>
      <w:r w:rsidRPr="00AA3FF2">
        <w:rPr>
          <w:rFonts w:ascii="Arial" w:hAnsi="Arial" w:cs="Arial"/>
          <w:lang w:val="sk-SK"/>
        </w:rPr>
        <w:t xml:space="preserve">Spoločnosť </w:t>
      </w:r>
      <w:r w:rsidR="003D093E" w:rsidRPr="00AA3FF2">
        <w:rPr>
          <w:rFonts w:ascii="Arial" w:hAnsi="Arial" w:cs="Arial"/>
          <w:lang w:val="sk-SK"/>
        </w:rPr>
        <w:t>nie je v žiadnom podniku neobmedzene ručiacim spoločníkom.</w:t>
      </w:r>
    </w:p>
    <w:p w:rsidR="00DE4249" w:rsidRPr="00683C12" w:rsidRDefault="00DE4249" w:rsidP="00DE4249">
      <w:pPr>
        <w:keepNext w:val="0"/>
        <w:spacing w:after="0"/>
        <w:rPr>
          <w:rFonts w:ascii="Arial" w:hAnsi="Arial" w:cs="Arial"/>
          <w:i/>
          <w:lang w:val="sk-SK"/>
        </w:rPr>
      </w:pPr>
    </w:p>
    <w:p w:rsidR="006E6486" w:rsidRPr="0094276A" w:rsidRDefault="00CA40E1" w:rsidP="00E0211F">
      <w:pPr>
        <w:keepNext w:val="0"/>
        <w:rPr>
          <w:rFonts w:ascii="Arial" w:hAnsi="Arial" w:cs="Arial"/>
          <w:lang w:val="sk-SK"/>
        </w:rPr>
      </w:pPr>
      <w:r w:rsidRPr="0094276A">
        <w:rPr>
          <w:rFonts w:ascii="Arial" w:hAnsi="Arial" w:cs="Arial"/>
          <w:lang w:val="sk-SK"/>
        </w:rPr>
        <w:t xml:space="preserve">Spoločnosť </w:t>
      </w:r>
      <w:r w:rsidR="000B04FB" w:rsidRPr="0094276A">
        <w:rPr>
          <w:rFonts w:ascii="Arial" w:hAnsi="Arial" w:cs="Arial"/>
          <w:lang w:val="sk-SK"/>
        </w:rPr>
        <w:t>nemá organizačnú zložku v zahraničí.</w:t>
      </w:r>
      <w:r w:rsidR="004A51F7" w:rsidRPr="0094276A">
        <w:rPr>
          <w:rFonts w:ascii="Arial" w:hAnsi="Arial" w:cs="Arial"/>
          <w:lang w:val="sk-SK"/>
        </w:rPr>
        <w:t xml:space="preserve"> </w:t>
      </w:r>
    </w:p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2E10BE">
        <w:rPr>
          <w:rFonts w:ascii="Arial" w:hAnsi="Arial" w:cs="Arial"/>
          <w:lang w:val="sk-SK"/>
        </w:rPr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3"/>
      <w:bookmarkEnd w:id="4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</w:t>
      </w:r>
      <w:proofErr w:type="spellStart"/>
      <w:r w:rsidR="008E0906" w:rsidRPr="002E10BE">
        <w:rPr>
          <w:rFonts w:ascii="Arial" w:hAnsi="Arial" w:cs="Arial"/>
          <w:lang w:val="sk-SK"/>
        </w:rPr>
        <w:t>Z.z</w:t>
      </w:r>
      <w:proofErr w:type="spellEnd"/>
      <w:r w:rsidR="008E0906" w:rsidRPr="002E10BE">
        <w:rPr>
          <w:rFonts w:ascii="Arial" w:hAnsi="Arial" w:cs="Arial"/>
          <w:lang w:val="sk-SK"/>
        </w:rPr>
        <w:t xml:space="preserve">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41464C">
        <w:rPr>
          <w:rFonts w:ascii="Arial" w:hAnsi="Arial" w:cs="Arial"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Účtovná závierka spoločnosti za predchádzajúce účtovné obdobie k 31. </w:t>
      </w:r>
      <w:r w:rsidR="00DD6F3E" w:rsidRPr="002E10BE">
        <w:rPr>
          <w:rFonts w:ascii="Arial" w:hAnsi="Arial" w:cs="Arial"/>
          <w:lang w:val="sk-SK"/>
        </w:rPr>
        <w:t>decembru</w:t>
      </w:r>
      <w:r w:rsidR="00297A42" w:rsidRPr="002E10BE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75567B">
        <w:rPr>
          <w:rFonts w:ascii="Arial" w:hAnsi="Arial" w:cs="Arial"/>
          <w:lang w:val="sk-SK"/>
        </w:rPr>
        <w:t>2</w:t>
      </w:r>
      <w:r w:rsidR="00297A42"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917E16">
        <w:rPr>
          <w:rFonts w:ascii="Arial" w:hAnsi="Arial" w:cs="Arial"/>
          <w:lang w:val="sk-SK"/>
        </w:rPr>
        <w:t>30</w:t>
      </w:r>
      <w:r w:rsidR="00803568" w:rsidRPr="00803568">
        <w:rPr>
          <w:rFonts w:ascii="Arial" w:hAnsi="Arial" w:cs="Arial"/>
          <w:lang w:val="sk-SK"/>
        </w:rPr>
        <w:t>.06.201</w:t>
      </w:r>
      <w:r w:rsidR="0075567B">
        <w:rPr>
          <w:rFonts w:ascii="Arial" w:hAnsi="Arial" w:cs="Arial"/>
          <w:lang w:val="sk-SK"/>
        </w:rPr>
        <w:t>3</w:t>
      </w:r>
      <w:r w:rsidR="00DD6F3E" w:rsidRPr="002E10BE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75567B">
        <w:rPr>
          <w:rFonts w:ascii="Arial" w:hAnsi="Arial" w:cs="Arial"/>
          <w:lang w:val="sk-SK"/>
        </w:rPr>
        <w:t>3</w:t>
      </w:r>
      <w:r w:rsidR="00733623" w:rsidRPr="002E10BE">
        <w:rPr>
          <w:rFonts w:ascii="Arial" w:hAnsi="Arial" w:cs="Arial"/>
          <w:lang w:val="sk-SK"/>
        </w:rPr>
        <w:t xml:space="preserve"> </w:t>
      </w:r>
      <w:r w:rsidR="00733623" w:rsidRPr="002306AB">
        <w:rPr>
          <w:rFonts w:ascii="Arial" w:hAnsi="Arial" w:cs="Arial"/>
          <w:lang w:val="sk-SK"/>
        </w:rPr>
        <w:t>a</w:t>
      </w:r>
      <w:r w:rsidR="00DD6F3E" w:rsidRPr="002306AB">
        <w:rPr>
          <w:rFonts w:ascii="Arial" w:hAnsi="Arial" w:cs="Arial"/>
          <w:lang w:val="sk-SK"/>
        </w:rPr>
        <w:t> </w:t>
      </w:r>
      <w:r w:rsidR="002306AB">
        <w:rPr>
          <w:rFonts w:ascii="Arial" w:hAnsi="Arial" w:cs="Arial"/>
          <w:lang w:val="sk-SK"/>
        </w:rPr>
        <w:t>201</w:t>
      </w:r>
      <w:r w:rsidR="0075567B">
        <w:rPr>
          <w:rFonts w:ascii="Arial" w:hAnsi="Arial" w:cs="Arial"/>
          <w:lang w:val="sk-SK"/>
        </w:rPr>
        <w:t>2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r w:rsidR="000B04FB" w:rsidRPr="002E10BE">
        <w:rPr>
          <w:rFonts w:ascii="Arial" w:hAnsi="Arial" w:cs="Arial"/>
          <w:lang w:val="sk-SK"/>
        </w:rPr>
        <w:t>:</w:t>
      </w:r>
    </w:p>
    <w:p w:rsidR="000B04FB" w:rsidRPr="002E10BE" w:rsidRDefault="000B04FB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5"/>
      <w:bookmarkEnd w:id="6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803568">
        <w:rPr>
          <w:rFonts w:ascii="Arial" w:hAnsi="Arial" w:cs="Arial"/>
          <w:lang w:val="sk-SK"/>
        </w:rPr>
        <w:t xml:space="preserve"> (preprava, montáž a pod.)</w:t>
      </w:r>
      <w:r w:rsidR="000B04FB" w:rsidRPr="002E10BE">
        <w:rPr>
          <w:rFonts w:ascii="Arial" w:hAnsi="Arial" w:cs="Arial"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D6F3E" w:rsidRPr="002E10BE" w:rsidRDefault="00402AC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A77F06">
        <w:rPr>
          <w:rFonts w:ascii="Arial" w:hAnsi="Arial" w:cs="Arial"/>
          <w:lang w:val="sk-SK"/>
        </w:rPr>
        <w:t xml:space="preserve">, ktorého obstarávacia cena je vyššia </w:t>
      </w:r>
      <w:r w:rsidR="00A77F06" w:rsidRPr="002306AB">
        <w:rPr>
          <w:rFonts w:ascii="Arial" w:hAnsi="Arial" w:cs="Arial"/>
          <w:lang w:val="sk-SK"/>
        </w:rPr>
        <w:t xml:space="preserve">ako </w:t>
      </w:r>
      <w:r w:rsidR="002306AB" w:rsidRPr="002306AB">
        <w:rPr>
          <w:rFonts w:ascii="Arial" w:hAnsi="Arial" w:cs="Arial"/>
          <w:lang w:val="sk-SK"/>
        </w:rPr>
        <w:t>2</w:t>
      </w:r>
      <w:r w:rsidR="00A77F06" w:rsidRPr="002306AB">
        <w:rPr>
          <w:rFonts w:ascii="Arial" w:hAnsi="Arial" w:cs="Arial"/>
          <w:lang w:val="sk-SK"/>
        </w:rPr>
        <w:t> </w:t>
      </w:r>
      <w:r w:rsidR="002306AB" w:rsidRPr="002306AB">
        <w:rPr>
          <w:rFonts w:ascii="Arial" w:hAnsi="Arial" w:cs="Arial"/>
          <w:lang w:val="sk-SK"/>
        </w:rPr>
        <w:t>4</w:t>
      </w:r>
      <w:r w:rsidR="00A77F06" w:rsidRPr="002306AB">
        <w:rPr>
          <w:rFonts w:ascii="Arial" w:hAnsi="Arial" w:cs="Arial"/>
          <w:lang w:val="sk-SK"/>
        </w:rPr>
        <w:t>00,- EUR</w:t>
      </w:r>
      <w:r w:rsidR="00A77F06">
        <w:rPr>
          <w:rFonts w:ascii="Arial" w:hAnsi="Arial" w:cs="Arial"/>
          <w:lang w:val="sk-SK"/>
        </w:rPr>
        <w:t xml:space="preserve"> a doba použiteľnosti je dlhšia ako jeden rok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príslušného majetku. </w:t>
      </w:r>
      <w:r w:rsidR="00092128" w:rsidRPr="00092128">
        <w:rPr>
          <w:rFonts w:ascii="Arial" w:hAnsi="Arial" w:cs="Arial"/>
          <w:lang w:val="sk-SK"/>
        </w:rPr>
        <w:t xml:space="preserve">Odpisovať sa začína </w:t>
      </w:r>
      <w:r w:rsidR="008B4ABE">
        <w:rPr>
          <w:rFonts w:ascii="Arial" w:hAnsi="Arial" w:cs="Arial"/>
          <w:lang w:val="sk-SK"/>
        </w:rPr>
        <w:t xml:space="preserve">prvým dňom </w:t>
      </w:r>
      <w:r w:rsidR="00092128" w:rsidRPr="00092128">
        <w:rPr>
          <w:rFonts w:ascii="Arial" w:hAnsi="Arial" w:cs="Arial"/>
          <w:lang w:val="sk-SK"/>
        </w:rPr>
        <w:t>v mesiaci zaradenia dlhodobého majetku do používania.</w:t>
      </w:r>
      <w:r w:rsidR="00092128" w:rsidRPr="002E10BE">
        <w:rPr>
          <w:rFonts w:ascii="Arial" w:hAnsi="Arial" w:cs="Arial"/>
          <w:lang w:val="sk-SK"/>
        </w:rPr>
        <w:t xml:space="preserve"> </w:t>
      </w:r>
      <w:r w:rsidR="00DD6F3E" w:rsidRPr="002E10BE">
        <w:rPr>
          <w:rFonts w:ascii="Arial" w:hAnsi="Arial" w:cs="Arial"/>
          <w:lang w:val="sk-SK"/>
        </w:rPr>
        <w:t xml:space="preserve">Predpokladaná  doba používania, metóda odpisovania a odpisová </w:t>
      </w:r>
      <w:r w:rsidR="002E6669" w:rsidRPr="002E10BE">
        <w:rPr>
          <w:rFonts w:ascii="Arial" w:hAnsi="Arial" w:cs="Arial"/>
          <w:lang w:val="sk-SK"/>
        </w:rPr>
        <w:t xml:space="preserve"> </w:t>
      </w:r>
      <w:r w:rsidR="00DD6F3E" w:rsidRPr="002E10BE">
        <w:rPr>
          <w:rFonts w:ascii="Arial" w:hAnsi="Arial" w:cs="Arial"/>
          <w:lang w:val="sk-SK"/>
        </w:rPr>
        <w:t>sadzba sú  stanovené</w:t>
      </w:r>
      <w:r w:rsidR="002E6669" w:rsidRPr="002E10BE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2E10BE">
        <w:rPr>
          <w:rFonts w:ascii="Arial" w:hAnsi="Arial" w:cs="Arial"/>
          <w:lang w:val="sk-SK"/>
        </w:rPr>
        <w:t xml:space="preserve">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D6F3E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D6F3E" w:rsidRPr="002E10BE">
        <w:trPr>
          <w:cantSplit/>
        </w:trPr>
        <w:tc>
          <w:tcPr>
            <w:tcW w:w="3261" w:type="dxa"/>
            <w:vAlign w:val="bottom"/>
          </w:tcPr>
          <w:p w:rsidR="00DD6F3E" w:rsidRPr="002E10BE" w:rsidRDefault="002E666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DD6F3E" w:rsidRPr="002E10BE" w:rsidRDefault="0080356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 roky</w:t>
            </w:r>
          </w:p>
        </w:tc>
        <w:tc>
          <w:tcPr>
            <w:tcW w:w="1559" w:type="dxa"/>
            <w:vAlign w:val="bottom"/>
          </w:tcPr>
          <w:p w:rsidR="00DD6F3E" w:rsidRPr="002E10BE" w:rsidRDefault="0080356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50%</w:t>
            </w:r>
          </w:p>
        </w:tc>
        <w:tc>
          <w:tcPr>
            <w:tcW w:w="1559" w:type="dxa"/>
            <w:vAlign w:val="bottom"/>
          </w:tcPr>
          <w:p w:rsidR="00803568" w:rsidRPr="002E10BE" w:rsidRDefault="00803568" w:rsidP="00803568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:rsidR="00DE4249" w:rsidRPr="002E10BE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E42BB6" w:rsidRDefault="00A77F06" w:rsidP="00AA7B08">
      <w:pPr>
        <w:keepNext w:val="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E42BB6">
        <w:rPr>
          <w:rFonts w:ascii="Arial" w:hAnsi="Arial" w:cs="Arial"/>
          <w:lang w:val="sk-SK"/>
        </w:rPr>
        <w:t>Dlhodobý nehmotný majeto</w:t>
      </w:r>
      <w:r w:rsidR="00960771">
        <w:rPr>
          <w:rFonts w:ascii="Arial" w:hAnsi="Arial" w:cs="Arial"/>
          <w:lang w:val="sk-SK"/>
        </w:rPr>
        <w:t>k, ktorého obstarávacia cena je</w:t>
      </w:r>
      <w:r w:rsidR="00A66F67" w:rsidRPr="00E42BB6">
        <w:rPr>
          <w:rFonts w:ascii="Arial" w:hAnsi="Arial" w:cs="Arial"/>
          <w:lang w:val="sk-SK"/>
        </w:rPr>
        <w:t xml:space="preserve"> 2 400 </w:t>
      </w:r>
      <w:r w:rsidRPr="00E42BB6">
        <w:rPr>
          <w:rFonts w:ascii="Arial" w:hAnsi="Arial" w:cs="Arial"/>
          <w:lang w:val="sk-SK"/>
        </w:rPr>
        <w:t>EUR</w:t>
      </w:r>
      <w:r w:rsidR="00960771">
        <w:rPr>
          <w:rFonts w:ascii="Arial" w:hAnsi="Arial" w:cs="Arial"/>
          <w:lang w:val="sk-SK"/>
        </w:rPr>
        <w:t xml:space="preserve"> a menej</w:t>
      </w:r>
      <w:r w:rsidR="0091350D" w:rsidRPr="00E42BB6">
        <w:rPr>
          <w:rFonts w:ascii="Arial" w:hAnsi="Arial" w:cs="Arial"/>
          <w:lang w:val="sk-SK"/>
        </w:rPr>
        <w:t xml:space="preserve"> </w:t>
      </w:r>
      <w:r w:rsidR="00E42BB6" w:rsidRPr="00E42BB6">
        <w:rPr>
          <w:rFonts w:ascii="Arial" w:hAnsi="Arial" w:cs="Arial"/>
          <w:lang w:val="sk-SK"/>
        </w:rPr>
        <w:t>sa účtuje</w:t>
      </w:r>
      <w:r w:rsidR="00E42BB6">
        <w:rPr>
          <w:rFonts w:ascii="Arial" w:hAnsi="Arial" w:cs="Arial"/>
          <w:lang w:val="sk-SK"/>
        </w:rPr>
        <w:t xml:space="preserve"> priamo do nákladov na účet 518 – Ostatné služby.</w:t>
      </w:r>
    </w:p>
    <w:p w:rsidR="00AA7B08" w:rsidRDefault="00AA7B08" w:rsidP="00AA7B0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:rsidR="00FB6BD8" w:rsidRDefault="00FB6BD8" w:rsidP="00AA7B08">
      <w:pPr>
        <w:keepNext w:val="0"/>
        <w:rPr>
          <w:rFonts w:ascii="Arial" w:hAnsi="Arial" w:cs="Arial"/>
          <w:lang w:val="sk-SK"/>
        </w:rPr>
      </w:pPr>
    </w:p>
    <w:p w:rsidR="00FB6BD8" w:rsidRPr="002E10BE" w:rsidRDefault="00FB6BD8" w:rsidP="00AA7B08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r w:rsidR="0091350D">
        <w:rPr>
          <w:rFonts w:ascii="Arial" w:hAnsi="Arial" w:cs="Arial"/>
          <w:lang w:val="sk-SK"/>
        </w:rPr>
        <w:t>, ktorého obstarávacia cena je vyššia ako 1 700,- EUR</w:t>
      </w:r>
      <w:r w:rsidRPr="002E10BE">
        <w:rPr>
          <w:rFonts w:ascii="Arial" w:hAnsi="Arial" w:cs="Arial"/>
          <w:lang w:val="sk-SK"/>
        </w:rPr>
        <w:t xml:space="preserve">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</w:t>
      </w:r>
      <w:r w:rsidR="00092128" w:rsidRPr="00092128">
        <w:rPr>
          <w:rFonts w:ascii="Arial" w:hAnsi="Arial" w:cs="Arial"/>
          <w:lang w:val="sk-SK"/>
        </w:rPr>
        <w:t xml:space="preserve">Odpisovať sa začína </w:t>
      </w:r>
      <w:r w:rsidR="008B4ABE">
        <w:rPr>
          <w:rFonts w:ascii="Arial" w:hAnsi="Arial" w:cs="Arial"/>
          <w:lang w:val="sk-SK"/>
        </w:rPr>
        <w:t xml:space="preserve">prvým dňom </w:t>
      </w:r>
      <w:r w:rsidR="00092128" w:rsidRPr="00092128">
        <w:rPr>
          <w:rFonts w:ascii="Arial" w:hAnsi="Arial" w:cs="Arial"/>
          <w:lang w:val="sk-SK"/>
        </w:rPr>
        <w:t>v mesiaci zaradenia dlhodobého majetku do používania.</w:t>
      </w:r>
      <w:r w:rsidR="00092128">
        <w:rPr>
          <w:rFonts w:ascii="Arial" w:hAnsi="Arial" w:cs="Arial"/>
          <w:lang w:val="sk-SK"/>
        </w:rPr>
        <w:t xml:space="preserve"> </w:t>
      </w:r>
      <w:r w:rsidR="00035820" w:rsidRPr="002E10BE">
        <w:rPr>
          <w:rFonts w:ascii="Arial" w:hAnsi="Arial" w:cs="Arial"/>
          <w:lang w:val="sk-SK"/>
        </w:rPr>
        <w:t xml:space="preserve">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</w:t>
            </w:r>
            <w:r w:rsidR="00E13F6E">
              <w:rPr>
                <w:rFonts w:ascii="Arial" w:hAnsi="Arial" w:cs="Arial"/>
                <w:lang w:val="sk-SK"/>
              </w:rPr>
              <w:t> </w:t>
            </w:r>
            <w:r w:rsidRPr="002E10BE">
              <w:rPr>
                <w:rFonts w:ascii="Arial" w:hAnsi="Arial" w:cs="Arial"/>
                <w:lang w:val="sk-SK"/>
              </w:rPr>
              <w:t>zariadenia</w:t>
            </w:r>
          </w:p>
        </w:tc>
        <w:tc>
          <w:tcPr>
            <w:tcW w:w="1559" w:type="dxa"/>
            <w:vAlign w:val="bottom"/>
          </w:tcPr>
          <w:p w:rsidR="00DB123B" w:rsidRPr="002E10BE" w:rsidRDefault="0080356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až 12 rokov</w:t>
            </w:r>
          </w:p>
        </w:tc>
        <w:tc>
          <w:tcPr>
            <w:tcW w:w="1559" w:type="dxa"/>
            <w:vAlign w:val="bottom"/>
          </w:tcPr>
          <w:p w:rsidR="00DB123B" w:rsidRPr="002E10BE" w:rsidRDefault="00A77F06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 až 8,3%</w:t>
            </w:r>
          </w:p>
        </w:tc>
        <w:tc>
          <w:tcPr>
            <w:tcW w:w="1559" w:type="dxa"/>
            <w:vAlign w:val="bottom"/>
          </w:tcPr>
          <w:p w:rsidR="00DB123B" w:rsidRPr="002E10BE" w:rsidRDefault="00A77F06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zrýchlená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803568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lastRenderedPageBreak/>
              <w:t>Stroje, prístroje a zariadenia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80356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až 6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A77F06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 až 16,67%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A77F06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:rsidR="006A3EAA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9E4A95" w:rsidRPr="00251C13" w:rsidRDefault="0091350D" w:rsidP="009E4A95">
      <w:pPr>
        <w:keepNext w:val="0"/>
        <w:rPr>
          <w:rFonts w:ascii="Arial" w:hAnsi="Arial" w:cs="Arial"/>
          <w:lang w:val="sk-SK"/>
        </w:rPr>
      </w:pPr>
      <w:r w:rsidRPr="00251C13">
        <w:rPr>
          <w:rFonts w:ascii="Arial" w:hAnsi="Arial" w:cs="Arial"/>
          <w:lang w:val="sk-SK"/>
        </w:rPr>
        <w:t>Dlhodobý hmotný majeto</w:t>
      </w:r>
      <w:r w:rsidR="004E4FB9">
        <w:rPr>
          <w:rFonts w:ascii="Arial" w:hAnsi="Arial" w:cs="Arial"/>
          <w:lang w:val="sk-SK"/>
        </w:rPr>
        <w:t>k, ktorého obstarávacia cena je</w:t>
      </w:r>
      <w:r w:rsidR="00251C13" w:rsidRPr="00251C13">
        <w:rPr>
          <w:rFonts w:ascii="Arial" w:hAnsi="Arial" w:cs="Arial"/>
          <w:lang w:val="sk-SK"/>
        </w:rPr>
        <w:t xml:space="preserve"> 1 700 EUR</w:t>
      </w:r>
      <w:r w:rsidR="004E4FB9">
        <w:rPr>
          <w:rFonts w:ascii="Arial" w:hAnsi="Arial" w:cs="Arial"/>
          <w:lang w:val="sk-SK"/>
        </w:rPr>
        <w:t xml:space="preserve"> a menej</w:t>
      </w:r>
      <w:r w:rsidR="00251C13" w:rsidRPr="00251C13">
        <w:rPr>
          <w:rFonts w:ascii="Arial" w:hAnsi="Arial" w:cs="Arial"/>
          <w:lang w:val="sk-SK"/>
        </w:rPr>
        <w:t xml:space="preserve"> sa účtuje priamo do nákladov na účet 501 – Spotreba materiálu.</w:t>
      </w:r>
    </w:p>
    <w:p w:rsidR="00321E3E" w:rsidRPr="002E10BE" w:rsidRDefault="00C50DB0" w:rsidP="00E0211F">
      <w:pPr>
        <w:keepNext w:val="0"/>
        <w:rPr>
          <w:rFonts w:ascii="Arial" w:hAnsi="Arial" w:cs="Arial"/>
          <w:lang w:val="sk-SK"/>
        </w:rPr>
      </w:pPr>
      <w:r w:rsidRPr="0091350D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91350D">
        <w:rPr>
          <w:rFonts w:ascii="Arial" w:hAnsi="Arial" w:cs="Arial"/>
          <w:lang w:val="sk-SK"/>
        </w:rPr>
        <w:t>sa</w:t>
      </w:r>
      <w:r w:rsidR="00035820" w:rsidRPr="0091350D">
        <w:rPr>
          <w:rFonts w:ascii="Arial" w:hAnsi="Arial" w:cs="Arial"/>
          <w:lang w:val="sk-SK"/>
        </w:rPr>
        <w:t xml:space="preserve"> </w:t>
      </w:r>
      <w:r w:rsidR="00236F0C" w:rsidRPr="0091350D">
        <w:rPr>
          <w:rFonts w:ascii="Arial" w:hAnsi="Arial" w:cs="Arial"/>
          <w:lang w:val="sk-SK"/>
        </w:rPr>
        <w:t>tvorí</w:t>
      </w:r>
      <w:r w:rsidRPr="0091350D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  <w:r w:rsidR="007D0914">
        <w:rPr>
          <w:rFonts w:ascii="Arial" w:hAnsi="Arial" w:cs="Arial"/>
          <w:lang w:val="sk-SK"/>
        </w:rPr>
        <w:t xml:space="preserve"> </w:t>
      </w:r>
    </w:p>
    <w:p w:rsidR="000B04FB" w:rsidRPr="002E10BE" w:rsidRDefault="006A3EAA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BA4292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</w:t>
      </w:r>
      <w:r w:rsidR="00BA4292">
        <w:rPr>
          <w:rFonts w:ascii="Arial" w:hAnsi="Arial" w:cs="Arial"/>
          <w:lang w:val="sk-SK"/>
        </w:rPr>
        <w:t>otovosti a na bankových účtoch, oceňujú sa menovitou hodnotou.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9" w:name="_Toc474124195"/>
      <w:bookmarkStart w:id="10" w:name="_Toc474124307"/>
      <w:r w:rsidRPr="002E10BE">
        <w:rPr>
          <w:rFonts w:ascii="Arial" w:hAnsi="Arial" w:cs="Arial"/>
          <w:lang w:val="sk-SK"/>
        </w:rPr>
        <w:t>Zásoby</w:t>
      </w:r>
      <w:bookmarkEnd w:id="9"/>
      <w:bookmarkEnd w:id="10"/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</w:t>
      </w:r>
      <w:r w:rsidR="00DE5AEA" w:rsidRPr="002E10BE">
        <w:rPr>
          <w:rFonts w:ascii="Arial" w:hAnsi="Arial" w:cs="Arial"/>
          <w:lang w:val="sk-SK"/>
        </w:rPr>
        <w:t xml:space="preserve">obstarávacími </w:t>
      </w:r>
      <w:r w:rsidRPr="002E10BE">
        <w:rPr>
          <w:rFonts w:ascii="Arial" w:hAnsi="Arial" w:cs="Arial"/>
          <w:lang w:val="sk-SK"/>
        </w:rPr>
        <w:t xml:space="preserve">cenami </w:t>
      </w:r>
      <w:r w:rsidRPr="00BA4292">
        <w:rPr>
          <w:rFonts w:ascii="Arial" w:hAnsi="Arial" w:cs="Arial"/>
          <w:iCs/>
          <w:lang w:val="sk-SK"/>
        </w:rPr>
        <w:t>s použitím pevných cien a oceňovacích rozdielov</w:t>
      </w:r>
      <w:r w:rsidR="00BA4292" w:rsidRPr="00BA4292">
        <w:rPr>
          <w:rFonts w:ascii="Arial" w:hAnsi="Arial" w:cs="Arial"/>
          <w:iCs/>
          <w:lang w:val="sk-SK"/>
        </w:rPr>
        <w:t>.</w:t>
      </w:r>
      <w:r w:rsidRPr="00BA4292">
        <w:rPr>
          <w:rFonts w:ascii="Arial" w:hAnsi="Arial" w:cs="Arial"/>
          <w:lang w:val="sk-SK"/>
        </w:rPr>
        <w:t xml:space="preserve"> </w:t>
      </w:r>
      <w:r w:rsidR="00DE5AEA" w:rsidRPr="00BA4292">
        <w:rPr>
          <w:rFonts w:ascii="Arial" w:hAnsi="Arial" w:cs="Arial"/>
          <w:lang w:val="sk-SK"/>
        </w:rPr>
        <w:t xml:space="preserve">Obstarávacia </w:t>
      </w:r>
      <w:r w:rsidRPr="00BA4292">
        <w:rPr>
          <w:rFonts w:ascii="Arial" w:hAnsi="Arial" w:cs="Arial"/>
          <w:lang w:val="sk-SK"/>
        </w:rPr>
        <w:t xml:space="preserve">cena zásob zahŕňa </w:t>
      </w:r>
      <w:r w:rsidR="000A5A10" w:rsidRPr="00BA4292">
        <w:rPr>
          <w:rFonts w:ascii="Arial" w:hAnsi="Arial" w:cs="Arial"/>
          <w:lang w:val="sk-SK"/>
        </w:rPr>
        <w:t>cenu obstarania a</w:t>
      </w:r>
      <w:r w:rsidR="00DE5AEA" w:rsidRPr="00BA4292">
        <w:rPr>
          <w:rFonts w:ascii="Arial" w:hAnsi="Arial" w:cs="Arial"/>
          <w:lang w:val="sk-SK"/>
        </w:rPr>
        <w:t xml:space="preserve"> </w:t>
      </w:r>
      <w:r w:rsidRPr="00BA4292">
        <w:rPr>
          <w:rFonts w:ascii="Arial" w:hAnsi="Arial" w:cs="Arial"/>
          <w:lang w:val="sk-SK"/>
        </w:rPr>
        <w:t>náklad</w:t>
      </w:r>
      <w:r w:rsidR="000A5A10" w:rsidRPr="00BA4292">
        <w:rPr>
          <w:rFonts w:ascii="Arial" w:hAnsi="Arial" w:cs="Arial"/>
          <w:lang w:val="sk-SK"/>
        </w:rPr>
        <w:t>y</w:t>
      </w:r>
      <w:r w:rsidRPr="00BA4292">
        <w:rPr>
          <w:rFonts w:ascii="Arial" w:hAnsi="Arial" w:cs="Arial"/>
          <w:lang w:val="sk-SK"/>
        </w:rPr>
        <w:t xml:space="preserve"> </w:t>
      </w:r>
      <w:r w:rsidR="000A5A10" w:rsidRPr="00BA4292">
        <w:rPr>
          <w:rFonts w:ascii="Arial" w:hAnsi="Arial" w:cs="Arial"/>
          <w:lang w:val="sk-SK"/>
        </w:rPr>
        <w:t xml:space="preserve">súvisiace </w:t>
      </w:r>
      <w:r w:rsidRPr="00BA4292">
        <w:rPr>
          <w:rFonts w:ascii="Arial" w:hAnsi="Arial" w:cs="Arial"/>
          <w:lang w:val="sk-SK"/>
        </w:rPr>
        <w:t>s</w:t>
      </w:r>
      <w:r w:rsidR="000A5A10" w:rsidRPr="00BA4292">
        <w:rPr>
          <w:rFonts w:ascii="Arial" w:hAnsi="Arial" w:cs="Arial"/>
          <w:lang w:val="sk-SK"/>
        </w:rPr>
        <w:t> ich obstaraním</w:t>
      </w:r>
      <w:r w:rsidRPr="00BA4292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BA4292">
        <w:rPr>
          <w:rFonts w:ascii="Arial" w:hAnsi="Arial" w:cs="Arial"/>
          <w:lang w:val="sk-SK"/>
        </w:rPr>
        <w:t xml:space="preserve"> Prijaté zľavy, diskonty</w:t>
      </w:r>
      <w:r w:rsidR="00DE5AEA" w:rsidRPr="002E10BE">
        <w:rPr>
          <w:rFonts w:ascii="Arial" w:hAnsi="Arial" w:cs="Arial"/>
          <w:lang w:val="sk-SK"/>
        </w:rPr>
        <w:t>, rabaty znižujú obstarávaciu cenu zásob.</w:t>
      </w:r>
      <w:r w:rsidR="00D37800">
        <w:rPr>
          <w:rFonts w:ascii="Arial" w:hAnsi="Arial" w:cs="Arial"/>
          <w:lang w:val="sk-SK"/>
        </w:rPr>
        <w:t xml:space="preserve"> Úbytok nakupovaných zásob sa oceňuje pevnými cenami, pričom</w:t>
      </w:r>
      <w:r w:rsidR="007D0914">
        <w:rPr>
          <w:rFonts w:ascii="Arial" w:hAnsi="Arial" w:cs="Arial"/>
          <w:lang w:val="sk-SK"/>
        </w:rPr>
        <w:t xml:space="preserve"> oceňovacie rozdiely spoločnosť rozpúšťa do nákladov pri materiáli mesačne a pri tovare </w:t>
      </w:r>
      <w:r w:rsidR="008734FF">
        <w:rPr>
          <w:rFonts w:ascii="Arial" w:hAnsi="Arial" w:cs="Arial"/>
          <w:lang w:val="sk-SK"/>
        </w:rPr>
        <w:t>štvrťročne</w:t>
      </w:r>
      <w:r w:rsidR="007D0914">
        <w:rPr>
          <w:rFonts w:ascii="Arial" w:hAnsi="Arial" w:cs="Arial"/>
          <w:lang w:val="sk-SK"/>
        </w:rPr>
        <w:t>.</w:t>
      </w:r>
    </w:p>
    <w:p w:rsidR="00BA4292" w:rsidRDefault="000A5A1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</w:t>
      </w:r>
      <w:r w:rsidR="000B04FB" w:rsidRPr="002E10BE">
        <w:rPr>
          <w:rFonts w:ascii="Arial" w:hAnsi="Arial" w:cs="Arial"/>
          <w:lang w:val="sk-SK"/>
        </w:rPr>
        <w:t xml:space="preserve"> vlastnými nákladmi. Vlastné náklady zahŕňajú priame materiálové a mzdové náklady a</w:t>
      </w:r>
      <w:r w:rsidRPr="002E10BE">
        <w:rPr>
          <w:rFonts w:ascii="Arial" w:hAnsi="Arial" w:cs="Arial"/>
          <w:lang w:val="sk-SK"/>
        </w:rPr>
        <w:t xml:space="preserve"> nepriame </w:t>
      </w:r>
      <w:r w:rsidR="000B04FB" w:rsidRPr="002E10BE">
        <w:rPr>
          <w:rFonts w:ascii="Arial" w:hAnsi="Arial" w:cs="Arial"/>
          <w:lang w:val="sk-SK"/>
        </w:rPr>
        <w:t>výrobné náklady</w:t>
      </w:r>
      <w:r w:rsidR="000B04FB" w:rsidRPr="002E10BE">
        <w:rPr>
          <w:rFonts w:ascii="Arial" w:hAnsi="Arial" w:cs="Arial"/>
          <w:i/>
          <w:lang w:val="sk-SK"/>
        </w:rPr>
        <w:t>.</w:t>
      </w:r>
      <w:r w:rsidR="000B04FB" w:rsidRPr="002E10BE">
        <w:rPr>
          <w:rFonts w:ascii="Arial" w:hAnsi="Arial" w:cs="Arial"/>
          <w:lang w:val="sk-SK"/>
        </w:rPr>
        <w:t xml:space="preserve"> </w:t>
      </w:r>
      <w:r w:rsidR="00BA4292" w:rsidRPr="00BA4292">
        <w:rPr>
          <w:rFonts w:ascii="Arial" w:hAnsi="Arial" w:cs="Arial"/>
          <w:lang w:val="sk-SK"/>
        </w:rPr>
        <w:t>Súčasťou vlastných nákladov nie sú úroky z cudzích zdrojov.</w:t>
      </w:r>
    </w:p>
    <w:p w:rsidR="002A593B" w:rsidRPr="002E10BE" w:rsidRDefault="000A5A10" w:rsidP="00BA429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2E10BE">
        <w:rPr>
          <w:rFonts w:ascii="Arial" w:hAnsi="Arial" w:cs="Arial"/>
          <w:lang w:val="sk-SK"/>
        </w:rPr>
        <w:t xml:space="preserve">tvorí </w:t>
      </w:r>
      <w:r w:rsidRPr="002E10BE">
        <w:rPr>
          <w:rFonts w:ascii="Arial" w:hAnsi="Arial" w:cs="Arial"/>
          <w:lang w:val="sk-SK"/>
        </w:rPr>
        <w:t xml:space="preserve"> opravná položka.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1" w:name="_Toc474124196"/>
      <w:bookmarkStart w:id="12" w:name="_Toc474124308"/>
      <w:r w:rsidRPr="002E10BE">
        <w:rPr>
          <w:rFonts w:ascii="Arial" w:hAnsi="Arial" w:cs="Arial"/>
          <w:lang w:val="sk-SK"/>
        </w:rPr>
        <w:t>Pohľadávky</w:t>
      </w:r>
      <w:bookmarkEnd w:id="11"/>
      <w:bookmarkEnd w:id="12"/>
    </w:p>
    <w:p w:rsidR="00402AC6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 w:rsidR="00BA4292">
        <w:rPr>
          <w:rFonts w:ascii="Arial" w:hAnsi="Arial" w:cs="Arial"/>
          <w:lang w:val="sk-SK"/>
        </w:rPr>
        <w:t>Toto ocenenie sa znižuje o pochybné a nevymožiteľné pohľadávky formou opravnej položky.</w:t>
      </w:r>
    </w:p>
    <w:p w:rsidR="00321E3E" w:rsidRPr="002E10BE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D0052" w:rsidRPr="002E10BE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vykazujú v menovitých hodnotách.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251C13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známych rizík alebo strát z podnikania. Oceňujú sa v očakávanej výške záväzku.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0D0052" w:rsidRPr="002E10BE" w:rsidRDefault="000D0052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2E10BE">
        <w:rPr>
          <w:rFonts w:ascii="Arial" w:hAnsi="Arial" w:cs="Arial"/>
          <w:lang w:val="sk-SK"/>
        </w:rPr>
        <w:t xml:space="preserve">ch menovitou hodnotou, pričom sa vykazujú </w:t>
      </w:r>
      <w:r w:rsidRPr="002E10B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C63115" w:rsidRDefault="000D0052" w:rsidP="00E0211F">
      <w:pPr>
        <w:keepNext w:val="0"/>
        <w:rPr>
          <w:rFonts w:ascii="Arial" w:hAnsi="Arial" w:cs="Arial"/>
          <w:lang w:val="sk-SK"/>
        </w:rPr>
      </w:pPr>
      <w:r w:rsidRPr="00C63115">
        <w:rPr>
          <w:rFonts w:ascii="Arial" w:hAnsi="Arial" w:cs="Arial"/>
          <w:lang w:val="sk-SK"/>
        </w:rPr>
        <w:lastRenderedPageBreak/>
        <w:t>Vlastné imanie sa skladá zo základného imania, kapitálových fondov, oceňovacích rozdielov, zákonného rezervného fondu</w:t>
      </w:r>
      <w:r w:rsidR="00AF2EE5">
        <w:rPr>
          <w:rFonts w:ascii="Arial" w:hAnsi="Arial" w:cs="Arial"/>
          <w:lang w:val="sk-SK"/>
        </w:rPr>
        <w:t xml:space="preserve">, </w:t>
      </w:r>
      <w:r w:rsidR="00AF2EE5" w:rsidRPr="00AF2EE5">
        <w:rPr>
          <w:rFonts w:ascii="Arial" w:hAnsi="Arial" w:cs="Arial"/>
          <w:lang w:val="sk-SK"/>
        </w:rPr>
        <w:t>výsledku hospodárenia minulých rokov</w:t>
      </w:r>
      <w:r w:rsidRPr="00C63115">
        <w:rPr>
          <w:rFonts w:ascii="Arial" w:hAnsi="Arial" w:cs="Arial"/>
          <w:lang w:val="sk-SK"/>
        </w:rPr>
        <w:t xml:space="preserve"> a výsledku hospodárenia v schvaľovacom konaní.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C63115">
        <w:rPr>
          <w:rFonts w:ascii="Arial" w:hAnsi="Arial" w:cs="Arial"/>
          <w:iCs/>
          <w:lang w:val="sk-SK"/>
        </w:rPr>
        <w:t>okresného</w:t>
      </w:r>
      <w:r w:rsidRPr="00C63115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súdu. </w:t>
      </w:r>
    </w:p>
    <w:p w:rsidR="00C63115" w:rsidRPr="00C63115" w:rsidRDefault="000D0052" w:rsidP="00981739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Spoločnosť vytvára rezervný fond</w:t>
      </w:r>
      <w:r w:rsidR="00C63115">
        <w:rPr>
          <w:rFonts w:ascii="Arial" w:hAnsi="Arial" w:cs="Arial"/>
          <w:i/>
          <w:lang w:val="sk-SK"/>
        </w:rPr>
        <w:t xml:space="preserve"> </w:t>
      </w:r>
      <w:r w:rsidR="00C63115" w:rsidRPr="00C63115">
        <w:rPr>
          <w:rFonts w:ascii="Arial" w:hAnsi="Arial" w:cs="Arial"/>
          <w:lang w:val="sk-SK"/>
        </w:rPr>
        <w:t xml:space="preserve">v súlade s § 124 </w:t>
      </w:r>
      <w:proofErr w:type="spellStart"/>
      <w:r w:rsidR="00C63115" w:rsidRPr="00C63115">
        <w:rPr>
          <w:rFonts w:ascii="Arial" w:hAnsi="Arial" w:cs="Arial"/>
          <w:lang w:val="sk-SK"/>
        </w:rPr>
        <w:t>ods</w:t>
      </w:r>
      <w:proofErr w:type="spellEnd"/>
      <w:r w:rsidR="00C63115" w:rsidRPr="00C63115">
        <w:rPr>
          <w:rFonts w:ascii="Arial" w:hAnsi="Arial" w:cs="Arial"/>
          <w:lang w:val="sk-SK"/>
        </w:rPr>
        <w:t xml:space="preserve"> 1 Obchodného zákonníka.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C63115" w:rsidRPr="00C63115" w:rsidRDefault="00C63115" w:rsidP="00C63115">
      <w:pPr>
        <w:pStyle w:val="Nadpis2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C63115">
        <w:rPr>
          <w:rFonts w:ascii="Arial" w:hAnsi="Arial" w:cs="Arial"/>
          <w:b w:val="0"/>
          <w:lang w:val="sk-SK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C63115" w:rsidRPr="00C63115" w:rsidRDefault="00C63115" w:rsidP="00C63115">
      <w:pPr>
        <w:pStyle w:val="Nadpis2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C63115">
        <w:rPr>
          <w:rFonts w:ascii="Arial" w:hAnsi="Arial" w:cs="Arial"/>
          <w:b w:val="0"/>
          <w:lang w:val="sk-SK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C63115" w:rsidRPr="00C63115" w:rsidRDefault="00C63115" w:rsidP="00C63115">
      <w:pPr>
        <w:pStyle w:val="Nadpis2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C63115">
        <w:rPr>
          <w:rFonts w:ascii="Arial" w:hAnsi="Arial" w:cs="Arial"/>
          <w:b w:val="0"/>
          <w:lang w:val="sk-SK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 </w:t>
      </w:r>
    </w:p>
    <w:p w:rsidR="00C63115" w:rsidRPr="00C63115" w:rsidRDefault="00C63115" w:rsidP="00C63115">
      <w:pPr>
        <w:pStyle w:val="Nadpis2"/>
        <w:numPr>
          <w:ilvl w:val="0"/>
          <w:numId w:val="0"/>
        </w:numPr>
        <w:rPr>
          <w:rFonts w:ascii="Arial" w:hAnsi="Arial" w:cs="Arial"/>
          <w:lang w:val="sk-SK"/>
        </w:rPr>
      </w:pPr>
      <w:r w:rsidRPr="00C63115">
        <w:rPr>
          <w:rFonts w:ascii="Arial" w:hAnsi="Arial" w:cs="Arial"/>
          <w:b w:val="0"/>
          <w:lang w:val="sk-SK"/>
        </w:rPr>
        <w:t xml:space="preserve">Kúpa a predaj cudzej meny sa prepočítava na euro kurzom, za ktorý boli tieto hodnoty nakúpené alebo predané. </w:t>
      </w:r>
    </w:p>
    <w:p w:rsidR="00FE1FEE" w:rsidRPr="002E10BE" w:rsidRDefault="00C63115" w:rsidP="00C63115">
      <w:pPr>
        <w:pStyle w:val="Nadpis2"/>
        <w:rPr>
          <w:rFonts w:ascii="Arial" w:hAnsi="Arial" w:cs="Arial"/>
          <w:lang w:val="sk-SK"/>
        </w:rPr>
      </w:pPr>
      <w:r w:rsidRPr="00C63115">
        <w:rPr>
          <w:rFonts w:ascii="Arial" w:hAnsi="Arial" w:cs="Arial"/>
          <w:b w:val="0"/>
          <w:lang w:val="sk-SK"/>
        </w:rPr>
        <w:t xml:space="preserve"> </w:t>
      </w:r>
      <w:r w:rsidR="00FE1FEE" w:rsidRPr="002E10BE">
        <w:rPr>
          <w:rFonts w:ascii="Arial" w:hAnsi="Arial" w:cs="Arial"/>
          <w:lang w:val="sk-SK"/>
        </w:rPr>
        <w:t>Výnosy</w:t>
      </w:r>
    </w:p>
    <w:p w:rsidR="00FE1FE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AF2EE5" w:rsidRPr="00AF2EE5" w:rsidRDefault="00AF2EE5" w:rsidP="00AF2EE5">
      <w:pPr>
        <w:pStyle w:val="Nadpis2"/>
        <w:spacing w:after="0"/>
        <w:rPr>
          <w:rFonts w:ascii="Arial" w:hAnsi="Arial" w:cs="Arial"/>
          <w:lang w:val="sk-SK"/>
        </w:rPr>
      </w:pPr>
      <w:r w:rsidRPr="00AF2EE5">
        <w:rPr>
          <w:rFonts w:ascii="Arial" w:hAnsi="Arial" w:cs="Arial"/>
          <w:lang w:val="sk-SK"/>
        </w:rPr>
        <w:t>Operatívny lízing</w:t>
      </w:r>
    </w:p>
    <w:p w:rsidR="00AF2EE5" w:rsidRPr="00AF2EE5" w:rsidRDefault="00AF2EE5" w:rsidP="00AF2EE5">
      <w:pPr>
        <w:rPr>
          <w:lang w:val="sk-SK"/>
        </w:rPr>
      </w:pPr>
    </w:p>
    <w:p w:rsidR="00AF2EE5" w:rsidRDefault="00AF2EE5" w:rsidP="00AF2EE5">
      <w:pPr>
        <w:pStyle w:val="Zkladntext"/>
        <w:keepNext w:val="0"/>
        <w:rPr>
          <w:rFonts w:ascii="Arial" w:hAnsi="Arial" w:cs="Arial"/>
          <w:lang w:val="sk-SK"/>
        </w:rPr>
      </w:pPr>
      <w:r w:rsidRPr="00AF2EE5">
        <w:rPr>
          <w:rFonts w:ascii="Arial" w:hAnsi="Arial" w:cs="Arial"/>
          <w:lang w:val="sk-SK"/>
        </w:rPr>
        <w:t>Majetok obstaraný formou operatívneho lízingu sa účtuje do nákladov počas doby trvania lízingovej zmluvy. Nájomné za majetok obstaraný formou operatívneho lízingu sa účtuje do nákladov rovnomerne počas doby trvania  zmluvy o prenájme.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3" w:name="_Toc474124202"/>
      <w:bookmarkStart w:id="14" w:name="_Toc474124314"/>
      <w:r w:rsidRPr="002E10BE">
        <w:rPr>
          <w:rFonts w:ascii="Arial" w:hAnsi="Arial" w:cs="Arial"/>
          <w:lang w:val="sk-SK"/>
        </w:rPr>
        <w:t>Daň z príjm</w:t>
      </w:r>
      <w:bookmarkEnd w:id="13"/>
      <w:bookmarkEnd w:id="14"/>
      <w:r w:rsidRPr="002E10BE">
        <w:rPr>
          <w:rFonts w:ascii="Arial" w:hAnsi="Arial" w:cs="Arial"/>
          <w:lang w:val="sk-SK"/>
        </w:rPr>
        <w:t>u</w:t>
      </w:r>
    </w:p>
    <w:p w:rsidR="00154BB3" w:rsidRPr="002E10BE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="00154BB3" w:rsidRPr="002E10BE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</w:t>
      </w:r>
      <w:r w:rsidR="00492D9D" w:rsidRPr="002E10BE">
        <w:rPr>
          <w:rFonts w:ascii="Arial" w:hAnsi="Arial" w:cs="Arial"/>
        </w:rPr>
        <w:t xml:space="preserve">loženom daňovom záväzku účtuje </w:t>
      </w:r>
      <w:r w:rsidR="00AA1551" w:rsidRPr="002E10BE">
        <w:rPr>
          <w:rFonts w:ascii="Arial" w:hAnsi="Arial" w:cs="Arial"/>
        </w:rPr>
        <w:t xml:space="preserve">spoločnosť </w:t>
      </w:r>
      <w:r w:rsidRPr="002E10BE">
        <w:rPr>
          <w:rFonts w:ascii="Arial" w:hAnsi="Arial" w:cs="Arial"/>
        </w:rPr>
        <w:t xml:space="preserve">vždy, o pohľadávke </w:t>
      </w:r>
      <w:r w:rsidR="00647357" w:rsidRPr="002E10BE">
        <w:rPr>
          <w:rFonts w:ascii="Arial" w:hAnsi="Arial" w:cs="Arial"/>
        </w:rPr>
        <w:t xml:space="preserve">účtuje, ak </w:t>
      </w:r>
      <w:r w:rsidRPr="002E10BE">
        <w:rPr>
          <w:rFonts w:ascii="Arial" w:hAnsi="Arial" w:cs="Arial"/>
        </w:rPr>
        <w:t>je realizovateľná</w:t>
      </w:r>
      <w:r w:rsidR="00647357" w:rsidRPr="002E10BE">
        <w:rPr>
          <w:rFonts w:ascii="Arial" w:hAnsi="Arial" w:cs="Arial"/>
        </w:rPr>
        <w:t>.</w:t>
      </w:r>
    </w:p>
    <w:p w:rsidR="00AF2EE5" w:rsidRDefault="00AF2EE5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AF2EE5" w:rsidRDefault="00AF2EE5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61250F" w:rsidRDefault="0061250F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61250F" w:rsidRDefault="0061250F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AF2EE5" w:rsidRDefault="00AF2EE5" w:rsidP="00AF2EE5">
      <w:pPr>
        <w:pStyle w:val="Nadpis2"/>
        <w:spacing w:after="0"/>
        <w:rPr>
          <w:rFonts w:ascii="Arial" w:hAnsi="Arial" w:cs="Arial"/>
        </w:rPr>
      </w:pPr>
      <w:r w:rsidRPr="00AF2EE5">
        <w:rPr>
          <w:rFonts w:ascii="Arial" w:hAnsi="Arial" w:cs="Arial"/>
        </w:rPr>
        <w:lastRenderedPageBreak/>
        <w:t xml:space="preserve">Opravy významných </w:t>
      </w:r>
      <w:proofErr w:type="spellStart"/>
      <w:r w:rsidRPr="00AF2EE5">
        <w:rPr>
          <w:rFonts w:ascii="Arial" w:hAnsi="Arial" w:cs="Arial"/>
        </w:rPr>
        <w:t>chýb</w:t>
      </w:r>
      <w:proofErr w:type="spellEnd"/>
      <w:r w:rsidRPr="00AF2EE5">
        <w:rPr>
          <w:rFonts w:ascii="Arial" w:hAnsi="Arial" w:cs="Arial"/>
        </w:rPr>
        <w:t xml:space="preserve"> minulých  </w:t>
      </w:r>
      <w:proofErr w:type="spellStart"/>
      <w:r w:rsidRPr="00AF2EE5">
        <w:rPr>
          <w:rFonts w:ascii="Arial" w:hAnsi="Arial" w:cs="Arial"/>
        </w:rPr>
        <w:t>účtovných</w:t>
      </w:r>
      <w:proofErr w:type="spellEnd"/>
      <w:r w:rsidRPr="00AF2EE5">
        <w:rPr>
          <w:rFonts w:ascii="Arial" w:hAnsi="Arial" w:cs="Arial"/>
        </w:rPr>
        <w:t xml:space="preserve"> období účtované v </w:t>
      </w:r>
      <w:proofErr w:type="spellStart"/>
      <w:r w:rsidRPr="00AF2EE5">
        <w:rPr>
          <w:rFonts w:ascii="Arial" w:hAnsi="Arial" w:cs="Arial"/>
        </w:rPr>
        <w:t>bežnom</w:t>
      </w:r>
      <w:proofErr w:type="spellEnd"/>
      <w:r w:rsidRPr="00AF2EE5">
        <w:rPr>
          <w:rFonts w:ascii="Arial" w:hAnsi="Arial" w:cs="Arial"/>
        </w:rPr>
        <w:t xml:space="preserve"> </w:t>
      </w:r>
      <w:proofErr w:type="spellStart"/>
      <w:r w:rsidRPr="00AF2EE5">
        <w:rPr>
          <w:rFonts w:ascii="Arial" w:hAnsi="Arial" w:cs="Arial"/>
        </w:rPr>
        <w:t>účtovnom</w:t>
      </w:r>
      <w:proofErr w:type="spellEnd"/>
      <w:r w:rsidRPr="00AF2EE5">
        <w:rPr>
          <w:rFonts w:ascii="Arial" w:hAnsi="Arial" w:cs="Arial"/>
        </w:rPr>
        <w:t xml:space="preserve"> období</w:t>
      </w:r>
    </w:p>
    <w:p w:rsidR="00AF2EE5" w:rsidRDefault="00AF2EE5" w:rsidP="00AF2EE5"/>
    <w:p w:rsidR="00154BB3" w:rsidRDefault="0061250F" w:rsidP="00D67F14">
      <w:pPr>
        <w:rPr>
          <w:rFonts w:ascii="Arial" w:hAnsi="Arial" w:cs="Arial"/>
        </w:rPr>
      </w:pPr>
      <w:r>
        <w:rPr>
          <w:rFonts w:ascii="Arial" w:hAnsi="Arial" w:cs="Arial"/>
        </w:rPr>
        <w:t xml:space="preserve">Na </w:t>
      </w:r>
      <w:proofErr w:type="spellStart"/>
      <w:r>
        <w:rPr>
          <w:rFonts w:ascii="Arial" w:hAnsi="Arial" w:cs="Arial"/>
        </w:rPr>
        <w:t>analytickom</w:t>
      </w:r>
      <w:proofErr w:type="spellEnd"/>
      <w:r>
        <w:rPr>
          <w:rFonts w:ascii="Arial" w:hAnsi="Arial" w:cs="Arial"/>
        </w:rPr>
        <w:t xml:space="preserve"> účte 429100-Neuhradená </w:t>
      </w:r>
      <w:proofErr w:type="spellStart"/>
      <w:r>
        <w:rPr>
          <w:rFonts w:ascii="Arial" w:hAnsi="Arial" w:cs="Arial"/>
        </w:rPr>
        <w:t>strata</w:t>
      </w:r>
      <w:proofErr w:type="spellEnd"/>
      <w:r>
        <w:rPr>
          <w:rFonts w:ascii="Arial" w:hAnsi="Arial" w:cs="Arial"/>
        </w:rPr>
        <w:t xml:space="preserve"> minulých </w:t>
      </w:r>
      <w:proofErr w:type="spellStart"/>
      <w:r>
        <w:rPr>
          <w:rFonts w:ascii="Arial" w:hAnsi="Arial" w:cs="Arial"/>
        </w:rPr>
        <w:t>rokov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spoločnosť</w:t>
      </w:r>
      <w:proofErr w:type="spellEnd"/>
      <w:r>
        <w:rPr>
          <w:rFonts w:ascii="Arial" w:hAnsi="Arial" w:cs="Arial"/>
        </w:rPr>
        <w:t xml:space="preserve"> účtovala o </w:t>
      </w:r>
      <w:proofErr w:type="spellStart"/>
      <w:r>
        <w:rPr>
          <w:rFonts w:ascii="Arial" w:hAnsi="Arial" w:cs="Arial"/>
        </w:rPr>
        <w:t>dobropisoch</w:t>
      </w:r>
      <w:proofErr w:type="spellEnd"/>
      <w:r>
        <w:rPr>
          <w:rFonts w:ascii="Arial" w:hAnsi="Arial" w:cs="Arial"/>
        </w:rPr>
        <w:t xml:space="preserve"> k </w:t>
      </w:r>
      <w:proofErr w:type="spellStart"/>
      <w:r>
        <w:rPr>
          <w:rFonts w:ascii="Arial" w:hAnsi="Arial" w:cs="Arial"/>
        </w:rPr>
        <w:t>pohľadávkam</w:t>
      </w:r>
      <w:proofErr w:type="spellEnd"/>
      <w:r>
        <w:rPr>
          <w:rFonts w:ascii="Arial" w:hAnsi="Arial" w:cs="Arial"/>
        </w:rPr>
        <w:t xml:space="preserve"> z </w:t>
      </w:r>
      <w:r w:rsidR="00D67F14">
        <w:rPr>
          <w:rFonts w:ascii="Arial" w:hAnsi="Arial" w:cs="Arial"/>
        </w:rPr>
        <w:t>roku 2011 v </w:t>
      </w:r>
      <w:proofErr w:type="spellStart"/>
      <w:r w:rsidR="00D67F14">
        <w:rPr>
          <w:rFonts w:ascii="Arial" w:hAnsi="Arial" w:cs="Arial"/>
        </w:rPr>
        <w:t>sume</w:t>
      </w:r>
      <w:proofErr w:type="spellEnd"/>
      <w:r w:rsidR="00D67F14">
        <w:rPr>
          <w:rFonts w:ascii="Arial" w:hAnsi="Arial" w:cs="Arial"/>
        </w:rPr>
        <w:t xml:space="preserve"> 118.840,25 EUR;</w:t>
      </w:r>
      <w:r>
        <w:rPr>
          <w:rFonts w:ascii="Arial" w:hAnsi="Arial" w:cs="Arial"/>
        </w:rPr>
        <w:t xml:space="preserve"> </w:t>
      </w:r>
      <w:r w:rsidR="00D67F14">
        <w:rPr>
          <w:rFonts w:ascii="Arial" w:hAnsi="Arial" w:cs="Arial"/>
        </w:rPr>
        <w:t xml:space="preserve">o </w:t>
      </w:r>
      <w:proofErr w:type="spellStart"/>
      <w:r w:rsidR="00D67F14">
        <w:rPr>
          <w:rFonts w:ascii="Arial" w:hAnsi="Arial" w:cs="Arial"/>
        </w:rPr>
        <w:t>dobropisoch</w:t>
      </w:r>
      <w:proofErr w:type="spellEnd"/>
      <w:r w:rsidR="00D67F14">
        <w:rPr>
          <w:rFonts w:ascii="Arial" w:hAnsi="Arial" w:cs="Arial"/>
        </w:rPr>
        <w:t xml:space="preserve"> k </w:t>
      </w:r>
      <w:proofErr w:type="spellStart"/>
      <w:r w:rsidR="00D67F14">
        <w:rPr>
          <w:rFonts w:ascii="Arial" w:hAnsi="Arial" w:cs="Arial"/>
        </w:rPr>
        <w:t>pohľadávkam</w:t>
      </w:r>
      <w:proofErr w:type="spellEnd"/>
      <w:r w:rsidR="00D67F14">
        <w:rPr>
          <w:rFonts w:ascii="Arial" w:hAnsi="Arial" w:cs="Arial"/>
        </w:rPr>
        <w:t xml:space="preserve"> z roku 2012 v </w:t>
      </w:r>
      <w:proofErr w:type="spellStart"/>
      <w:r w:rsidR="00D67F14">
        <w:rPr>
          <w:rFonts w:ascii="Arial" w:hAnsi="Arial" w:cs="Arial"/>
        </w:rPr>
        <w:t>sume</w:t>
      </w:r>
      <w:proofErr w:type="spellEnd"/>
      <w:r w:rsidR="00D67F14">
        <w:rPr>
          <w:rFonts w:ascii="Arial" w:hAnsi="Arial" w:cs="Arial"/>
        </w:rPr>
        <w:t xml:space="preserve"> 50.488,01 EUR; odúčtovala </w:t>
      </w:r>
      <w:proofErr w:type="spellStart"/>
      <w:r w:rsidR="00D67F14">
        <w:rPr>
          <w:rFonts w:ascii="Arial" w:hAnsi="Arial" w:cs="Arial"/>
        </w:rPr>
        <w:t>sa</w:t>
      </w:r>
      <w:proofErr w:type="spellEnd"/>
      <w:r w:rsidR="00D67F14">
        <w:rPr>
          <w:rFonts w:ascii="Arial" w:hAnsi="Arial" w:cs="Arial"/>
        </w:rPr>
        <w:t xml:space="preserve"> opravná položka k </w:t>
      </w:r>
      <w:proofErr w:type="spellStart"/>
      <w:r w:rsidR="00D67F14">
        <w:rPr>
          <w:rFonts w:ascii="Arial" w:hAnsi="Arial" w:cs="Arial"/>
        </w:rPr>
        <w:t>pohľadávkam</w:t>
      </w:r>
      <w:proofErr w:type="spellEnd"/>
      <w:r w:rsidR="00D67F14">
        <w:rPr>
          <w:rFonts w:ascii="Arial" w:hAnsi="Arial" w:cs="Arial"/>
        </w:rPr>
        <w:t xml:space="preserve"> z roku 2011 a 2012, ku </w:t>
      </w:r>
      <w:proofErr w:type="spellStart"/>
      <w:r w:rsidR="00D67F14">
        <w:rPr>
          <w:rFonts w:ascii="Arial" w:hAnsi="Arial" w:cs="Arial"/>
        </w:rPr>
        <w:t>ktorým</w:t>
      </w:r>
      <w:proofErr w:type="spellEnd"/>
      <w:r w:rsidR="00D67F14">
        <w:rPr>
          <w:rFonts w:ascii="Arial" w:hAnsi="Arial" w:cs="Arial"/>
        </w:rPr>
        <w:t xml:space="preserve"> </w:t>
      </w:r>
      <w:proofErr w:type="spellStart"/>
      <w:r w:rsidR="00D67F14">
        <w:rPr>
          <w:rFonts w:ascii="Arial" w:hAnsi="Arial" w:cs="Arial"/>
        </w:rPr>
        <w:t>sa</w:t>
      </w:r>
      <w:proofErr w:type="spellEnd"/>
      <w:r w:rsidR="00D67F14">
        <w:rPr>
          <w:rFonts w:ascii="Arial" w:hAnsi="Arial" w:cs="Arial"/>
        </w:rPr>
        <w:t xml:space="preserve"> vystavovali dobropisy v </w:t>
      </w:r>
      <w:proofErr w:type="spellStart"/>
      <w:r w:rsidR="00D67F14">
        <w:rPr>
          <w:rFonts w:ascii="Arial" w:hAnsi="Arial" w:cs="Arial"/>
        </w:rPr>
        <w:t>sume</w:t>
      </w:r>
      <w:proofErr w:type="spellEnd"/>
      <w:r w:rsidR="00D67F14">
        <w:rPr>
          <w:rFonts w:ascii="Arial" w:hAnsi="Arial" w:cs="Arial"/>
        </w:rPr>
        <w:t xml:space="preserve"> 118.840,25 EUR a </w:t>
      </w:r>
      <w:proofErr w:type="spellStart"/>
      <w:r w:rsidR="00D67F14">
        <w:rPr>
          <w:rFonts w:ascii="Arial" w:hAnsi="Arial" w:cs="Arial"/>
        </w:rPr>
        <w:t>preúčtoval</w:t>
      </w:r>
      <w:proofErr w:type="spellEnd"/>
      <w:r w:rsidR="00D67F14">
        <w:rPr>
          <w:rFonts w:ascii="Arial" w:hAnsi="Arial" w:cs="Arial"/>
        </w:rPr>
        <w:t xml:space="preserve"> </w:t>
      </w:r>
      <w:proofErr w:type="spellStart"/>
      <w:r w:rsidR="00D67F14">
        <w:rPr>
          <w:rFonts w:ascii="Arial" w:hAnsi="Arial" w:cs="Arial"/>
        </w:rPr>
        <w:t>sa</w:t>
      </w:r>
      <w:proofErr w:type="spellEnd"/>
      <w:r w:rsidR="00D67F14">
        <w:rPr>
          <w:rFonts w:ascii="Arial" w:hAnsi="Arial" w:cs="Arial"/>
        </w:rPr>
        <w:t xml:space="preserve"> </w:t>
      </w:r>
      <w:proofErr w:type="spellStart"/>
      <w:r w:rsidR="00D67F14">
        <w:rPr>
          <w:rFonts w:ascii="Arial" w:hAnsi="Arial" w:cs="Arial"/>
        </w:rPr>
        <w:t>hospodársky</w:t>
      </w:r>
      <w:proofErr w:type="spellEnd"/>
      <w:r w:rsidR="00D67F14">
        <w:rPr>
          <w:rFonts w:ascii="Arial" w:hAnsi="Arial" w:cs="Arial"/>
        </w:rPr>
        <w:t xml:space="preserve"> </w:t>
      </w:r>
      <w:proofErr w:type="spellStart"/>
      <w:r w:rsidR="00D67F14">
        <w:rPr>
          <w:rFonts w:ascii="Arial" w:hAnsi="Arial" w:cs="Arial"/>
        </w:rPr>
        <w:t>výsledok</w:t>
      </w:r>
      <w:proofErr w:type="spellEnd"/>
      <w:r w:rsidR="00D67F14">
        <w:rPr>
          <w:rFonts w:ascii="Arial" w:hAnsi="Arial" w:cs="Arial"/>
        </w:rPr>
        <w:t xml:space="preserve"> z roku 2012-STRATA v </w:t>
      </w:r>
      <w:proofErr w:type="spellStart"/>
      <w:r w:rsidR="00D67F14">
        <w:rPr>
          <w:rFonts w:ascii="Arial" w:hAnsi="Arial" w:cs="Arial"/>
        </w:rPr>
        <w:t>sume</w:t>
      </w:r>
      <w:proofErr w:type="spellEnd"/>
      <w:r w:rsidR="00D67F14">
        <w:rPr>
          <w:rFonts w:ascii="Arial" w:hAnsi="Arial" w:cs="Arial"/>
        </w:rPr>
        <w:t xml:space="preserve"> 309.504,78 EUR.</w:t>
      </w: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Default="002C34AA" w:rsidP="00D67F14">
      <w:pPr>
        <w:rPr>
          <w:rFonts w:ascii="Arial" w:hAnsi="Arial" w:cs="Arial"/>
        </w:rPr>
      </w:pPr>
    </w:p>
    <w:p w:rsidR="002C34AA" w:rsidRPr="002E10BE" w:rsidRDefault="002C34AA" w:rsidP="00D67F14">
      <w:pPr>
        <w:rPr>
          <w:rFonts w:ascii="Arial" w:hAnsi="Arial" w:cs="Arial"/>
          <w:b/>
        </w:rPr>
      </w:pP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15" w:name="_Toc474124203"/>
      <w:bookmarkStart w:id="16" w:name="_Toc474124315"/>
      <w:r w:rsidRPr="002E10BE">
        <w:rPr>
          <w:rFonts w:ascii="Arial" w:hAnsi="Arial" w:cs="Arial"/>
          <w:lang w:val="sk-SK"/>
        </w:rPr>
        <w:lastRenderedPageBreak/>
        <w:t>Dlhodobý majetok</w:t>
      </w:r>
      <w:bookmarkEnd w:id="15"/>
      <w:bookmarkEnd w:id="16"/>
    </w:p>
    <w:p w:rsidR="000E18FC" w:rsidRPr="002E10BE" w:rsidRDefault="000E18FC" w:rsidP="000E18FC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C57091" w:rsidRPr="002E10BE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2E10BE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C57091" w:rsidRPr="00C65039" w:rsidRDefault="00C57091" w:rsidP="00AF35C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</w:t>
            </w:r>
            <w:r w:rsidR="00AF35C2"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vané</w:t>
            </w:r>
            <w:proofErr w:type="spellEnd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</w:t>
            </w:r>
            <w:r w:rsidR="00604A87"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C57091" w:rsidRPr="00C65039" w:rsidRDefault="00604A8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</w:t>
            </w:r>
            <w:r w:rsidR="00AF35C2"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v</w:t>
            </w:r>
            <w:r w:rsidR="00C57091"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aný</w:t>
            </w:r>
            <w:proofErr w:type="spellEnd"/>
            <w:r w:rsidR="00C57091"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</w:t>
            </w:r>
            <w:r w:rsidR="00604A87"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ky</w:t>
            </w:r>
            <w:proofErr w:type="spellEnd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7199A" w:rsidRPr="002E10BE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E7199A" w:rsidRPr="00C65039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C65039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C65039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C65039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C65039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C65039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C65039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C65039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E7199A" w:rsidRPr="00C65039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981739" w:rsidRDefault="00D44AA3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1739">
              <w:rPr>
                <w:rFonts w:ascii="Arial" w:hAnsi="Arial" w:cs="Arial"/>
                <w:b/>
                <w:sz w:val="16"/>
                <w:szCs w:val="16"/>
                <w:lang w:val="sk-SK"/>
              </w:rPr>
              <w:t>39 912</w:t>
            </w:r>
          </w:p>
        </w:tc>
        <w:tc>
          <w:tcPr>
            <w:tcW w:w="930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981739" w:rsidRDefault="00D44AA3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1739">
              <w:rPr>
                <w:rFonts w:ascii="Arial" w:hAnsi="Arial" w:cs="Arial"/>
                <w:b/>
                <w:sz w:val="16"/>
                <w:szCs w:val="16"/>
                <w:lang w:val="sk-SK"/>
              </w:rPr>
              <w:t>4 887</w:t>
            </w:r>
          </w:p>
        </w:tc>
        <w:tc>
          <w:tcPr>
            <w:tcW w:w="104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981739" w:rsidRDefault="00B12F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44 799</w:t>
            </w: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C650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7C47" w:rsidRPr="00BA7C47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C65039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981739" w:rsidRDefault="00B12F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1739">
              <w:rPr>
                <w:rFonts w:ascii="Arial" w:hAnsi="Arial" w:cs="Arial"/>
                <w:b/>
                <w:sz w:val="16"/>
                <w:szCs w:val="16"/>
                <w:lang w:val="sk-SK"/>
              </w:rPr>
              <w:t>39 912</w:t>
            </w:r>
          </w:p>
        </w:tc>
        <w:tc>
          <w:tcPr>
            <w:tcW w:w="930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981739" w:rsidRDefault="00B12F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1739">
              <w:rPr>
                <w:rFonts w:ascii="Arial" w:hAnsi="Arial" w:cs="Arial"/>
                <w:b/>
                <w:sz w:val="16"/>
                <w:szCs w:val="16"/>
                <w:lang w:val="sk-SK"/>
              </w:rPr>
              <w:t>4 887</w:t>
            </w:r>
          </w:p>
        </w:tc>
        <w:tc>
          <w:tcPr>
            <w:tcW w:w="104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981739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981739" w:rsidRDefault="00B12F3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44 799</w:t>
            </w:r>
          </w:p>
        </w:tc>
      </w:tr>
      <w:tr w:rsidR="00E7199A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C65039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981739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981739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981739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981739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981739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981739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981739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981739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BA7C47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BA7C47" w:rsidRPr="00C65039" w:rsidRDefault="00BA7C47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1739">
              <w:rPr>
                <w:rFonts w:ascii="Arial" w:hAnsi="Arial" w:cs="Arial"/>
                <w:b/>
                <w:sz w:val="16"/>
                <w:szCs w:val="16"/>
                <w:lang w:val="sk-SK"/>
              </w:rPr>
              <w:t>39 912</w:t>
            </w: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1739">
              <w:rPr>
                <w:rFonts w:ascii="Arial" w:hAnsi="Arial" w:cs="Arial"/>
                <w:b/>
                <w:sz w:val="16"/>
                <w:szCs w:val="16"/>
                <w:lang w:val="sk-SK"/>
              </w:rPr>
              <w:t>4 887</w:t>
            </w:r>
          </w:p>
        </w:tc>
        <w:tc>
          <w:tcPr>
            <w:tcW w:w="104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BA7C47" w:rsidRPr="00981739" w:rsidRDefault="005D5D07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44 799</w:t>
            </w:r>
          </w:p>
        </w:tc>
      </w:tr>
      <w:tr w:rsidR="00BA7C47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BA7C47" w:rsidRPr="00C650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7C47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BA7C47" w:rsidRPr="00C650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BA7C47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</w:p>
        </w:tc>
      </w:tr>
      <w:tr w:rsidR="00F716FE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F716FE" w:rsidRPr="00C650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F716FE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F716FE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7C47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BA7C47" w:rsidRPr="00C65039" w:rsidRDefault="00BA7C47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BA7C47" w:rsidRPr="00981739" w:rsidRDefault="00B12F31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1739">
              <w:rPr>
                <w:rFonts w:ascii="Arial" w:hAnsi="Arial" w:cs="Arial"/>
                <w:b/>
                <w:sz w:val="16"/>
                <w:szCs w:val="16"/>
                <w:lang w:val="sk-SK"/>
              </w:rPr>
              <w:t>39 912</w:t>
            </w: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12F31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1739">
              <w:rPr>
                <w:rFonts w:ascii="Arial" w:hAnsi="Arial" w:cs="Arial"/>
                <w:b/>
                <w:sz w:val="16"/>
                <w:szCs w:val="16"/>
                <w:lang w:val="sk-SK"/>
              </w:rPr>
              <w:t>4 887</w:t>
            </w:r>
          </w:p>
        </w:tc>
        <w:tc>
          <w:tcPr>
            <w:tcW w:w="104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BA7C47" w:rsidRPr="00981739" w:rsidRDefault="005D5D07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44 799</w:t>
            </w:r>
          </w:p>
        </w:tc>
      </w:tr>
      <w:tr w:rsidR="00BA7C47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BA7C47" w:rsidRPr="00C650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BA7C47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BA7C47" w:rsidRPr="00C65039" w:rsidRDefault="00BA7C47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BA7C47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BA7C47" w:rsidRPr="00C650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7C47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BA7C47" w:rsidRPr="00C650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716FE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F716FE" w:rsidRPr="00C650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F716FE" w:rsidRPr="00981739" w:rsidRDefault="00F716F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A7C47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BA7C47" w:rsidRPr="00C65039" w:rsidRDefault="00BA7C47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BA7C47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BA7C47" w:rsidRPr="00C650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BA7C47" w:rsidRPr="00981739" w:rsidRDefault="00BA7C4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BA7C47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BA7C47" w:rsidRPr="00C65039" w:rsidRDefault="00BA7C47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173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173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BA7C47" w:rsidRPr="00981739" w:rsidRDefault="005D5D07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BA7C47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BA7C47" w:rsidRPr="00C65039" w:rsidRDefault="00BA7C47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173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173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BA7C47" w:rsidRPr="00981739" w:rsidRDefault="00BA7C4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BA7C47" w:rsidRPr="00981739" w:rsidRDefault="005D5D07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FE56D6" w:rsidRPr="002E10BE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192F4C" w:rsidRPr="002E10BE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</w:t>
            </w:r>
            <w:proofErr w:type="spellEnd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192F4C" w:rsidRPr="00C65039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D5D07">
              <w:rPr>
                <w:rFonts w:ascii="Arial" w:hAnsi="Arial" w:cs="Arial"/>
                <w:b/>
                <w:sz w:val="16"/>
                <w:szCs w:val="16"/>
                <w:lang w:val="sk-SK"/>
              </w:rPr>
              <w:t>39 912</w:t>
            </w: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D5D07">
              <w:rPr>
                <w:rFonts w:ascii="Arial" w:hAnsi="Arial" w:cs="Arial"/>
                <w:b/>
                <w:sz w:val="16"/>
                <w:szCs w:val="16"/>
                <w:lang w:val="sk-SK"/>
              </w:rPr>
              <w:t>4 887</w:t>
            </w: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5D5D07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44 799</w:t>
            </w: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48328A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39 912</w:t>
            </w: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48328A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4 887</w:t>
            </w: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5D5D07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44 799</w:t>
            </w: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17221" w:rsidRPr="00C65039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D5D07">
              <w:rPr>
                <w:rFonts w:ascii="Arial" w:hAnsi="Arial" w:cs="Arial"/>
                <w:b/>
                <w:sz w:val="16"/>
                <w:szCs w:val="16"/>
                <w:lang w:val="sk-SK"/>
              </w:rPr>
              <w:t>39 912</w:t>
            </w: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D5D07">
              <w:rPr>
                <w:rFonts w:ascii="Arial" w:hAnsi="Arial" w:cs="Arial"/>
                <w:b/>
                <w:sz w:val="16"/>
                <w:szCs w:val="16"/>
                <w:lang w:val="sk-SK"/>
              </w:rPr>
              <w:t>4 887</w:t>
            </w: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5D5D07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44 799</w:t>
            </w: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F4E4E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6F4E4E" w:rsidRPr="00C65039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CC6CAF" w:rsidP="0048328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39 912</w:t>
            </w: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CC6CAF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4 887</w:t>
            </w: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5D5D07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44 799</w:t>
            </w: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17221" w:rsidRPr="00C65039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F4E4E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6F4E4E" w:rsidRPr="00C65039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6F4E4E" w:rsidRPr="005D5D07" w:rsidRDefault="006F4E4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17221" w:rsidRPr="00C65039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D5D07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D44AA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D5D07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CC6CAF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E17221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E17221" w:rsidRPr="00C65039" w:rsidRDefault="00E17221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65039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D5D07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D5D07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E17221" w:rsidRPr="005D5D07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E17221" w:rsidRPr="005D5D07" w:rsidRDefault="00CC6CAF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192F4C" w:rsidRPr="002E10BE" w:rsidRDefault="00192F4C" w:rsidP="00192F4C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9312AC" w:rsidRDefault="009312AC" w:rsidP="00222F19">
      <w:pPr>
        <w:keepNext w:val="0"/>
        <w:rPr>
          <w:rFonts w:ascii="Arial" w:hAnsi="Arial" w:cs="Arial"/>
          <w:lang w:val="sk-SK"/>
        </w:rPr>
      </w:pPr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bookmarkStart w:id="17" w:name="_Toc474124205"/>
      <w:bookmarkStart w:id="18" w:name="_Toc474124317"/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7"/>
      <w:bookmarkEnd w:id="18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2E10BE" w:rsidTr="009A088F">
        <w:trPr>
          <w:trHeight w:val="469"/>
        </w:trPr>
        <w:tc>
          <w:tcPr>
            <w:tcW w:w="1602" w:type="dxa"/>
            <w:vMerge w:val="restart"/>
            <w:vAlign w:val="center"/>
          </w:tcPr>
          <w:p w:rsidR="00720258" w:rsidRPr="004F69D5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4F69D5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2E10BE" w:rsidTr="00192F4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C57091" w:rsidRPr="004F69D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57091" w:rsidRPr="004F69D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4F69D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4F69D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</w:t>
            </w:r>
            <w:r w:rsidR="00604A87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</w:t>
            </w:r>
            <w:r w:rsidR="00604A87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-né</w:t>
            </w:r>
            <w:proofErr w:type="spellEnd"/>
            <w:r w:rsidR="00604A87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súbory 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</w:t>
            </w:r>
            <w:r w:rsidR="00604A87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ných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C57091" w:rsidRPr="004F69D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</w:t>
            </w:r>
            <w:r w:rsidR="00604A87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vateľské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4F69D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</w:t>
            </w:r>
            <w:r w:rsidR="00604A87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C57091" w:rsidRPr="004F69D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</w:t>
            </w:r>
            <w:r w:rsidR="00604A87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ný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C57091" w:rsidRPr="004F69D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604A87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C57091" w:rsidRPr="004F69D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</w:t>
            </w:r>
            <w:r w:rsidR="00604A87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ky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C57091" w:rsidRPr="004F69D5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192F4C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17221" w:rsidRPr="002E10BE" w:rsidTr="003E2EE8">
        <w:trPr>
          <w:trHeight w:hRule="exact" w:val="409"/>
        </w:trPr>
        <w:tc>
          <w:tcPr>
            <w:tcW w:w="1602" w:type="dxa"/>
            <w:vAlign w:val="center"/>
          </w:tcPr>
          <w:p w:rsidR="00E17221" w:rsidRPr="004F69D5" w:rsidRDefault="00E17221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E17221" w:rsidRPr="004F69D5" w:rsidRDefault="006F4E4E" w:rsidP="009E4A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266 465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E17221" w:rsidRPr="00CC6CAF" w:rsidRDefault="006F4E4E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266 465</w:t>
            </w:r>
          </w:p>
        </w:tc>
      </w:tr>
      <w:tr w:rsidR="00E1722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7221" w:rsidRPr="004F69D5" w:rsidRDefault="002C34A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2 168</w:t>
            </w:r>
          </w:p>
        </w:tc>
        <w:tc>
          <w:tcPr>
            <w:tcW w:w="969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17221" w:rsidRPr="00CC6CAF" w:rsidRDefault="002C34AA" w:rsidP="002C34A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2 168</w:t>
            </w:r>
          </w:p>
        </w:tc>
      </w:tr>
      <w:tr w:rsidR="00E1722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17221" w:rsidRPr="006F4E4E" w:rsidRDefault="00E17221" w:rsidP="00CC6CA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7221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17221" w:rsidRPr="00CC6CAF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7221" w:rsidRPr="002E10BE" w:rsidTr="00720258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E17221" w:rsidRPr="004F69D5" w:rsidRDefault="00E1722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E17221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268 633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E17221" w:rsidRPr="004F69D5" w:rsidRDefault="00E1722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E17221" w:rsidRPr="00CC6CAF" w:rsidRDefault="006F4E4E" w:rsidP="00E1722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268 633</w:t>
            </w:r>
          </w:p>
        </w:tc>
      </w:tr>
      <w:tr w:rsidR="00E17221" w:rsidRPr="002E10BE" w:rsidTr="00192F4C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E17221" w:rsidRPr="004F69D5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17221" w:rsidRPr="004F69D5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17221" w:rsidRPr="004F69D5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17221" w:rsidRPr="004F69D5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17221" w:rsidRPr="004F69D5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17221" w:rsidRPr="004F69D5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17221" w:rsidRPr="004F69D5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17221" w:rsidRPr="004F69D5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17221" w:rsidRPr="004F69D5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E17221" w:rsidRPr="00CC6CAF" w:rsidRDefault="00E1722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C6CAF" w:rsidRPr="002E10BE" w:rsidTr="00720258">
        <w:trPr>
          <w:trHeight w:hRule="exact" w:val="432"/>
        </w:trPr>
        <w:tc>
          <w:tcPr>
            <w:tcW w:w="1602" w:type="dxa"/>
            <w:vAlign w:val="center"/>
          </w:tcPr>
          <w:p w:rsidR="00CC6CAF" w:rsidRPr="004F69D5" w:rsidRDefault="00CC6CAF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C6CAF" w:rsidRPr="004F69D5" w:rsidRDefault="006F4E4E" w:rsidP="00D44AA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261 655</w:t>
            </w:r>
          </w:p>
        </w:tc>
        <w:tc>
          <w:tcPr>
            <w:tcW w:w="969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C6CAF" w:rsidRPr="004F69D5" w:rsidRDefault="006F4E4E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261 655</w:t>
            </w:r>
          </w:p>
        </w:tc>
      </w:tr>
      <w:tr w:rsidR="00CC6CAF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C6CAF" w:rsidRPr="004F69D5" w:rsidRDefault="006F4E4E" w:rsidP="006F4E4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2 814</w:t>
            </w:r>
          </w:p>
        </w:tc>
        <w:tc>
          <w:tcPr>
            <w:tcW w:w="969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C6CAF" w:rsidRPr="004F69D5" w:rsidRDefault="006F4E4E" w:rsidP="006F4E4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2 814</w:t>
            </w:r>
          </w:p>
        </w:tc>
      </w:tr>
      <w:tr w:rsidR="00CC6CAF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C6CAF" w:rsidRPr="004F69D5" w:rsidRDefault="00CC6CAF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F4E4E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F4E4E" w:rsidRPr="004F69D5" w:rsidRDefault="006F4E4E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C6CAF" w:rsidRPr="002E10BE" w:rsidTr="00720258">
        <w:trPr>
          <w:trHeight w:hRule="exact" w:val="423"/>
        </w:trPr>
        <w:tc>
          <w:tcPr>
            <w:tcW w:w="1602" w:type="dxa"/>
            <w:vAlign w:val="center"/>
          </w:tcPr>
          <w:p w:rsidR="00CC6CAF" w:rsidRPr="004F69D5" w:rsidRDefault="00CC6CAF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C6CAF" w:rsidRPr="004F69D5" w:rsidRDefault="006F4E4E" w:rsidP="005A033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264 469</w:t>
            </w:r>
          </w:p>
        </w:tc>
        <w:tc>
          <w:tcPr>
            <w:tcW w:w="969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CC6CAF" w:rsidRPr="004F69D5" w:rsidRDefault="00CC6CA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CC6CAF" w:rsidRPr="004F69D5" w:rsidRDefault="006F4E4E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264 469</w:t>
            </w:r>
          </w:p>
        </w:tc>
      </w:tr>
      <w:tr w:rsidR="00EC2090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C2090" w:rsidRPr="002E10BE" w:rsidTr="003E2EE8">
        <w:trPr>
          <w:trHeight w:hRule="exact" w:val="438"/>
        </w:trPr>
        <w:tc>
          <w:tcPr>
            <w:tcW w:w="1602" w:type="dxa"/>
            <w:vAlign w:val="center"/>
          </w:tcPr>
          <w:p w:rsidR="00EC2090" w:rsidRPr="004F69D5" w:rsidRDefault="00EC2090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C2090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090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F4E4E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6F4E4E" w:rsidRPr="004F69D5" w:rsidRDefault="006F4E4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090" w:rsidRPr="002E10BE" w:rsidTr="00720258">
        <w:trPr>
          <w:trHeight w:hRule="exact" w:val="413"/>
        </w:trPr>
        <w:tc>
          <w:tcPr>
            <w:tcW w:w="1602" w:type="dxa"/>
            <w:vAlign w:val="center"/>
          </w:tcPr>
          <w:p w:rsidR="00EC2090" w:rsidRPr="004F69D5" w:rsidRDefault="00EC2090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C2090" w:rsidRPr="004F69D5" w:rsidRDefault="00EC209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C2090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EC2090" w:rsidRPr="004F69D5" w:rsidRDefault="00EC2090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220FC4" w:rsidRPr="002E10BE" w:rsidTr="003E2EE8">
        <w:trPr>
          <w:trHeight w:hRule="exact" w:val="445"/>
        </w:trPr>
        <w:tc>
          <w:tcPr>
            <w:tcW w:w="1602" w:type="dxa"/>
            <w:vAlign w:val="center"/>
          </w:tcPr>
          <w:p w:rsidR="00220FC4" w:rsidRPr="004F69D5" w:rsidRDefault="00220FC4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D265B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4 810</w:t>
            </w: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20FC4" w:rsidRPr="004F69D5" w:rsidRDefault="00D265B5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4 810</w:t>
            </w:r>
          </w:p>
        </w:tc>
      </w:tr>
      <w:tr w:rsidR="00220FC4" w:rsidRPr="002E10BE" w:rsidTr="00720258">
        <w:trPr>
          <w:trHeight w:hRule="exact" w:val="418"/>
        </w:trPr>
        <w:tc>
          <w:tcPr>
            <w:tcW w:w="1602" w:type="dxa"/>
            <w:vAlign w:val="center"/>
          </w:tcPr>
          <w:p w:rsidR="00220FC4" w:rsidRPr="004F69D5" w:rsidRDefault="00220FC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D265B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4 164</w:t>
            </w: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20FC4" w:rsidRPr="004F69D5" w:rsidRDefault="00D265B5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4 164</w:t>
            </w:r>
          </w:p>
        </w:tc>
      </w:tr>
    </w:tbl>
    <w:p w:rsidR="00C57091" w:rsidRDefault="00C57091" w:rsidP="00C57091">
      <w:pPr>
        <w:rPr>
          <w:rFonts w:ascii="Arial" w:hAnsi="Arial" w:cs="Arial"/>
          <w:lang w:val="sk-SK"/>
        </w:rPr>
      </w:pPr>
    </w:p>
    <w:p w:rsidR="007F30FC" w:rsidRDefault="007F30FC" w:rsidP="00C57091">
      <w:pPr>
        <w:rPr>
          <w:rFonts w:ascii="Arial" w:hAnsi="Arial" w:cs="Arial"/>
          <w:lang w:val="sk-SK"/>
        </w:rPr>
      </w:pPr>
    </w:p>
    <w:p w:rsidR="00720258" w:rsidRDefault="00720258" w:rsidP="00C57091">
      <w:pPr>
        <w:rPr>
          <w:rFonts w:ascii="Arial" w:hAnsi="Arial" w:cs="Arial"/>
          <w:lang w:val="sk-SK"/>
        </w:rPr>
      </w:pPr>
    </w:p>
    <w:p w:rsidR="00AF35C2" w:rsidRPr="002E10BE" w:rsidRDefault="00AF35C2" w:rsidP="00C5709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2E10BE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95337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95337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4F69D5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220FC4" w:rsidRPr="002E10BE" w:rsidTr="00192F4C">
        <w:trPr>
          <w:trHeight w:hRule="exact" w:val="481"/>
        </w:trPr>
        <w:tc>
          <w:tcPr>
            <w:tcW w:w="1602" w:type="dxa"/>
            <w:vAlign w:val="center"/>
          </w:tcPr>
          <w:p w:rsidR="00220FC4" w:rsidRPr="004F69D5" w:rsidRDefault="00220FC4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20FC4" w:rsidRPr="004F69D5" w:rsidRDefault="0027371C" w:rsidP="000250D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313 193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313 193</w:t>
            </w:r>
          </w:p>
        </w:tc>
      </w:tr>
      <w:tr w:rsidR="00220FC4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20FC4" w:rsidRPr="004F69D5" w:rsidRDefault="00220FC4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20FC4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7371C" w:rsidP="001D159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46 728</w:t>
            </w: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46 728</w:t>
            </w:r>
          </w:p>
        </w:tc>
      </w:tr>
      <w:tr w:rsidR="00220FC4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20FC4" w:rsidRPr="004F69D5" w:rsidRDefault="00220FC4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20FC4" w:rsidRPr="002E10BE" w:rsidTr="003E2EE8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220FC4" w:rsidRPr="004F69D5" w:rsidRDefault="00220FC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20FC4" w:rsidRPr="004F69D5" w:rsidRDefault="0027371C" w:rsidP="001D159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266 465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266 465</w:t>
            </w:r>
          </w:p>
        </w:tc>
      </w:tr>
      <w:tr w:rsidR="00220FC4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220FC4" w:rsidRPr="004F69D5" w:rsidRDefault="00220FC4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220FC4" w:rsidRPr="002E10BE" w:rsidTr="003E2EE8">
        <w:trPr>
          <w:trHeight w:hRule="exact" w:val="449"/>
        </w:trPr>
        <w:tc>
          <w:tcPr>
            <w:tcW w:w="1602" w:type="dxa"/>
            <w:vAlign w:val="center"/>
          </w:tcPr>
          <w:p w:rsidR="00220FC4" w:rsidRPr="004F69D5" w:rsidRDefault="00220FC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7371C" w:rsidP="001D159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303 384</w:t>
            </w: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303 384</w:t>
            </w:r>
          </w:p>
        </w:tc>
      </w:tr>
      <w:tr w:rsidR="00220FC4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4 999</w:t>
            </w: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4 999</w:t>
            </w:r>
          </w:p>
        </w:tc>
      </w:tr>
      <w:tr w:rsidR="00220FC4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7371C" w:rsidP="001D159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46 728</w:t>
            </w: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46 728</w:t>
            </w:r>
          </w:p>
        </w:tc>
      </w:tr>
      <w:tr w:rsidR="0027371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7371C" w:rsidRDefault="0027371C" w:rsidP="001D159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7371C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20FC4" w:rsidRPr="002E10BE" w:rsidTr="003E2EE8">
        <w:trPr>
          <w:trHeight w:hRule="exact" w:val="409"/>
        </w:trPr>
        <w:tc>
          <w:tcPr>
            <w:tcW w:w="1602" w:type="dxa"/>
            <w:vAlign w:val="center"/>
          </w:tcPr>
          <w:p w:rsidR="00220FC4" w:rsidRPr="004F69D5" w:rsidRDefault="00220FC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7371C" w:rsidP="002F118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261 655 </w:t>
            </w: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261 655</w:t>
            </w:r>
          </w:p>
        </w:tc>
      </w:tr>
      <w:tr w:rsidR="00EC2090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C2090" w:rsidRPr="002E10BE" w:rsidTr="003E2EE8">
        <w:trPr>
          <w:trHeight w:hRule="exact" w:val="454"/>
        </w:trPr>
        <w:tc>
          <w:tcPr>
            <w:tcW w:w="1602" w:type="dxa"/>
            <w:vAlign w:val="center"/>
          </w:tcPr>
          <w:p w:rsidR="00EC2090" w:rsidRPr="004F69D5" w:rsidRDefault="00EC2090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C2090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090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7371C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7371C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090" w:rsidRPr="002E10BE" w:rsidTr="003E2EE8">
        <w:trPr>
          <w:trHeight w:hRule="exact" w:val="413"/>
        </w:trPr>
        <w:tc>
          <w:tcPr>
            <w:tcW w:w="1602" w:type="dxa"/>
            <w:vAlign w:val="center"/>
          </w:tcPr>
          <w:p w:rsidR="00EC2090" w:rsidRPr="004F69D5" w:rsidRDefault="00EC2090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C2090" w:rsidRPr="002E10BE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EC2090" w:rsidRPr="004F69D5" w:rsidRDefault="00EC209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220FC4" w:rsidRPr="002E10BE" w:rsidTr="003E2EE8">
        <w:trPr>
          <w:trHeight w:hRule="exact" w:val="441"/>
        </w:trPr>
        <w:tc>
          <w:tcPr>
            <w:tcW w:w="1602" w:type="dxa"/>
            <w:vAlign w:val="center"/>
          </w:tcPr>
          <w:p w:rsidR="00220FC4" w:rsidRPr="004F69D5" w:rsidRDefault="00220FC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9 809</w:t>
            </w: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9 809</w:t>
            </w:r>
          </w:p>
        </w:tc>
      </w:tr>
      <w:tr w:rsidR="00220FC4" w:rsidRPr="002E10BE" w:rsidTr="003E2EE8">
        <w:trPr>
          <w:trHeight w:hRule="exact" w:val="418"/>
        </w:trPr>
        <w:tc>
          <w:tcPr>
            <w:tcW w:w="1602" w:type="dxa"/>
            <w:vAlign w:val="center"/>
          </w:tcPr>
          <w:p w:rsidR="00220FC4" w:rsidRPr="004F69D5" w:rsidRDefault="00220FC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4 810</w:t>
            </w: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4 810</w:t>
            </w: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p w:rsidR="004D0BD2" w:rsidRPr="002E10BE" w:rsidRDefault="00980C9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>
        <w:rPr>
          <w:rFonts w:ascii="Arial" w:hAnsi="Arial" w:cs="Arial"/>
          <w:i/>
          <w:lang w:val="sk-SK"/>
        </w:rPr>
        <w:t xml:space="preserve"> </w:t>
      </w:r>
      <w:r w:rsidR="004D0BD2" w:rsidRPr="002E10BE">
        <w:rPr>
          <w:rFonts w:ascii="Arial" w:hAnsi="Arial" w:cs="Arial"/>
          <w:b/>
          <w:lang w:val="sk-SK"/>
        </w:rPr>
        <w:t>Poistenie majetku</w:t>
      </w:r>
    </w:p>
    <w:p w:rsidR="001A57D9" w:rsidRPr="00493BEC" w:rsidRDefault="004D0BD2" w:rsidP="00493BEC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493BEC">
        <w:rPr>
          <w:rFonts w:ascii="Arial" w:hAnsi="Arial" w:cs="Arial"/>
          <w:i w:val="0"/>
          <w:lang w:val="sk-SK"/>
        </w:rPr>
        <w:t xml:space="preserve">Dlhodobý majetok je poistený v </w:t>
      </w:r>
      <w:r w:rsidR="00C267B6" w:rsidRPr="00493BEC">
        <w:rPr>
          <w:rFonts w:ascii="Arial" w:hAnsi="Arial" w:cs="Arial"/>
          <w:i w:val="0"/>
          <w:lang w:val="sk-SK"/>
        </w:rPr>
        <w:t>poisťovni</w:t>
      </w:r>
      <w:r w:rsidRPr="00493BEC">
        <w:rPr>
          <w:rFonts w:ascii="Arial" w:hAnsi="Arial" w:cs="Arial"/>
          <w:i w:val="0"/>
          <w:lang w:val="sk-SK"/>
        </w:rPr>
        <w:t xml:space="preserve"> </w:t>
      </w:r>
      <w:proofErr w:type="spellStart"/>
      <w:r w:rsidR="00493BEC" w:rsidRPr="00493BEC">
        <w:rPr>
          <w:rFonts w:ascii="Arial" w:hAnsi="Arial" w:cs="Arial"/>
          <w:i w:val="0"/>
          <w:lang w:val="sk-SK"/>
        </w:rPr>
        <w:t>Allianz</w:t>
      </w:r>
      <w:proofErr w:type="spellEnd"/>
      <w:r w:rsidR="00BE0E8F">
        <w:rPr>
          <w:rFonts w:ascii="Arial" w:hAnsi="Arial" w:cs="Arial"/>
          <w:i w:val="0"/>
          <w:lang w:val="sk-SK"/>
        </w:rPr>
        <w:t xml:space="preserve"> – Slovenská poisťovňa, a.s.</w:t>
      </w:r>
      <w:r w:rsidR="00493BEC" w:rsidRPr="00493BEC">
        <w:rPr>
          <w:rFonts w:ascii="Arial" w:hAnsi="Arial" w:cs="Arial"/>
          <w:i w:val="0"/>
          <w:lang w:val="sk-SK"/>
        </w:rPr>
        <w:t xml:space="preserve"> na hodnotu 150 000 EUR.</w:t>
      </w:r>
      <w:r w:rsidRPr="00493BEC">
        <w:rPr>
          <w:rFonts w:ascii="Arial" w:hAnsi="Arial" w:cs="Arial"/>
          <w:i w:val="0"/>
          <w:lang w:val="sk-SK"/>
        </w:rPr>
        <w:t xml:space="preserve"> </w:t>
      </w: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25037A" w:rsidP="0025037A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c) Dlhodobý finančný majetok</w:t>
      </w:r>
    </w:p>
    <w:p w:rsidR="000B04FB" w:rsidRPr="002E10BE" w:rsidRDefault="002A0F41" w:rsidP="0025037A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909"/>
      </w:tblGrid>
      <w:tr w:rsidR="00720258" w:rsidRPr="004F69D5" w:rsidTr="00EC2090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4F69D5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938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4F69D5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A0F41" w:rsidRPr="004F69D5" w:rsidTr="00EC2090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A0F41" w:rsidRPr="004F69D5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A0F41" w:rsidRPr="004F69D5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</w:t>
            </w:r>
            <w:r w:rsidR="001A57D9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lové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</w:t>
            </w:r>
            <w:r w:rsidR="001A57D9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</w:t>
            </w:r>
            <w:r w:rsidR="001A57D9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ly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2A0F41" w:rsidRPr="004F69D5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</w:t>
            </w:r>
            <w:r w:rsidR="001A57D9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</w:t>
            </w:r>
            <w:r w:rsidR="001A57D9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ným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4F69D5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</w:t>
            </w:r>
            <w:r w:rsidR="002F118C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4F69D5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4F69D5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4F69D5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4F69D5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1A57D9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4F69D5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1A57D9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pred</w:t>
            </w:r>
            <w:r w:rsidR="001A57D9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909" w:type="dxa"/>
            <w:tcBorders>
              <w:bottom w:val="single" w:sz="12" w:space="0" w:color="auto"/>
            </w:tcBorders>
            <w:vAlign w:val="center"/>
          </w:tcPr>
          <w:p w:rsidR="002A0F41" w:rsidRPr="004F69D5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3E2EE8" w:rsidRPr="004F69D5" w:rsidTr="00EC2090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3E2EE8" w:rsidRPr="004F69D5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4F69D5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4F69D5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4F69D5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4F69D5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4F69D5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4F69D5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4F69D5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4F69D5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nil"/>
            </w:tcBorders>
            <w:vAlign w:val="center"/>
          </w:tcPr>
          <w:p w:rsidR="003E2EE8" w:rsidRPr="004F69D5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20FC4" w:rsidRPr="004F69D5" w:rsidTr="00EC2090">
        <w:trPr>
          <w:trHeight w:hRule="exact" w:val="430"/>
        </w:trPr>
        <w:tc>
          <w:tcPr>
            <w:tcW w:w="1526" w:type="dxa"/>
            <w:vAlign w:val="center"/>
          </w:tcPr>
          <w:p w:rsidR="00220FC4" w:rsidRPr="004F69D5" w:rsidRDefault="00220FC4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7371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443 183</w:t>
            </w: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443 183</w:t>
            </w:r>
          </w:p>
        </w:tc>
      </w:tr>
      <w:tr w:rsidR="00220FC4" w:rsidRPr="004F69D5" w:rsidTr="00EC2090">
        <w:trPr>
          <w:trHeight w:hRule="exact" w:val="425"/>
        </w:trPr>
        <w:tc>
          <w:tcPr>
            <w:tcW w:w="1526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7371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8 349</w:t>
            </w: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8 349</w:t>
            </w:r>
          </w:p>
        </w:tc>
      </w:tr>
      <w:tr w:rsidR="00220FC4" w:rsidRPr="004F69D5" w:rsidTr="00EC2090">
        <w:trPr>
          <w:trHeight w:hRule="exact" w:val="425"/>
        </w:trPr>
        <w:tc>
          <w:tcPr>
            <w:tcW w:w="1526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7371C" w:rsidP="00BD64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180 000</w:t>
            </w: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180 000</w:t>
            </w:r>
          </w:p>
        </w:tc>
      </w:tr>
      <w:tr w:rsidR="00220FC4" w:rsidRPr="004F69D5" w:rsidTr="00EC2090">
        <w:trPr>
          <w:trHeight w:hRule="exact" w:val="425"/>
        </w:trPr>
        <w:tc>
          <w:tcPr>
            <w:tcW w:w="1526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220FC4" w:rsidRPr="004F69D5" w:rsidRDefault="00220FC4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20FC4" w:rsidRPr="004F69D5" w:rsidTr="00EC2090">
        <w:trPr>
          <w:trHeight w:hRule="exact" w:val="433"/>
        </w:trPr>
        <w:tc>
          <w:tcPr>
            <w:tcW w:w="1526" w:type="dxa"/>
            <w:vAlign w:val="center"/>
          </w:tcPr>
          <w:p w:rsidR="00220FC4" w:rsidRPr="004F69D5" w:rsidRDefault="00220FC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7371C" w:rsidP="00BD64B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271 532</w:t>
            </w: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220FC4" w:rsidRPr="004F69D5" w:rsidRDefault="0027371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271 532</w:t>
            </w:r>
          </w:p>
        </w:tc>
      </w:tr>
      <w:tr w:rsidR="00220FC4" w:rsidRPr="004F69D5" w:rsidTr="00EC2090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tcBorders>
              <w:left w:val="nil"/>
            </w:tcBorders>
            <w:vAlign w:val="center"/>
          </w:tcPr>
          <w:p w:rsidR="00220FC4" w:rsidRPr="004F69D5" w:rsidRDefault="00220FC4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20FC4" w:rsidRPr="004F69D5" w:rsidTr="00EC2090">
        <w:trPr>
          <w:trHeight w:hRule="exact" w:val="430"/>
        </w:trPr>
        <w:tc>
          <w:tcPr>
            <w:tcW w:w="1526" w:type="dxa"/>
            <w:vAlign w:val="center"/>
          </w:tcPr>
          <w:p w:rsidR="00220FC4" w:rsidRPr="004F69D5" w:rsidRDefault="00220FC4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8E0F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100 000</w:t>
            </w: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220FC4" w:rsidRPr="004F69D5" w:rsidRDefault="008E0FC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100 000</w:t>
            </w:r>
          </w:p>
        </w:tc>
      </w:tr>
      <w:tr w:rsidR="00220FC4" w:rsidRPr="004F69D5" w:rsidTr="00EC2090">
        <w:trPr>
          <w:trHeight w:hRule="exact" w:val="425"/>
        </w:trPr>
        <w:tc>
          <w:tcPr>
            <w:tcW w:w="1526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220FC4" w:rsidRPr="004F69D5" w:rsidRDefault="00220FC4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20FC4" w:rsidRPr="004F69D5" w:rsidTr="00EC2090">
        <w:trPr>
          <w:trHeight w:hRule="exact" w:val="425"/>
        </w:trPr>
        <w:tc>
          <w:tcPr>
            <w:tcW w:w="1526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220FC4" w:rsidRPr="004F69D5" w:rsidRDefault="00220FC4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E0FCC" w:rsidRPr="004F69D5" w:rsidTr="00EC2090">
        <w:trPr>
          <w:trHeight w:hRule="exact" w:val="425"/>
        </w:trPr>
        <w:tc>
          <w:tcPr>
            <w:tcW w:w="1526" w:type="dxa"/>
            <w:vAlign w:val="center"/>
          </w:tcPr>
          <w:p w:rsidR="008E0FCC" w:rsidRPr="004F69D5" w:rsidRDefault="008E0F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8E0FCC" w:rsidRPr="004F69D5" w:rsidRDefault="008E0F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8E0FCC" w:rsidRPr="004F69D5" w:rsidRDefault="008E0F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E0FCC" w:rsidRPr="004F69D5" w:rsidRDefault="008E0F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E0FCC" w:rsidRPr="004F69D5" w:rsidRDefault="008E0F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0FCC" w:rsidRPr="004F69D5" w:rsidRDefault="008E0F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8E0FCC" w:rsidRPr="004F69D5" w:rsidRDefault="008E0F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8E0FCC" w:rsidRPr="004F69D5" w:rsidRDefault="008E0F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8E0FCC" w:rsidRPr="004F69D5" w:rsidRDefault="008E0F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8E0FCC" w:rsidRPr="004F69D5" w:rsidRDefault="008E0FC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20FC4" w:rsidRPr="004F69D5" w:rsidTr="00EC2090">
        <w:trPr>
          <w:trHeight w:hRule="exact" w:val="433"/>
        </w:trPr>
        <w:tc>
          <w:tcPr>
            <w:tcW w:w="1526" w:type="dxa"/>
            <w:vAlign w:val="center"/>
          </w:tcPr>
          <w:p w:rsidR="00220FC4" w:rsidRPr="004F69D5" w:rsidRDefault="00220FC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100 000</w:t>
            </w: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220FC4" w:rsidRPr="004F69D5" w:rsidRDefault="00220FC4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100 000</w:t>
            </w:r>
          </w:p>
        </w:tc>
      </w:tr>
      <w:tr w:rsidR="00220FC4" w:rsidRPr="004F69D5" w:rsidTr="00EC2090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tcBorders>
              <w:left w:val="nil"/>
            </w:tcBorders>
            <w:vAlign w:val="center"/>
          </w:tcPr>
          <w:p w:rsidR="00220FC4" w:rsidRPr="004F69D5" w:rsidRDefault="00220FC4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20FC4" w:rsidRPr="004F69D5" w:rsidTr="00EC2090">
        <w:trPr>
          <w:trHeight w:hRule="exact" w:val="430"/>
        </w:trPr>
        <w:tc>
          <w:tcPr>
            <w:tcW w:w="1526" w:type="dxa"/>
            <w:vAlign w:val="center"/>
          </w:tcPr>
          <w:p w:rsidR="00220FC4" w:rsidRPr="004F69D5" w:rsidRDefault="00220FC4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A327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343 183</w:t>
            </w: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220FC4" w:rsidRPr="004F69D5" w:rsidRDefault="00A3274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343 183</w:t>
            </w:r>
          </w:p>
        </w:tc>
      </w:tr>
      <w:tr w:rsidR="00220FC4" w:rsidRPr="004F69D5" w:rsidTr="00EC2090">
        <w:trPr>
          <w:trHeight w:hRule="exact" w:val="433"/>
        </w:trPr>
        <w:tc>
          <w:tcPr>
            <w:tcW w:w="1526" w:type="dxa"/>
            <w:vAlign w:val="center"/>
          </w:tcPr>
          <w:p w:rsidR="00220FC4" w:rsidRPr="004F69D5" w:rsidRDefault="00220FC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A327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171 532</w:t>
            </w: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20FC4" w:rsidRPr="004F69D5" w:rsidRDefault="00220FC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220FC4" w:rsidRPr="004F69D5" w:rsidRDefault="00A3274C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171 532</w:t>
            </w:r>
          </w:p>
        </w:tc>
      </w:tr>
    </w:tbl>
    <w:p w:rsidR="00D10FB5" w:rsidRPr="004F69D5" w:rsidRDefault="00D10FB5" w:rsidP="00FE08DA">
      <w:pPr>
        <w:pStyle w:val="Normalitalic"/>
        <w:keepNext w:val="0"/>
        <w:spacing w:after="0"/>
        <w:rPr>
          <w:rFonts w:ascii="Arial" w:hAnsi="Arial" w:cs="Arial"/>
          <w:i w:val="0"/>
          <w:sz w:val="16"/>
          <w:szCs w:val="16"/>
          <w:highlight w:val="yellow"/>
          <w:lang w:val="sk-SK"/>
        </w:rPr>
      </w:pPr>
    </w:p>
    <w:p w:rsidR="002A0F41" w:rsidRPr="002E10BE" w:rsidRDefault="002A0F41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A76E90" w:rsidRPr="002E10BE" w:rsidRDefault="00A76E90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A76E90" w:rsidRPr="002E10BE" w:rsidRDefault="00A76E90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2A0F41" w:rsidRPr="002E10BE" w:rsidRDefault="002A0F41" w:rsidP="002A0F41">
      <w:pPr>
        <w:keepNext w:val="0"/>
        <w:rPr>
          <w:rFonts w:ascii="Arial" w:hAnsi="Arial" w:cs="Arial"/>
          <w:lang w:val="sk-SK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909"/>
      </w:tblGrid>
      <w:tr w:rsidR="00720258" w:rsidRPr="004F69D5" w:rsidTr="00EC2090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0258" w:rsidRPr="004F69D5" w:rsidTr="00EC2090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="002F118C"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C</w:t>
            </w: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pred-davky</w:t>
            </w:r>
            <w:proofErr w:type="spellEnd"/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909" w:type="dxa"/>
            <w:tcBorders>
              <w:bottom w:val="single" w:sz="12" w:space="0" w:color="auto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0258" w:rsidRPr="004F69D5" w:rsidTr="00EC2090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nil"/>
            </w:tcBorders>
            <w:vAlign w:val="center"/>
          </w:tcPr>
          <w:p w:rsidR="00720258" w:rsidRPr="004F69D5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A60" w:rsidRPr="004F69D5" w:rsidTr="00EC2090">
        <w:trPr>
          <w:trHeight w:hRule="exact" w:val="430"/>
        </w:trPr>
        <w:tc>
          <w:tcPr>
            <w:tcW w:w="1526" w:type="dxa"/>
            <w:vAlign w:val="center"/>
          </w:tcPr>
          <w:p w:rsidR="009B2A60" w:rsidRPr="004F69D5" w:rsidRDefault="009B2A60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9B2A60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266 460</w:t>
            </w: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266 460</w:t>
            </w:r>
          </w:p>
        </w:tc>
      </w:tr>
      <w:tr w:rsidR="009B2A60" w:rsidRPr="004F69D5" w:rsidTr="00EC2090">
        <w:trPr>
          <w:trHeight w:hRule="exact" w:val="425"/>
        </w:trPr>
        <w:tc>
          <w:tcPr>
            <w:tcW w:w="1526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9B2A60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176 723</w:t>
            </w: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176 723</w:t>
            </w:r>
          </w:p>
        </w:tc>
      </w:tr>
      <w:tr w:rsidR="009B2A60" w:rsidRPr="004F69D5" w:rsidTr="00EC2090">
        <w:trPr>
          <w:trHeight w:hRule="exact" w:val="425"/>
        </w:trPr>
        <w:tc>
          <w:tcPr>
            <w:tcW w:w="1526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9B2A60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9B2A60" w:rsidRDefault="009B2A6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9B2A60" w:rsidRPr="009B2A60" w:rsidRDefault="009B2A6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A60" w:rsidRPr="004F69D5" w:rsidTr="00EC2090">
        <w:trPr>
          <w:trHeight w:hRule="exact" w:val="425"/>
        </w:trPr>
        <w:tc>
          <w:tcPr>
            <w:tcW w:w="1526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9B2A60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9B2A60" w:rsidRDefault="009B2A6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9B2A60" w:rsidRPr="009B2A60" w:rsidRDefault="009B2A6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A60" w:rsidRPr="004F69D5" w:rsidTr="00EC2090">
        <w:trPr>
          <w:trHeight w:hRule="exact" w:val="433"/>
        </w:trPr>
        <w:tc>
          <w:tcPr>
            <w:tcW w:w="1526" w:type="dxa"/>
            <w:vAlign w:val="center"/>
          </w:tcPr>
          <w:p w:rsidR="009B2A60" w:rsidRPr="004F69D5" w:rsidRDefault="009B2A60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9B2A60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443 183</w:t>
            </w: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443 183</w:t>
            </w:r>
          </w:p>
        </w:tc>
      </w:tr>
      <w:tr w:rsidR="009B2A60" w:rsidRPr="004F69D5" w:rsidTr="00EC2090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9B2A60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9B2A60" w:rsidRDefault="009B2A6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tcBorders>
              <w:left w:val="nil"/>
            </w:tcBorders>
            <w:vAlign w:val="center"/>
          </w:tcPr>
          <w:p w:rsidR="009B2A60" w:rsidRPr="009B2A60" w:rsidRDefault="009B2A6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A60" w:rsidRPr="004F69D5" w:rsidTr="00EC2090">
        <w:trPr>
          <w:trHeight w:hRule="exact" w:val="430"/>
        </w:trPr>
        <w:tc>
          <w:tcPr>
            <w:tcW w:w="1526" w:type="dxa"/>
            <w:vAlign w:val="center"/>
          </w:tcPr>
          <w:p w:rsidR="009B2A60" w:rsidRPr="004F69D5" w:rsidRDefault="009B2A60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9B2A60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9B2A60" w:rsidRDefault="009B2A6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9B2A60" w:rsidRPr="009B2A60" w:rsidRDefault="009B2A6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B2A60" w:rsidRPr="004F69D5" w:rsidTr="00EC2090">
        <w:trPr>
          <w:trHeight w:hRule="exact" w:val="425"/>
        </w:trPr>
        <w:tc>
          <w:tcPr>
            <w:tcW w:w="1526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9B2A60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100 000</w:t>
            </w: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100 000</w:t>
            </w:r>
          </w:p>
        </w:tc>
      </w:tr>
      <w:tr w:rsidR="009B2A60" w:rsidRPr="004F69D5" w:rsidTr="00EC2090">
        <w:trPr>
          <w:trHeight w:hRule="exact" w:val="425"/>
        </w:trPr>
        <w:tc>
          <w:tcPr>
            <w:tcW w:w="1526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9B2A60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9B2A60" w:rsidRDefault="009B2A6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9B2A60" w:rsidRPr="009B2A60" w:rsidRDefault="009B2A6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F67A0" w:rsidRPr="004F69D5" w:rsidTr="00EC2090">
        <w:trPr>
          <w:trHeight w:hRule="exact" w:val="425"/>
        </w:trPr>
        <w:tc>
          <w:tcPr>
            <w:tcW w:w="1526" w:type="dxa"/>
            <w:vAlign w:val="center"/>
          </w:tcPr>
          <w:p w:rsidR="00FF67A0" w:rsidRPr="004F69D5" w:rsidRDefault="00FF67A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FF67A0" w:rsidRPr="004F69D5" w:rsidRDefault="00FF67A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FF67A0" w:rsidRPr="004F69D5" w:rsidRDefault="00FF67A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FF67A0" w:rsidRPr="009B2A60" w:rsidRDefault="00FF67A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FF67A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FF67A0" w:rsidRPr="004F69D5" w:rsidRDefault="00FF67A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FF67A0" w:rsidRPr="004F69D5" w:rsidRDefault="00FF67A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FF67A0" w:rsidRPr="004F69D5" w:rsidRDefault="00FF67A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FF67A0" w:rsidRPr="004F69D5" w:rsidRDefault="00FF67A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FF67A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A60" w:rsidRPr="004F69D5" w:rsidTr="00EC2090">
        <w:trPr>
          <w:trHeight w:hRule="exact" w:val="433"/>
        </w:trPr>
        <w:tc>
          <w:tcPr>
            <w:tcW w:w="1526" w:type="dxa"/>
            <w:vAlign w:val="center"/>
          </w:tcPr>
          <w:p w:rsidR="009B2A60" w:rsidRPr="004F69D5" w:rsidRDefault="009B2A60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9B2A60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100 000</w:t>
            </w: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100 000</w:t>
            </w:r>
          </w:p>
        </w:tc>
      </w:tr>
      <w:tr w:rsidR="009B2A60" w:rsidRPr="004F69D5" w:rsidTr="00EC2090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9B2A60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9B2A60" w:rsidRDefault="009B2A6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tcBorders>
              <w:left w:val="nil"/>
            </w:tcBorders>
            <w:vAlign w:val="center"/>
          </w:tcPr>
          <w:p w:rsidR="009B2A60" w:rsidRPr="009B2A60" w:rsidRDefault="009B2A60" w:rsidP="00D734E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A60" w:rsidRPr="004F69D5" w:rsidTr="00EC2090">
        <w:trPr>
          <w:trHeight w:hRule="exact" w:val="430"/>
        </w:trPr>
        <w:tc>
          <w:tcPr>
            <w:tcW w:w="1526" w:type="dxa"/>
            <w:vAlign w:val="center"/>
          </w:tcPr>
          <w:p w:rsidR="009B2A60" w:rsidRPr="004F69D5" w:rsidRDefault="009B2A60" w:rsidP="00953379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9B2A60" w:rsidRDefault="009B2A60" w:rsidP="002F118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266 460</w:t>
            </w: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266 460</w:t>
            </w:r>
          </w:p>
        </w:tc>
      </w:tr>
      <w:tr w:rsidR="009B2A60" w:rsidRPr="004F69D5" w:rsidTr="00EC2090">
        <w:trPr>
          <w:trHeight w:hRule="exact" w:val="433"/>
        </w:trPr>
        <w:tc>
          <w:tcPr>
            <w:tcW w:w="1526" w:type="dxa"/>
            <w:vAlign w:val="center"/>
          </w:tcPr>
          <w:p w:rsidR="009B2A60" w:rsidRPr="004F69D5" w:rsidRDefault="009B2A60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F69D5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9B2A60" w:rsidRDefault="009B2A60" w:rsidP="002F118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343 183</w:t>
            </w: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B2A60" w:rsidRPr="004F69D5" w:rsidRDefault="009B2A6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09" w:type="dxa"/>
            <w:vAlign w:val="center"/>
          </w:tcPr>
          <w:p w:rsidR="009B2A60" w:rsidRPr="009B2A60" w:rsidRDefault="00FF67A0" w:rsidP="00D734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343 183</w:t>
            </w:r>
          </w:p>
        </w:tc>
      </w:tr>
    </w:tbl>
    <w:p w:rsidR="009B2A60" w:rsidRDefault="009B2A60" w:rsidP="009B27F4">
      <w:pPr>
        <w:keepNext w:val="0"/>
        <w:rPr>
          <w:rFonts w:ascii="Arial" w:hAnsi="Arial" w:cs="Arial"/>
          <w:lang w:val="sk-SK"/>
        </w:rPr>
      </w:pPr>
    </w:p>
    <w:p w:rsidR="009B27F4" w:rsidRPr="002E10BE" w:rsidRDefault="007A3A24" w:rsidP="009B27F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Informácie </w:t>
      </w:r>
      <w:r w:rsidR="009B27F4" w:rsidRPr="002E10BE">
        <w:rPr>
          <w:rFonts w:ascii="Arial" w:hAnsi="Arial" w:cs="Arial"/>
          <w:lang w:val="sk-SK"/>
        </w:rPr>
        <w:t>o poskytnutých dlhodobých pôžičkách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9"/>
        <w:gridCol w:w="1418"/>
        <w:gridCol w:w="1407"/>
        <w:gridCol w:w="1404"/>
        <w:gridCol w:w="1437"/>
        <w:gridCol w:w="1419"/>
      </w:tblGrid>
      <w:tr w:rsidR="009B27F4" w:rsidRPr="002E10BE" w:rsidTr="007F30FC">
        <w:trPr>
          <w:trHeight w:val="284"/>
        </w:trPr>
        <w:tc>
          <w:tcPr>
            <w:tcW w:w="212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hodnoty</w:t>
            </w:r>
          </w:p>
        </w:tc>
        <w:tc>
          <w:tcPr>
            <w:tcW w:w="14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Zníženie hodnoty</w:t>
            </w:r>
          </w:p>
        </w:tc>
        <w:tc>
          <w:tcPr>
            <w:tcW w:w="143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viac ako päť rokov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87260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147 000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B7783A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147 000</w:t>
            </w: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od troch do piatich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od jedného do troch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87260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20 257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92EDF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20 257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404DA">
              <w:rPr>
                <w:rFonts w:ascii="Arial" w:hAnsi="Arial" w:cs="Arial"/>
                <w:sz w:val="16"/>
                <w:szCs w:val="16"/>
                <w:lang w:val="sk-SK"/>
              </w:rPr>
              <w:t>Do splatnosti do jedného roka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87260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175 926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DB062E" w:rsidRDefault="00793983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8 349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DB062E" w:rsidRDefault="00992EDF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159 743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DB062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DB062E" w:rsidRDefault="00992EDF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24 532</w:t>
            </w:r>
          </w:p>
        </w:tc>
      </w:tr>
      <w:tr w:rsidR="00957788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7788" w:rsidRPr="002E10BE" w:rsidRDefault="009577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 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788" w:rsidRPr="002E10BE" w:rsidRDefault="00872604" w:rsidP="0038042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343 183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788" w:rsidRPr="00DB062E" w:rsidRDefault="00793983" w:rsidP="0038042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8 349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788" w:rsidRPr="00DB062E" w:rsidRDefault="00992EDF" w:rsidP="0038042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180 000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788" w:rsidRPr="00DB062E" w:rsidRDefault="00957788" w:rsidP="0038042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788" w:rsidRPr="00DB062E" w:rsidRDefault="00992EDF" w:rsidP="0038042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171 532</w:t>
            </w:r>
          </w:p>
        </w:tc>
      </w:tr>
    </w:tbl>
    <w:p w:rsidR="00C659E6" w:rsidRDefault="00C659E6" w:rsidP="00E0211F">
      <w:pPr>
        <w:keepNext w:val="0"/>
        <w:rPr>
          <w:rFonts w:ascii="Arial" w:hAnsi="Arial" w:cs="Arial"/>
          <w:b/>
          <w:color w:val="FF0000"/>
          <w:lang w:val="sk-SK"/>
        </w:rPr>
      </w:pPr>
    </w:p>
    <w:p w:rsidR="00C659E6" w:rsidRDefault="00C659E6" w:rsidP="00E0211F">
      <w:pPr>
        <w:keepNext w:val="0"/>
        <w:rPr>
          <w:rFonts w:ascii="Arial" w:hAnsi="Arial" w:cs="Arial"/>
          <w:b/>
          <w:color w:val="FF0000"/>
          <w:lang w:val="sk-SK"/>
        </w:rPr>
      </w:pPr>
    </w:p>
    <w:p w:rsidR="00A450D7" w:rsidRDefault="00A450D7" w:rsidP="00E0211F">
      <w:pPr>
        <w:keepNext w:val="0"/>
        <w:rPr>
          <w:rFonts w:ascii="Arial" w:hAnsi="Arial" w:cs="Arial"/>
          <w:b/>
          <w:color w:val="FF0000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A409B4" w:rsidRPr="002B2E75" w:rsidTr="00B5423F">
        <w:trPr>
          <w:jc w:val="center"/>
        </w:trPr>
        <w:tc>
          <w:tcPr>
            <w:tcW w:w="1913" w:type="dxa"/>
            <w:vMerge w:val="restart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sz w:val="16"/>
                <w:szCs w:val="16"/>
              </w:rPr>
              <w:t xml:space="preserve">Bežné účtovné obdobie </w:t>
            </w:r>
          </w:p>
        </w:tc>
      </w:tr>
      <w:tr w:rsidR="00A409B4" w:rsidRPr="002B2E75" w:rsidTr="00B5423F">
        <w:trPr>
          <w:trHeight w:val="1394"/>
          <w:jc w:val="center"/>
        </w:trPr>
        <w:tc>
          <w:tcPr>
            <w:tcW w:w="1913" w:type="dxa"/>
            <w:vMerge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sz w:val="16"/>
                <w:szCs w:val="16"/>
              </w:rPr>
              <w:t>Podiel ÚJ na ZI v  %</w:t>
            </w: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sz w:val="16"/>
                <w:szCs w:val="16"/>
              </w:rPr>
              <w:t>Podiel ÚJ na hlasovacích právach v %</w:t>
            </w: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sz w:val="16"/>
                <w:szCs w:val="16"/>
              </w:rPr>
              <w:t>Hodnota</w:t>
            </w:r>
            <w:r w:rsidRPr="002622B8">
              <w:rPr>
                <w:rFonts w:ascii="Arial" w:hAnsi="Arial" w:cs="Arial"/>
                <w:sz w:val="16"/>
                <w:szCs w:val="16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sz w:val="16"/>
                <w:szCs w:val="16"/>
              </w:rPr>
              <w:t>Účtovná hodnota DFM</w:t>
            </w:r>
          </w:p>
        </w:tc>
      </w:tr>
      <w:tr w:rsidR="00A409B4" w:rsidRPr="002B2E75" w:rsidTr="00B5423F">
        <w:trPr>
          <w:trHeight w:hRule="exact" w:val="227"/>
          <w:jc w:val="center"/>
        </w:trPr>
        <w:tc>
          <w:tcPr>
            <w:tcW w:w="1913" w:type="dxa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b w:val="0"/>
                <w:bCs w:val="0"/>
                <w:sz w:val="16"/>
                <w:szCs w:val="16"/>
              </w:rPr>
            </w:pPr>
            <w:r w:rsidRPr="002622B8">
              <w:rPr>
                <w:rFonts w:ascii="Arial" w:hAnsi="Arial" w:cs="Arial"/>
                <w:b w:val="0"/>
                <w:bCs w:val="0"/>
                <w:sz w:val="16"/>
                <w:szCs w:val="16"/>
              </w:rPr>
              <w:t>a</w:t>
            </w: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b w:val="0"/>
                <w:bCs w:val="0"/>
                <w:sz w:val="16"/>
                <w:szCs w:val="16"/>
              </w:rPr>
            </w:pPr>
            <w:r w:rsidRPr="002622B8">
              <w:rPr>
                <w:rFonts w:ascii="Arial" w:hAnsi="Arial" w:cs="Arial"/>
                <w:b w:val="0"/>
                <w:bCs w:val="0"/>
                <w:sz w:val="16"/>
                <w:szCs w:val="16"/>
              </w:rPr>
              <w:t>b</w:t>
            </w: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b w:val="0"/>
                <w:bCs w:val="0"/>
                <w:sz w:val="16"/>
                <w:szCs w:val="16"/>
              </w:rPr>
            </w:pPr>
            <w:r w:rsidRPr="002622B8">
              <w:rPr>
                <w:rFonts w:ascii="Arial" w:hAnsi="Arial" w:cs="Arial"/>
                <w:b w:val="0"/>
                <w:bCs w:val="0"/>
                <w:sz w:val="16"/>
                <w:szCs w:val="16"/>
              </w:rPr>
              <w:t>c</w:t>
            </w: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b w:val="0"/>
                <w:bCs w:val="0"/>
                <w:sz w:val="16"/>
                <w:szCs w:val="16"/>
              </w:rPr>
            </w:pPr>
            <w:r w:rsidRPr="002622B8">
              <w:rPr>
                <w:rFonts w:ascii="Arial" w:hAnsi="Arial" w:cs="Arial"/>
                <w:b w:val="0"/>
                <w:bCs w:val="0"/>
                <w:sz w:val="16"/>
                <w:szCs w:val="16"/>
              </w:rPr>
              <w:t>d</w:t>
            </w: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b w:val="0"/>
                <w:bCs w:val="0"/>
                <w:sz w:val="16"/>
                <w:szCs w:val="16"/>
              </w:rPr>
            </w:pPr>
            <w:r w:rsidRPr="002622B8">
              <w:rPr>
                <w:rFonts w:ascii="Arial" w:hAnsi="Arial" w:cs="Arial"/>
                <w:b w:val="0"/>
                <w:bCs w:val="0"/>
                <w:sz w:val="16"/>
                <w:szCs w:val="16"/>
              </w:rPr>
              <w:t>e</w:t>
            </w: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pStyle w:val="TopHeader"/>
              <w:rPr>
                <w:rFonts w:ascii="Arial" w:hAnsi="Arial" w:cs="Arial"/>
                <w:b w:val="0"/>
                <w:bCs w:val="0"/>
                <w:sz w:val="16"/>
                <w:szCs w:val="16"/>
              </w:rPr>
            </w:pPr>
            <w:r w:rsidRPr="002622B8">
              <w:rPr>
                <w:rFonts w:ascii="Arial" w:hAnsi="Arial" w:cs="Arial"/>
                <w:b w:val="0"/>
                <w:bCs w:val="0"/>
                <w:sz w:val="16"/>
                <w:szCs w:val="16"/>
              </w:rPr>
              <w:t>F</w:t>
            </w: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622B8">
              <w:rPr>
                <w:rFonts w:ascii="Arial" w:hAnsi="Arial" w:cs="Arial"/>
                <w:bCs/>
                <w:sz w:val="16"/>
                <w:szCs w:val="16"/>
              </w:rPr>
              <w:t>Dcérske</w:t>
            </w:r>
            <w:proofErr w:type="spellEnd"/>
            <w:r w:rsidRPr="002622B8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 w:rsidRPr="002622B8">
              <w:rPr>
                <w:rFonts w:ascii="Arial" w:hAnsi="Arial" w:cs="Arial"/>
                <w:bCs/>
                <w:sz w:val="16"/>
                <w:szCs w:val="16"/>
              </w:rPr>
              <w:t>účtovné</w:t>
            </w:r>
            <w:proofErr w:type="spellEnd"/>
            <w:r w:rsidRPr="002622B8">
              <w:rPr>
                <w:rFonts w:ascii="Arial" w:hAnsi="Arial" w:cs="Arial"/>
                <w:bCs/>
                <w:sz w:val="16"/>
                <w:szCs w:val="16"/>
              </w:rPr>
              <w:t xml:space="preserve"> jednotky</w:t>
            </w: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A409B4" w:rsidRPr="002622B8" w:rsidRDefault="00F204AC" w:rsidP="007357D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sz w:val="16"/>
                <w:szCs w:val="16"/>
                <w:lang w:val="sk-SK"/>
              </w:rPr>
              <w:t xml:space="preserve">Verlag Dashöfer, </w:t>
            </w:r>
            <w:proofErr w:type="spellStart"/>
            <w:r w:rsidRPr="002622B8">
              <w:rPr>
                <w:rFonts w:ascii="Arial" w:hAnsi="Arial" w:cs="Arial"/>
                <w:sz w:val="16"/>
                <w:szCs w:val="16"/>
                <w:lang w:val="sk-SK"/>
              </w:rPr>
              <w:t>Zagreb</w:t>
            </w:r>
            <w:proofErr w:type="spellEnd"/>
          </w:p>
        </w:tc>
        <w:tc>
          <w:tcPr>
            <w:tcW w:w="1258" w:type="dxa"/>
            <w:vAlign w:val="center"/>
          </w:tcPr>
          <w:p w:rsidR="00A409B4" w:rsidRPr="007357D6" w:rsidRDefault="00F204AC" w:rsidP="0013321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357D6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499" w:type="dxa"/>
            <w:vAlign w:val="center"/>
          </w:tcPr>
          <w:p w:rsidR="00A409B4" w:rsidRPr="007357D6" w:rsidRDefault="00F204AC" w:rsidP="00133213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357D6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499" w:type="dxa"/>
            <w:vAlign w:val="center"/>
          </w:tcPr>
          <w:p w:rsidR="00A409B4" w:rsidRPr="007357D6" w:rsidRDefault="00702F99" w:rsidP="00EE362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357D6"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="00EE3627" w:rsidRPr="007357D6">
              <w:rPr>
                <w:rFonts w:ascii="Arial" w:hAnsi="Arial" w:cs="Arial"/>
                <w:b/>
                <w:sz w:val="16"/>
                <w:szCs w:val="16"/>
              </w:rPr>
              <w:t>583 457</w:t>
            </w:r>
          </w:p>
        </w:tc>
        <w:tc>
          <w:tcPr>
            <w:tcW w:w="1499" w:type="dxa"/>
            <w:vAlign w:val="center"/>
          </w:tcPr>
          <w:p w:rsidR="00A409B4" w:rsidRPr="007357D6" w:rsidRDefault="00880837" w:rsidP="00EE362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357D6"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="00EE3627" w:rsidRPr="007357D6">
              <w:rPr>
                <w:rFonts w:ascii="Arial" w:hAnsi="Arial" w:cs="Arial"/>
                <w:b/>
                <w:sz w:val="16"/>
                <w:szCs w:val="16"/>
              </w:rPr>
              <w:t>54 325</w:t>
            </w:r>
          </w:p>
        </w:tc>
        <w:tc>
          <w:tcPr>
            <w:tcW w:w="1499" w:type="dxa"/>
            <w:vAlign w:val="center"/>
          </w:tcPr>
          <w:p w:rsidR="00A409B4" w:rsidRPr="007357D6" w:rsidRDefault="00702F99" w:rsidP="00133213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357D6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622B8">
              <w:rPr>
                <w:rFonts w:ascii="Arial" w:hAnsi="Arial" w:cs="Arial"/>
                <w:bCs/>
                <w:sz w:val="16"/>
                <w:szCs w:val="16"/>
              </w:rPr>
              <w:t>Účtovné</w:t>
            </w:r>
            <w:proofErr w:type="spellEnd"/>
            <w:r w:rsidRPr="002622B8">
              <w:rPr>
                <w:rFonts w:ascii="Arial" w:hAnsi="Arial" w:cs="Arial"/>
                <w:bCs/>
                <w:sz w:val="16"/>
                <w:szCs w:val="16"/>
              </w:rPr>
              <w:t xml:space="preserve"> jednotky s podstatným </w:t>
            </w:r>
            <w:proofErr w:type="spellStart"/>
            <w:r w:rsidRPr="002622B8">
              <w:rPr>
                <w:rFonts w:ascii="Arial" w:hAnsi="Arial" w:cs="Arial"/>
                <w:bCs/>
                <w:sz w:val="16"/>
                <w:szCs w:val="16"/>
              </w:rPr>
              <w:t>vplyvom</w:t>
            </w:r>
            <w:proofErr w:type="spellEnd"/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A409B4" w:rsidRPr="002622B8" w:rsidRDefault="00A409B4" w:rsidP="0013321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622B8">
              <w:rPr>
                <w:rFonts w:ascii="Arial" w:hAnsi="Arial" w:cs="Arial"/>
                <w:bCs/>
                <w:sz w:val="16"/>
                <w:szCs w:val="16"/>
              </w:rPr>
              <w:t>Ostatné</w:t>
            </w:r>
            <w:proofErr w:type="spellEnd"/>
            <w:r w:rsidRPr="002622B8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 w:rsidRPr="002622B8">
              <w:rPr>
                <w:rFonts w:ascii="Arial" w:hAnsi="Arial" w:cs="Arial"/>
                <w:bCs/>
                <w:sz w:val="16"/>
                <w:szCs w:val="16"/>
              </w:rPr>
              <w:t>realizovateľné</w:t>
            </w:r>
            <w:proofErr w:type="spellEnd"/>
            <w:r w:rsidRPr="002622B8">
              <w:rPr>
                <w:rFonts w:ascii="Arial" w:hAnsi="Arial" w:cs="Arial"/>
                <w:bCs/>
                <w:sz w:val="16"/>
                <w:szCs w:val="16"/>
              </w:rPr>
              <w:t xml:space="preserve"> CP a </w:t>
            </w:r>
            <w:proofErr w:type="spellStart"/>
            <w:r w:rsidRPr="002622B8">
              <w:rPr>
                <w:rFonts w:ascii="Arial" w:hAnsi="Arial" w:cs="Arial"/>
                <w:bCs/>
                <w:sz w:val="16"/>
                <w:szCs w:val="16"/>
              </w:rPr>
              <w:t>podiely</w:t>
            </w:r>
            <w:proofErr w:type="spellEnd"/>
            <w:r w:rsidRPr="002622B8">
              <w:rPr>
                <w:rFonts w:ascii="Arial" w:hAnsi="Arial" w:cs="Arial"/>
                <w:bCs/>
                <w:sz w:val="16"/>
                <w:szCs w:val="16"/>
              </w:rPr>
              <w:t xml:space="preserve">  </w:t>
            </w: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9167" w:type="dxa"/>
            <w:gridSpan w:val="6"/>
            <w:vAlign w:val="center"/>
          </w:tcPr>
          <w:p w:rsidR="00A409B4" w:rsidRPr="002622B8" w:rsidRDefault="00A409B4" w:rsidP="00133213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bCs/>
                <w:sz w:val="16"/>
                <w:szCs w:val="16"/>
              </w:rPr>
              <w:t xml:space="preserve">Obstarávaný DFM na účely </w:t>
            </w:r>
            <w:proofErr w:type="spellStart"/>
            <w:r w:rsidRPr="002622B8">
              <w:rPr>
                <w:rFonts w:ascii="Arial" w:hAnsi="Arial" w:cs="Arial"/>
                <w:bCs/>
                <w:sz w:val="16"/>
                <w:szCs w:val="16"/>
              </w:rPr>
              <w:t>vykonania</w:t>
            </w:r>
            <w:proofErr w:type="spellEnd"/>
            <w:r w:rsidRPr="002622B8">
              <w:rPr>
                <w:rFonts w:ascii="Arial" w:hAnsi="Arial" w:cs="Arial"/>
                <w:bCs/>
                <w:sz w:val="16"/>
                <w:szCs w:val="16"/>
              </w:rPr>
              <w:t> vplyvu v </w:t>
            </w:r>
            <w:proofErr w:type="spellStart"/>
            <w:r w:rsidRPr="002622B8">
              <w:rPr>
                <w:rFonts w:ascii="Arial" w:hAnsi="Arial" w:cs="Arial"/>
                <w:bCs/>
                <w:sz w:val="16"/>
                <w:szCs w:val="16"/>
              </w:rPr>
              <w:t>inej</w:t>
            </w:r>
            <w:proofErr w:type="spellEnd"/>
            <w:r w:rsidRPr="002622B8">
              <w:rPr>
                <w:rFonts w:ascii="Arial" w:hAnsi="Arial" w:cs="Arial"/>
                <w:bCs/>
                <w:sz w:val="16"/>
                <w:szCs w:val="16"/>
              </w:rPr>
              <w:t xml:space="preserve"> ÚJ</w:t>
            </w: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409B4" w:rsidRPr="002B2E75" w:rsidTr="00B5423F">
        <w:trPr>
          <w:trHeight w:hRule="exact" w:val="329"/>
          <w:jc w:val="center"/>
        </w:trPr>
        <w:tc>
          <w:tcPr>
            <w:tcW w:w="1913" w:type="dxa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409B4" w:rsidRPr="002B2E75" w:rsidTr="00B5423F">
        <w:trPr>
          <w:trHeight w:hRule="exact" w:val="612"/>
          <w:jc w:val="center"/>
        </w:trPr>
        <w:tc>
          <w:tcPr>
            <w:tcW w:w="1913" w:type="dxa"/>
            <w:vAlign w:val="center"/>
          </w:tcPr>
          <w:p w:rsidR="00A409B4" w:rsidRPr="002622B8" w:rsidRDefault="00A409B4" w:rsidP="00133213">
            <w:pPr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2622B8">
              <w:rPr>
                <w:rFonts w:ascii="Arial" w:hAnsi="Arial" w:cs="Arial"/>
                <w:bCs/>
                <w:sz w:val="16"/>
                <w:szCs w:val="16"/>
              </w:rPr>
              <w:t>Dlhodobý</w:t>
            </w:r>
            <w:proofErr w:type="spellEnd"/>
            <w:r w:rsidRPr="002622B8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 w:rsidRPr="002622B8">
              <w:rPr>
                <w:rFonts w:ascii="Arial" w:hAnsi="Arial" w:cs="Arial"/>
                <w:bCs/>
                <w:sz w:val="16"/>
                <w:szCs w:val="16"/>
              </w:rPr>
              <w:t>finančný</w:t>
            </w:r>
            <w:proofErr w:type="spellEnd"/>
            <w:r w:rsidRPr="002622B8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 w:rsidRPr="002622B8">
              <w:rPr>
                <w:rFonts w:ascii="Arial" w:hAnsi="Arial" w:cs="Arial"/>
                <w:bCs/>
                <w:sz w:val="16"/>
                <w:szCs w:val="16"/>
              </w:rPr>
              <w:t>majetok</w:t>
            </w:r>
            <w:proofErr w:type="spellEnd"/>
            <w:r w:rsidRPr="002622B8">
              <w:rPr>
                <w:rFonts w:ascii="Arial" w:hAnsi="Arial" w:cs="Arial"/>
                <w:bCs/>
                <w:sz w:val="16"/>
                <w:szCs w:val="16"/>
              </w:rPr>
              <w:t xml:space="preserve"> spolu</w:t>
            </w:r>
          </w:p>
        </w:tc>
        <w:tc>
          <w:tcPr>
            <w:tcW w:w="1258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vAlign w:val="center"/>
          </w:tcPr>
          <w:p w:rsidR="00A409B4" w:rsidRPr="002622B8" w:rsidRDefault="00A409B4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622B8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vAlign w:val="center"/>
          </w:tcPr>
          <w:p w:rsidR="00A409B4" w:rsidRPr="002622B8" w:rsidRDefault="00702F99" w:rsidP="00133213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D418A4" w:rsidRDefault="00D418A4" w:rsidP="00E0211F">
      <w:pPr>
        <w:keepNext w:val="0"/>
        <w:rPr>
          <w:rFonts w:ascii="Arial" w:hAnsi="Arial" w:cs="Arial"/>
          <w:lang w:val="sk-SK"/>
        </w:rPr>
      </w:pPr>
    </w:p>
    <w:p w:rsidR="00487654" w:rsidRDefault="00487654" w:rsidP="00E0211F">
      <w:pPr>
        <w:keepNext w:val="0"/>
        <w:rPr>
          <w:rFonts w:ascii="Arial" w:hAnsi="Arial" w:cs="Arial"/>
          <w:lang w:val="sk-SK"/>
        </w:rPr>
      </w:pPr>
    </w:p>
    <w:p w:rsidR="00487654" w:rsidRDefault="00487654" w:rsidP="00E0211F">
      <w:pPr>
        <w:keepNext w:val="0"/>
        <w:rPr>
          <w:rFonts w:ascii="Arial" w:hAnsi="Arial" w:cs="Arial"/>
          <w:lang w:val="sk-SK"/>
        </w:rPr>
      </w:pPr>
    </w:p>
    <w:p w:rsidR="00487654" w:rsidRDefault="00487654" w:rsidP="00E0211F">
      <w:pPr>
        <w:keepNext w:val="0"/>
        <w:rPr>
          <w:rFonts w:ascii="Arial" w:hAnsi="Arial" w:cs="Arial"/>
          <w:lang w:val="sk-SK"/>
        </w:rPr>
      </w:pPr>
    </w:p>
    <w:p w:rsidR="00487654" w:rsidRDefault="00487654" w:rsidP="00E0211F">
      <w:pPr>
        <w:keepNext w:val="0"/>
        <w:rPr>
          <w:rFonts w:ascii="Arial" w:hAnsi="Arial" w:cs="Arial"/>
          <w:lang w:val="sk-SK"/>
        </w:rPr>
      </w:pPr>
    </w:p>
    <w:p w:rsidR="00487654" w:rsidRDefault="00487654" w:rsidP="00E0211F">
      <w:pPr>
        <w:keepNext w:val="0"/>
        <w:rPr>
          <w:rFonts w:ascii="Arial" w:hAnsi="Arial" w:cs="Arial"/>
          <w:lang w:val="sk-SK"/>
        </w:rPr>
      </w:pPr>
    </w:p>
    <w:p w:rsidR="00487654" w:rsidRDefault="00487654" w:rsidP="00E0211F">
      <w:pPr>
        <w:keepNext w:val="0"/>
        <w:rPr>
          <w:rFonts w:ascii="Arial" w:hAnsi="Arial" w:cs="Arial"/>
          <w:lang w:val="sk-SK"/>
        </w:rPr>
      </w:pPr>
    </w:p>
    <w:p w:rsidR="00487654" w:rsidRDefault="00487654" w:rsidP="00E0211F">
      <w:pPr>
        <w:keepNext w:val="0"/>
        <w:rPr>
          <w:rFonts w:ascii="Arial" w:hAnsi="Arial" w:cs="Arial"/>
          <w:lang w:val="sk-SK"/>
        </w:rPr>
      </w:pPr>
    </w:p>
    <w:p w:rsidR="00487654" w:rsidRDefault="00487654" w:rsidP="00E0211F">
      <w:pPr>
        <w:keepNext w:val="0"/>
        <w:rPr>
          <w:rFonts w:ascii="Arial" w:hAnsi="Arial" w:cs="Arial"/>
          <w:lang w:val="sk-SK"/>
        </w:rPr>
      </w:pPr>
    </w:p>
    <w:p w:rsidR="00487654" w:rsidRDefault="00487654" w:rsidP="00E0211F">
      <w:pPr>
        <w:keepNext w:val="0"/>
        <w:rPr>
          <w:rFonts w:ascii="Arial" w:hAnsi="Arial" w:cs="Arial"/>
          <w:lang w:val="sk-SK"/>
        </w:rPr>
      </w:pPr>
    </w:p>
    <w:p w:rsidR="00487654" w:rsidRDefault="00487654" w:rsidP="00E0211F">
      <w:pPr>
        <w:keepNext w:val="0"/>
        <w:rPr>
          <w:rFonts w:ascii="Arial" w:hAnsi="Arial" w:cs="Arial"/>
          <w:lang w:val="sk-SK"/>
        </w:rPr>
      </w:pPr>
    </w:p>
    <w:p w:rsidR="00487654" w:rsidRDefault="00487654" w:rsidP="00E0211F">
      <w:pPr>
        <w:keepNext w:val="0"/>
        <w:rPr>
          <w:rFonts w:ascii="Arial" w:hAnsi="Arial" w:cs="Arial"/>
          <w:lang w:val="sk-SK"/>
        </w:rPr>
      </w:pPr>
    </w:p>
    <w:p w:rsidR="00D418A4" w:rsidRPr="00D418A4" w:rsidRDefault="00D418A4" w:rsidP="00D418A4">
      <w:pPr>
        <w:pStyle w:val="Nadpis1"/>
        <w:rPr>
          <w:rFonts w:ascii="Arial" w:hAnsi="Arial" w:cs="Arial"/>
          <w:lang w:val="sk-SK"/>
        </w:rPr>
      </w:pPr>
      <w:r w:rsidRPr="00D418A4">
        <w:rPr>
          <w:rFonts w:ascii="Arial" w:hAnsi="Arial" w:cs="Arial"/>
          <w:lang w:val="sk-SK"/>
        </w:rPr>
        <w:lastRenderedPageBreak/>
        <w:t>Zásoby</w:t>
      </w:r>
    </w:p>
    <w:p w:rsidR="000B04FB" w:rsidRPr="00D418A4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Ocenenie </w:t>
      </w:r>
      <w:r w:rsidR="00AE6E20" w:rsidRPr="002E10BE">
        <w:rPr>
          <w:rFonts w:ascii="Arial" w:hAnsi="Arial" w:cs="Arial"/>
          <w:lang w:val="sk-SK"/>
        </w:rPr>
        <w:t>nadbytočných</w:t>
      </w:r>
      <w:r w:rsidRPr="002E10BE">
        <w:rPr>
          <w:rFonts w:ascii="Arial" w:hAnsi="Arial" w:cs="Arial"/>
          <w:lang w:val="sk-SK"/>
        </w:rPr>
        <w:t xml:space="preserve">, </w:t>
      </w:r>
      <w:r w:rsidR="00A50E87" w:rsidRPr="002E10BE">
        <w:rPr>
          <w:rFonts w:ascii="Arial" w:hAnsi="Arial" w:cs="Arial"/>
          <w:lang w:val="sk-SK"/>
        </w:rPr>
        <w:t>zastaraných</w:t>
      </w:r>
      <w:r w:rsidRPr="002E10BE">
        <w:rPr>
          <w:rFonts w:ascii="Arial" w:hAnsi="Arial" w:cs="Arial"/>
          <w:lang w:val="sk-SK"/>
        </w:rPr>
        <w:t xml:space="preserve"> a</w:t>
      </w:r>
      <w:r w:rsidR="00D3135C" w:rsidRPr="002E10BE">
        <w:rPr>
          <w:rFonts w:ascii="Arial" w:hAnsi="Arial" w:cs="Arial"/>
          <w:lang w:val="sk-SK"/>
        </w:rPr>
        <w:t> </w:t>
      </w:r>
      <w:proofErr w:type="spellStart"/>
      <w:r w:rsidR="00AE6E20" w:rsidRPr="002E10BE">
        <w:rPr>
          <w:rFonts w:ascii="Arial" w:hAnsi="Arial" w:cs="Arial"/>
          <w:lang w:val="sk-SK"/>
        </w:rPr>
        <w:t>nízko</w:t>
      </w:r>
      <w:r w:rsidRPr="002E10BE">
        <w:rPr>
          <w:rFonts w:ascii="Arial" w:hAnsi="Arial" w:cs="Arial"/>
          <w:lang w:val="sk-SK"/>
        </w:rPr>
        <w:t>obrátkových</w:t>
      </w:r>
      <w:proofErr w:type="spellEnd"/>
      <w:r w:rsidRPr="002E10BE">
        <w:rPr>
          <w:rFonts w:ascii="Arial" w:hAnsi="Arial" w:cs="Arial"/>
          <w:lang w:val="sk-SK"/>
        </w:rPr>
        <w:t xml:space="preserve"> zásob sa znižuje na </w:t>
      </w:r>
      <w:r w:rsidR="00A50E87" w:rsidRPr="002E10BE">
        <w:rPr>
          <w:rFonts w:ascii="Arial" w:hAnsi="Arial" w:cs="Arial"/>
          <w:lang w:val="sk-SK"/>
        </w:rPr>
        <w:t>nižšiu úžitkovú hodnotu</w:t>
      </w:r>
      <w:r w:rsidRPr="002E10BE">
        <w:rPr>
          <w:rFonts w:ascii="Arial" w:hAnsi="Arial" w:cs="Arial"/>
          <w:lang w:val="sk-SK"/>
        </w:rPr>
        <w:t xml:space="preserve"> prostredníctvom opravných položiek. </w:t>
      </w:r>
      <w:r w:rsidR="00AE6E20" w:rsidRPr="002E10BE">
        <w:rPr>
          <w:rFonts w:ascii="Arial" w:hAnsi="Arial" w:cs="Arial"/>
          <w:lang w:val="sk-SK"/>
        </w:rPr>
        <w:t>Opravnú položku stanovilo</w:t>
      </w:r>
      <w:r w:rsidR="00A76E97" w:rsidRPr="002E10BE">
        <w:rPr>
          <w:rFonts w:ascii="Arial" w:hAnsi="Arial" w:cs="Arial"/>
          <w:lang w:val="sk-SK"/>
        </w:rPr>
        <w:t xml:space="preserve"> </w:t>
      </w:r>
      <w:r w:rsidR="00AE6E20" w:rsidRPr="002E10BE">
        <w:rPr>
          <w:rFonts w:ascii="Arial" w:hAnsi="Arial" w:cs="Arial"/>
          <w:lang w:val="sk-SK"/>
        </w:rPr>
        <w:t xml:space="preserve">vedenie </w:t>
      </w:r>
      <w:r w:rsidRPr="002E10BE">
        <w:rPr>
          <w:rFonts w:ascii="Arial" w:hAnsi="Arial" w:cs="Arial"/>
          <w:lang w:val="sk-SK"/>
        </w:rPr>
        <w:t xml:space="preserve">spoločnosti na </w:t>
      </w:r>
      <w:r w:rsidR="00FC1C51" w:rsidRPr="002E10BE">
        <w:rPr>
          <w:rFonts w:ascii="Arial" w:hAnsi="Arial" w:cs="Arial"/>
          <w:lang w:val="sk-SK"/>
        </w:rPr>
        <w:t xml:space="preserve">základe </w:t>
      </w:r>
      <w:r w:rsidR="00D418A4">
        <w:rPr>
          <w:rFonts w:ascii="Arial" w:hAnsi="Arial" w:cs="Arial"/>
          <w:lang w:val="sk-SK"/>
        </w:rPr>
        <w:t>zásady opatrnosti, z ktorej vyplýva opodstatnený predpoklad, že budúce ekonomické úžitky zo zásob sú nižšie ako ich ocenenie v účtovníctve.</w:t>
      </w:r>
    </w:p>
    <w:p w:rsidR="009B27F4" w:rsidRPr="002E10BE" w:rsidRDefault="009B27F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 zásobám</w:t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5"/>
        <w:gridCol w:w="1410"/>
        <w:gridCol w:w="1410"/>
        <w:gridCol w:w="1502"/>
        <w:gridCol w:w="1396"/>
        <w:gridCol w:w="1410"/>
      </w:tblGrid>
      <w:tr w:rsidR="009B27F4" w:rsidRPr="002E10BE" w:rsidTr="005C7294">
        <w:trPr>
          <w:trHeight w:val="420"/>
        </w:trPr>
        <w:tc>
          <w:tcPr>
            <w:tcW w:w="21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1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B27F4" w:rsidRPr="002E10BE" w:rsidTr="005C7294">
        <w:trPr>
          <w:trHeight w:val="528"/>
        </w:trPr>
        <w:tc>
          <w:tcPr>
            <w:tcW w:w="216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5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C7294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B27F4" w:rsidRPr="002E10BE" w:rsidTr="005C7294">
        <w:trPr>
          <w:trHeight w:hRule="exact" w:val="425"/>
        </w:trPr>
        <w:tc>
          <w:tcPr>
            <w:tcW w:w="21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D47118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2 000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D47118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8 141</w:t>
            </w:r>
          </w:p>
        </w:tc>
        <w:tc>
          <w:tcPr>
            <w:tcW w:w="15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D47118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10 141</w:t>
            </w:r>
          </w:p>
        </w:tc>
      </w:tr>
      <w:tr w:rsidR="009B27F4" w:rsidRPr="002E10BE" w:rsidTr="005C7294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5C7294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D47118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58 603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043BA5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EA0623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40 754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D47118" w:rsidP="003E2958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17 849</w:t>
            </w:r>
          </w:p>
        </w:tc>
      </w:tr>
      <w:tr w:rsidR="009B27F4" w:rsidRPr="002E10BE" w:rsidTr="005C7294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5C7294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D47118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6 024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EA0623" w:rsidP="00043BA5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3 473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D47118" w:rsidP="00043BA5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2 551</w:t>
            </w:r>
          </w:p>
        </w:tc>
      </w:tr>
      <w:tr w:rsidR="009B27F4" w:rsidRPr="002E10BE" w:rsidTr="005C7294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5C7294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5C7294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D47118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66 627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2C34AA" w:rsidP="00043BA5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8 141</w:t>
            </w: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FF0CB2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18A4" w:rsidRPr="00FF0CB2" w:rsidRDefault="00EA0623" w:rsidP="00043BA5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44 227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DB57A3" w:rsidRDefault="00DB57A3" w:rsidP="00DB57A3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30 541</w:t>
            </w:r>
          </w:p>
        </w:tc>
      </w:tr>
    </w:tbl>
    <w:p w:rsidR="00D418A4" w:rsidRDefault="00D418A4" w:rsidP="00E0211F">
      <w:pPr>
        <w:keepNext w:val="0"/>
        <w:rPr>
          <w:rFonts w:ascii="Arial" w:hAnsi="Arial" w:cs="Arial"/>
          <w:b/>
          <w:lang w:val="sk-SK"/>
        </w:rPr>
      </w:pPr>
    </w:p>
    <w:p w:rsidR="00A50882" w:rsidRDefault="00A50882" w:rsidP="00E0211F">
      <w:pPr>
        <w:keepNext w:val="0"/>
        <w:rPr>
          <w:rFonts w:ascii="Arial" w:hAnsi="Arial" w:cs="Arial"/>
          <w:b/>
          <w:lang w:val="sk-SK"/>
        </w:rPr>
      </w:pPr>
    </w:p>
    <w:p w:rsidR="00DB57A3" w:rsidRDefault="00DB57A3" w:rsidP="00E0211F">
      <w:pPr>
        <w:keepNext w:val="0"/>
        <w:rPr>
          <w:rFonts w:ascii="Arial" w:hAnsi="Arial" w:cs="Arial"/>
          <w:b/>
          <w:lang w:val="sk-SK"/>
        </w:rPr>
      </w:pPr>
    </w:p>
    <w:p w:rsidR="00DB57A3" w:rsidRDefault="00DB57A3" w:rsidP="00E0211F">
      <w:pPr>
        <w:keepNext w:val="0"/>
        <w:rPr>
          <w:rFonts w:ascii="Arial" w:hAnsi="Arial" w:cs="Arial"/>
          <w:b/>
          <w:lang w:val="sk-SK"/>
        </w:rPr>
      </w:pPr>
    </w:p>
    <w:p w:rsidR="00DB57A3" w:rsidRDefault="00DB57A3" w:rsidP="00E0211F">
      <w:pPr>
        <w:keepNext w:val="0"/>
        <w:rPr>
          <w:rFonts w:ascii="Arial" w:hAnsi="Arial" w:cs="Arial"/>
          <w:b/>
          <w:lang w:val="sk-SK"/>
        </w:rPr>
      </w:pPr>
    </w:p>
    <w:p w:rsidR="00DB57A3" w:rsidRDefault="00DB57A3" w:rsidP="00E0211F">
      <w:pPr>
        <w:keepNext w:val="0"/>
        <w:rPr>
          <w:rFonts w:ascii="Arial" w:hAnsi="Arial" w:cs="Arial"/>
          <w:b/>
          <w:lang w:val="sk-SK"/>
        </w:rPr>
      </w:pPr>
    </w:p>
    <w:p w:rsidR="00DB57A3" w:rsidRDefault="00DB57A3" w:rsidP="00E0211F">
      <w:pPr>
        <w:keepNext w:val="0"/>
        <w:rPr>
          <w:rFonts w:ascii="Arial" w:hAnsi="Arial" w:cs="Arial"/>
          <w:b/>
          <w:lang w:val="sk-SK"/>
        </w:rPr>
      </w:pPr>
    </w:p>
    <w:p w:rsidR="00DB57A3" w:rsidRDefault="00DB57A3" w:rsidP="00E0211F">
      <w:pPr>
        <w:keepNext w:val="0"/>
        <w:rPr>
          <w:rFonts w:ascii="Arial" w:hAnsi="Arial" w:cs="Arial"/>
          <w:b/>
          <w:lang w:val="sk-SK"/>
        </w:rPr>
      </w:pPr>
    </w:p>
    <w:p w:rsidR="00DB57A3" w:rsidRDefault="00DB57A3" w:rsidP="00E0211F">
      <w:pPr>
        <w:keepNext w:val="0"/>
        <w:rPr>
          <w:rFonts w:ascii="Arial" w:hAnsi="Arial" w:cs="Arial"/>
          <w:b/>
          <w:lang w:val="sk-SK"/>
        </w:rPr>
      </w:pPr>
    </w:p>
    <w:p w:rsidR="00DB57A3" w:rsidRDefault="00DB57A3" w:rsidP="00E0211F">
      <w:pPr>
        <w:keepNext w:val="0"/>
        <w:rPr>
          <w:rFonts w:ascii="Arial" w:hAnsi="Arial" w:cs="Arial"/>
          <w:b/>
          <w:lang w:val="sk-SK"/>
        </w:rPr>
      </w:pPr>
    </w:p>
    <w:p w:rsidR="00DB57A3" w:rsidRDefault="00DB57A3" w:rsidP="00E0211F">
      <w:pPr>
        <w:keepNext w:val="0"/>
        <w:rPr>
          <w:rFonts w:ascii="Arial" w:hAnsi="Arial" w:cs="Arial"/>
          <w:b/>
          <w:lang w:val="sk-SK"/>
        </w:rPr>
      </w:pPr>
    </w:p>
    <w:p w:rsidR="00DB57A3" w:rsidRDefault="00DB57A3" w:rsidP="00E0211F">
      <w:pPr>
        <w:keepNext w:val="0"/>
        <w:rPr>
          <w:rFonts w:ascii="Arial" w:hAnsi="Arial" w:cs="Arial"/>
          <w:b/>
          <w:lang w:val="sk-SK"/>
        </w:rPr>
      </w:pPr>
    </w:p>
    <w:p w:rsidR="00DB57A3" w:rsidRDefault="00DB57A3" w:rsidP="00E0211F">
      <w:pPr>
        <w:keepNext w:val="0"/>
        <w:rPr>
          <w:rFonts w:ascii="Arial" w:hAnsi="Arial" w:cs="Arial"/>
          <w:b/>
          <w:lang w:val="sk-SK"/>
        </w:rPr>
      </w:pPr>
    </w:p>
    <w:p w:rsidR="00AF35C2" w:rsidRPr="00A50882" w:rsidRDefault="00AF35C2" w:rsidP="008B6DEB">
      <w:pPr>
        <w:jc w:val="left"/>
        <w:rPr>
          <w:rFonts w:ascii="Arial" w:hAnsi="Arial" w:cs="Arial"/>
          <w:lang w:val="sk-SK"/>
        </w:rPr>
      </w:pPr>
    </w:p>
    <w:p w:rsidR="000B04FB" w:rsidRPr="00E52CCC" w:rsidRDefault="000B04FB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19" w:name="_Toc474124208"/>
      <w:bookmarkStart w:id="20" w:name="_Toc474124320"/>
      <w:r w:rsidRPr="00E52CCC">
        <w:rPr>
          <w:rFonts w:ascii="Arial" w:hAnsi="Arial" w:cs="Arial"/>
          <w:lang w:val="sk-SK"/>
        </w:rPr>
        <w:t>PohĽAdávky</w:t>
      </w:r>
      <w:bookmarkEnd w:id="19"/>
      <w:bookmarkEnd w:id="20"/>
    </w:p>
    <w:p w:rsidR="00524DCF" w:rsidRPr="00E52CCC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CF0CB6" w:rsidRPr="00E52CCC" w:rsidRDefault="00CF0CB6" w:rsidP="00CF0CB6">
      <w:pPr>
        <w:keepNext w:val="0"/>
        <w:jc w:val="left"/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CF0CB6" w:rsidRPr="00E52CCC" w:rsidTr="00CA40E1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F0CB6" w:rsidRPr="00E52CCC" w:rsidTr="00CA40E1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opodstatne-nosti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CF0CB6" w:rsidRPr="00E52CCC" w:rsidTr="00CA40E1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267F9B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183 308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267F9B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90 542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267F9B" w:rsidP="00AF2F1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175 037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267F9B" w:rsidP="00AF2F1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98 813</w:t>
            </w:r>
          </w:p>
        </w:tc>
      </w:tr>
      <w:tr w:rsidR="00CF0CB6" w:rsidRPr="00E52CCC" w:rsidTr="00CA40E1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267F9B" w:rsidP="00146EA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183 308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267F9B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90 542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267F9B" w:rsidP="00AF2F1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175 037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057922" w:rsidRDefault="00267F9B" w:rsidP="00AF2F1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98 813</w:t>
            </w:r>
          </w:p>
        </w:tc>
      </w:tr>
    </w:tbl>
    <w:p w:rsidR="00A305F0" w:rsidRDefault="00A305F0" w:rsidP="00CF0CB6">
      <w:pPr>
        <w:keepNext w:val="0"/>
        <w:rPr>
          <w:rFonts w:ascii="Arial" w:hAnsi="Arial" w:cs="Arial"/>
          <w:i/>
          <w:lang w:val="sk-SK"/>
        </w:rPr>
      </w:pPr>
    </w:p>
    <w:p w:rsidR="00CF0CB6" w:rsidRPr="00E52CCC" w:rsidRDefault="00CF0CB6" w:rsidP="00CF0CB6">
      <w:pPr>
        <w:keepNext w:val="0"/>
        <w:rPr>
          <w:rFonts w:ascii="Arial" w:hAnsi="Arial" w:cs="Arial"/>
          <w:i/>
          <w:iCs/>
          <w:lang w:val="sk-SK"/>
        </w:rPr>
      </w:pPr>
      <w:r w:rsidRPr="00E52CCC">
        <w:rPr>
          <w:rFonts w:ascii="Arial" w:hAnsi="Arial" w:cs="Arial"/>
          <w:i/>
          <w:lang w:val="sk-SK"/>
        </w:rPr>
        <w:t xml:space="preserve">V roku </w:t>
      </w:r>
      <w:r w:rsidRPr="00E52CCC">
        <w:rPr>
          <w:rFonts w:ascii="Arial" w:hAnsi="Arial" w:cs="Arial"/>
          <w:i/>
          <w:iCs/>
          <w:lang w:val="sk-SK"/>
        </w:rPr>
        <w:t>201</w:t>
      </w:r>
      <w:r w:rsidR="009C49C3">
        <w:rPr>
          <w:rFonts w:ascii="Arial" w:hAnsi="Arial" w:cs="Arial"/>
          <w:i/>
          <w:iCs/>
          <w:lang w:val="sk-SK"/>
        </w:rPr>
        <w:t>3</w:t>
      </w:r>
      <w:r w:rsidRPr="00E52CCC">
        <w:rPr>
          <w:rFonts w:ascii="Arial" w:hAnsi="Arial" w:cs="Arial"/>
          <w:i/>
          <w:iCs/>
          <w:lang w:val="sk-SK"/>
        </w:rPr>
        <w:t xml:space="preserve"> </w:t>
      </w:r>
      <w:r w:rsidRPr="00E52CCC">
        <w:rPr>
          <w:rFonts w:ascii="Arial" w:hAnsi="Arial" w:cs="Arial"/>
          <w:i/>
          <w:lang w:val="sk-SK"/>
        </w:rPr>
        <w:t>spoločnosť</w:t>
      </w:r>
      <w:r w:rsidR="00AF2F1F">
        <w:rPr>
          <w:rFonts w:ascii="Arial" w:hAnsi="Arial" w:cs="Arial"/>
          <w:i/>
          <w:lang w:val="sk-SK"/>
        </w:rPr>
        <w:t xml:space="preserve"> </w:t>
      </w:r>
      <w:r w:rsidRPr="00E52CCC">
        <w:rPr>
          <w:rFonts w:ascii="Arial" w:hAnsi="Arial" w:cs="Arial"/>
          <w:i/>
          <w:lang w:val="sk-SK"/>
        </w:rPr>
        <w:t xml:space="preserve"> z </w:t>
      </w:r>
      <w:r w:rsidR="00AF2F1F">
        <w:rPr>
          <w:rFonts w:ascii="Arial" w:hAnsi="Arial" w:cs="Arial"/>
          <w:i/>
          <w:lang w:val="sk-SK"/>
        </w:rPr>
        <w:t xml:space="preserve"> </w:t>
      </w:r>
      <w:r w:rsidRPr="00E52CCC">
        <w:rPr>
          <w:rFonts w:ascii="Arial" w:hAnsi="Arial" w:cs="Arial"/>
          <w:i/>
          <w:lang w:val="sk-SK"/>
        </w:rPr>
        <w:t xml:space="preserve">dôvodu </w:t>
      </w:r>
      <w:r w:rsidR="00AF2F1F">
        <w:rPr>
          <w:rFonts w:ascii="Arial" w:hAnsi="Arial" w:cs="Arial"/>
          <w:i/>
          <w:lang w:val="sk-SK"/>
        </w:rPr>
        <w:t xml:space="preserve"> </w:t>
      </w:r>
      <w:r w:rsidRPr="00E52CCC">
        <w:rPr>
          <w:rFonts w:ascii="Arial" w:hAnsi="Arial" w:cs="Arial"/>
          <w:i/>
          <w:lang w:val="sk-SK"/>
        </w:rPr>
        <w:t>nedobytnosti</w:t>
      </w:r>
      <w:r w:rsidR="00AF2F1F">
        <w:rPr>
          <w:rFonts w:ascii="Arial" w:hAnsi="Arial" w:cs="Arial"/>
          <w:i/>
          <w:lang w:val="sk-SK"/>
        </w:rPr>
        <w:t xml:space="preserve"> </w:t>
      </w:r>
      <w:r w:rsidRPr="00E52CCC">
        <w:rPr>
          <w:rFonts w:ascii="Arial" w:hAnsi="Arial" w:cs="Arial"/>
          <w:i/>
          <w:lang w:val="sk-SK"/>
        </w:rPr>
        <w:t xml:space="preserve"> </w:t>
      </w:r>
      <w:r w:rsidRPr="00E52CCC">
        <w:rPr>
          <w:rFonts w:ascii="Arial" w:hAnsi="Arial" w:cs="Arial"/>
          <w:i/>
          <w:iCs/>
          <w:lang w:val="sk-SK"/>
        </w:rPr>
        <w:t>pohľadávok</w:t>
      </w:r>
      <w:r w:rsidRPr="00E52CCC">
        <w:rPr>
          <w:rFonts w:ascii="Arial" w:hAnsi="Arial" w:cs="Arial"/>
          <w:i/>
          <w:lang w:val="sk-SK"/>
        </w:rPr>
        <w:t xml:space="preserve"> </w:t>
      </w:r>
      <w:r w:rsidR="00AF2F1F">
        <w:rPr>
          <w:rFonts w:ascii="Arial" w:hAnsi="Arial" w:cs="Arial"/>
          <w:i/>
          <w:lang w:val="sk-SK"/>
        </w:rPr>
        <w:t xml:space="preserve"> </w:t>
      </w:r>
      <w:r w:rsidRPr="00E52CCC">
        <w:rPr>
          <w:rFonts w:ascii="Arial" w:hAnsi="Arial" w:cs="Arial"/>
          <w:i/>
          <w:lang w:val="sk-SK"/>
        </w:rPr>
        <w:t xml:space="preserve">odpísala pohľadávky vo výške </w:t>
      </w:r>
      <w:r w:rsidR="00AF2F1F">
        <w:rPr>
          <w:rFonts w:ascii="Arial" w:hAnsi="Arial" w:cs="Arial"/>
          <w:i/>
          <w:lang w:val="sk-SK"/>
        </w:rPr>
        <w:t xml:space="preserve">          </w:t>
      </w:r>
      <w:r w:rsidR="009C49C3">
        <w:rPr>
          <w:rFonts w:ascii="Arial" w:hAnsi="Arial" w:cs="Arial"/>
          <w:i/>
          <w:lang w:val="sk-SK"/>
        </w:rPr>
        <w:t>49</w:t>
      </w:r>
      <w:r w:rsidRPr="00E52CCC">
        <w:rPr>
          <w:rFonts w:ascii="Arial" w:hAnsi="Arial" w:cs="Arial"/>
          <w:i/>
          <w:lang w:val="sk-SK"/>
        </w:rPr>
        <w:t xml:space="preserve"> </w:t>
      </w:r>
      <w:r w:rsidR="009C49C3">
        <w:rPr>
          <w:rFonts w:ascii="Arial" w:hAnsi="Arial" w:cs="Arial"/>
          <w:i/>
          <w:lang w:val="sk-SK"/>
        </w:rPr>
        <w:t>940</w:t>
      </w:r>
      <w:r w:rsidRPr="00E52CCC">
        <w:rPr>
          <w:rFonts w:ascii="Arial" w:hAnsi="Arial" w:cs="Arial"/>
          <w:i/>
          <w:lang w:val="sk-SK"/>
        </w:rPr>
        <w:t xml:space="preserve"> EUR. Išlo o pohľadávky z</w:t>
      </w:r>
      <w:r w:rsidR="00AF2F1F">
        <w:rPr>
          <w:rFonts w:ascii="Arial" w:hAnsi="Arial" w:cs="Arial"/>
          <w:i/>
          <w:lang w:val="sk-SK"/>
        </w:rPr>
        <w:t> </w:t>
      </w:r>
      <w:r w:rsidRPr="00E52CCC">
        <w:rPr>
          <w:rFonts w:ascii="Arial" w:hAnsi="Arial" w:cs="Arial"/>
          <w:i/>
          <w:lang w:val="sk-SK"/>
        </w:rPr>
        <w:t>rok</w:t>
      </w:r>
      <w:r w:rsidR="00AF2F1F">
        <w:rPr>
          <w:rFonts w:ascii="Arial" w:hAnsi="Arial" w:cs="Arial"/>
          <w:i/>
          <w:lang w:val="sk-SK"/>
        </w:rPr>
        <w:t xml:space="preserve">u </w:t>
      </w:r>
      <w:r w:rsidRPr="00E52CCC">
        <w:rPr>
          <w:rFonts w:ascii="Arial" w:hAnsi="Arial" w:cs="Arial"/>
          <w:i/>
          <w:lang w:val="sk-SK"/>
        </w:rPr>
        <w:t xml:space="preserve"> 200</w:t>
      </w:r>
      <w:r w:rsidR="009C49C3">
        <w:rPr>
          <w:rFonts w:ascii="Arial" w:hAnsi="Arial" w:cs="Arial"/>
          <w:i/>
          <w:lang w:val="sk-SK"/>
        </w:rPr>
        <w:t>8.</w:t>
      </w:r>
    </w:p>
    <w:p w:rsidR="00AF2F1F" w:rsidRPr="00AF2F1F" w:rsidRDefault="00AF2F1F" w:rsidP="00CF0CB6">
      <w:pPr>
        <w:pStyle w:val="odstavecbezcisla"/>
        <w:ind w:left="0"/>
        <w:rPr>
          <w:rFonts w:ascii="Arial" w:hAnsi="Arial" w:cs="Arial"/>
          <w:i/>
          <w:iCs w:val="0"/>
          <w:szCs w:val="20"/>
          <w:lang w:eastAsia="en-US"/>
        </w:rPr>
      </w:pPr>
    </w:p>
    <w:p w:rsidR="00CF0CB6" w:rsidRPr="00AF2F1F" w:rsidRDefault="00CF0CB6" w:rsidP="00CF0CB6">
      <w:pPr>
        <w:keepNext w:val="0"/>
        <w:rPr>
          <w:rFonts w:ascii="Arial" w:hAnsi="Arial" w:cs="Arial"/>
          <w:i/>
          <w:lang w:val="sk-SK"/>
        </w:rPr>
      </w:pP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</w:p>
    <w:p w:rsidR="00CF0CB6" w:rsidRDefault="00CF0CB6" w:rsidP="00CF0CB6">
      <w:pPr>
        <w:keepNext w:val="0"/>
        <w:rPr>
          <w:rFonts w:ascii="Arial" w:hAnsi="Arial" w:cs="Arial"/>
          <w:lang w:val="sk-SK"/>
        </w:rPr>
      </w:pPr>
    </w:p>
    <w:p w:rsidR="009C49C3" w:rsidRDefault="009C49C3" w:rsidP="00CF0CB6">
      <w:pPr>
        <w:keepNext w:val="0"/>
        <w:rPr>
          <w:rFonts w:ascii="Arial" w:hAnsi="Arial" w:cs="Arial"/>
          <w:lang w:val="sk-SK"/>
        </w:rPr>
      </w:pPr>
    </w:p>
    <w:p w:rsidR="009C49C3" w:rsidRDefault="009C49C3" w:rsidP="00CF0CB6">
      <w:pPr>
        <w:keepNext w:val="0"/>
        <w:rPr>
          <w:rFonts w:ascii="Arial" w:hAnsi="Arial" w:cs="Arial"/>
          <w:lang w:val="sk-SK"/>
        </w:rPr>
      </w:pPr>
    </w:p>
    <w:p w:rsidR="009C49C3" w:rsidRPr="00E52CCC" w:rsidRDefault="009C49C3" w:rsidP="00CF0CB6">
      <w:pPr>
        <w:keepNext w:val="0"/>
        <w:rPr>
          <w:rFonts w:ascii="Arial" w:hAnsi="Arial" w:cs="Arial"/>
          <w:lang w:val="sk-SK"/>
        </w:rPr>
      </w:pP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160DCE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3 362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160DCE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3 362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19 145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19 145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160DCE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22 507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160DCE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22 507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71173F" w:rsidP="00160DC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3 340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71173F" w:rsidP="00DE7DB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138 610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F71DB0" w:rsidP="0071173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141 95</w:t>
            </w:r>
            <w:r w:rsidR="0071173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68366A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71173F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13 963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71173F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13 963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F71DB0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2 618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CF0CB6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5F7C02" w:rsidP="00F71DB0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8366A">
              <w:rPr>
                <w:rFonts w:ascii="Arial" w:hAnsi="Arial" w:cs="Arial"/>
                <w:sz w:val="16"/>
                <w:szCs w:val="16"/>
                <w:lang w:val="sk-SK"/>
              </w:rPr>
              <w:t xml:space="preserve">2 </w:t>
            </w:r>
            <w:r w:rsidR="00F71DB0">
              <w:rPr>
                <w:rFonts w:ascii="Arial" w:hAnsi="Arial" w:cs="Arial"/>
                <w:sz w:val="16"/>
                <w:szCs w:val="16"/>
                <w:lang w:val="sk-SK"/>
              </w:rPr>
              <w:t>618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71173F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19 921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71173F" w:rsidP="00CA40E1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138 610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68366A" w:rsidRDefault="0071173F" w:rsidP="0071173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158 531</w:t>
            </w:r>
          </w:p>
        </w:tc>
      </w:tr>
    </w:tbl>
    <w:p w:rsidR="00D17F18" w:rsidRDefault="00D17F18" w:rsidP="00CF0CB6">
      <w:pPr>
        <w:keepNext w:val="0"/>
        <w:rPr>
          <w:rFonts w:ascii="Arial" w:hAnsi="Arial" w:cs="Arial"/>
          <w:i/>
          <w:color w:val="FF0000"/>
          <w:lang w:val="sk-SK"/>
        </w:rPr>
      </w:pPr>
    </w:p>
    <w:p w:rsidR="00CF0CB6" w:rsidRPr="0071173F" w:rsidRDefault="008B6DEB" w:rsidP="00CF0CB6">
      <w:pPr>
        <w:keepNext w:val="0"/>
        <w:rPr>
          <w:rFonts w:ascii="Arial" w:hAnsi="Arial" w:cs="Arial"/>
          <w:i/>
          <w:lang w:val="sk-SK"/>
        </w:rPr>
      </w:pPr>
      <w:r w:rsidRPr="0071173F">
        <w:rPr>
          <w:rFonts w:ascii="Arial" w:hAnsi="Arial" w:cs="Arial"/>
          <w:i/>
          <w:lang w:val="sk-SK"/>
        </w:rPr>
        <w:t>.</w:t>
      </w:r>
      <w:r w:rsidR="0071173F" w:rsidRPr="0071173F">
        <w:rPr>
          <w:rFonts w:ascii="Arial" w:hAnsi="Arial" w:cs="Arial"/>
          <w:lang w:val="sk-SK"/>
        </w:rPr>
        <w:t xml:space="preserve"> V položke Dlhodobé pohľadávky – iné pohľadávky, je suma odloženej daňovej pohľadávky</w:t>
      </w: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i/>
          <w:lang w:val="sk-SK"/>
        </w:rPr>
        <w:t xml:space="preserve">Dlhodobé pohľadávky z obchodného styku predstavujú stále zálohy – zábezpeka </w:t>
      </w:r>
      <w:proofErr w:type="spellStart"/>
      <w:r w:rsidRPr="00E52CCC">
        <w:rPr>
          <w:rFonts w:ascii="Arial" w:hAnsi="Arial" w:cs="Arial"/>
          <w:i/>
          <w:lang w:val="sk-SK"/>
        </w:rPr>
        <w:t>InCargo</w:t>
      </w:r>
      <w:proofErr w:type="spellEnd"/>
      <w:r w:rsidRPr="00E52CCC">
        <w:rPr>
          <w:rFonts w:ascii="Arial" w:hAnsi="Arial" w:cs="Arial"/>
          <w:i/>
          <w:lang w:val="sk-SK"/>
        </w:rPr>
        <w:t xml:space="preserve"> </w:t>
      </w:r>
      <w:r w:rsidR="008734FF">
        <w:rPr>
          <w:rFonts w:ascii="Arial" w:hAnsi="Arial" w:cs="Arial"/>
          <w:i/>
          <w:lang w:val="sk-SK"/>
        </w:rPr>
        <w:t>–</w:t>
      </w:r>
      <w:r w:rsidRPr="00E52CCC">
        <w:rPr>
          <w:rFonts w:ascii="Arial" w:hAnsi="Arial" w:cs="Arial"/>
          <w:i/>
          <w:lang w:val="sk-SK"/>
        </w:rPr>
        <w:t xml:space="preserve"> nájom</w:t>
      </w:r>
      <w:r w:rsidR="008734FF">
        <w:rPr>
          <w:rFonts w:ascii="Arial" w:hAnsi="Arial" w:cs="Arial"/>
          <w:i/>
          <w:lang w:val="sk-SK"/>
        </w:rPr>
        <w:br/>
      </w:r>
      <w:r w:rsidRPr="00E52CCC">
        <w:rPr>
          <w:rFonts w:ascii="Arial" w:hAnsi="Arial" w:cs="Arial"/>
          <w:i/>
          <w:lang w:val="sk-SK"/>
        </w:rPr>
        <w:t xml:space="preserve">a </w:t>
      </w:r>
      <w:proofErr w:type="spellStart"/>
      <w:r w:rsidRPr="00E52CCC">
        <w:rPr>
          <w:rFonts w:ascii="Arial" w:hAnsi="Arial" w:cs="Arial"/>
          <w:i/>
          <w:lang w:val="sk-SK"/>
        </w:rPr>
        <w:t>HypoBank</w:t>
      </w:r>
      <w:proofErr w:type="spellEnd"/>
      <w:r w:rsidRPr="00E52CCC">
        <w:rPr>
          <w:rFonts w:ascii="Arial" w:hAnsi="Arial" w:cs="Arial"/>
          <w:i/>
          <w:lang w:val="sk-SK"/>
        </w:rPr>
        <w:t xml:space="preserve"> – záloha za používanie internetbankingu</w:t>
      </w:r>
      <w:r w:rsidRPr="00E52CCC">
        <w:rPr>
          <w:rFonts w:ascii="Arial" w:hAnsi="Arial" w:cs="Arial"/>
          <w:lang w:val="sk-SK"/>
        </w:rPr>
        <w:t xml:space="preserve">. </w:t>
      </w:r>
    </w:p>
    <w:p w:rsidR="00CF0CB6" w:rsidRDefault="00CF0CB6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71173F" w:rsidRDefault="0071173F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71173F" w:rsidRDefault="0071173F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71173F" w:rsidRDefault="0071173F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71173F" w:rsidRDefault="0071173F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71173F" w:rsidRDefault="0071173F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71173F" w:rsidRDefault="0071173F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71173F" w:rsidRDefault="0071173F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71173F" w:rsidRDefault="0071173F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71173F" w:rsidRDefault="0071173F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71173F" w:rsidRDefault="0071173F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71173F" w:rsidRPr="00E52CCC" w:rsidRDefault="0071173F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</w:p>
    <w:p w:rsidR="000B04FB" w:rsidRPr="00E52CCC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lang w:val="sk-SK"/>
        </w:rPr>
        <w:lastRenderedPageBreak/>
        <w:t>Finančné účt</w:t>
      </w:r>
      <w:r w:rsidR="00FE32C3" w:rsidRPr="00E52CCC">
        <w:rPr>
          <w:rFonts w:ascii="Arial" w:hAnsi="Arial" w:cs="Arial"/>
          <w:lang w:val="sk-SK"/>
        </w:rPr>
        <w:t>y</w:t>
      </w: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8"/>
        <w:gridCol w:w="2827"/>
        <w:gridCol w:w="2859"/>
      </w:tblGrid>
      <w:tr w:rsidR="00CF0CB6" w:rsidRPr="00E52CCC" w:rsidTr="00B4695F">
        <w:trPr>
          <w:trHeight w:hRule="exact" w:val="425"/>
        </w:trPr>
        <w:tc>
          <w:tcPr>
            <w:tcW w:w="352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4695F" w:rsidRPr="00E52CCC" w:rsidTr="00B4695F">
        <w:trPr>
          <w:trHeight w:hRule="exact" w:val="425"/>
        </w:trPr>
        <w:tc>
          <w:tcPr>
            <w:tcW w:w="352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CA40E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3 50</w:t>
            </w:r>
            <w:r w:rsidR="0071173F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B4695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4 281</w:t>
            </w:r>
          </w:p>
        </w:tc>
      </w:tr>
      <w:tr w:rsidR="00B4695F" w:rsidRPr="00E52CCC" w:rsidTr="00B4695F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CA40E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386 538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B4695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477 886</w:t>
            </w:r>
          </w:p>
        </w:tc>
      </w:tr>
      <w:tr w:rsidR="00B4695F" w:rsidRPr="00E52CCC" w:rsidTr="00B4695F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B4695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4695F" w:rsidRPr="00E52CCC" w:rsidTr="00B4695F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B4695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4695F" w:rsidRPr="00E52CCC" w:rsidTr="00B4695F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71173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390 03</w:t>
            </w:r>
            <w:r w:rsidR="0071173F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B4695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482 167</w:t>
            </w:r>
          </w:p>
        </w:tc>
      </w:tr>
    </w:tbl>
    <w:p w:rsidR="000B2F12" w:rsidRPr="008B6DEB" w:rsidRDefault="000B2F12" w:rsidP="00E0211F">
      <w:pPr>
        <w:keepNext w:val="0"/>
        <w:rPr>
          <w:rFonts w:ascii="Arial" w:hAnsi="Arial" w:cs="Arial"/>
          <w:color w:val="FF0000"/>
          <w:lang w:val="sk-SK"/>
        </w:rPr>
      </w:pPr>
    </w:p>
    <w:p w:rsidR="00CF0CB6" w:rsidRPr="00E52CCC" w:rsidRDefault="00CF0CB6" w:rsidP="00CF0CB6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lang w:val="sk-SK"/>
        </w:rPr>
        <w:t>ČASOVÉ ROZLÍŠENIE</w:t>
      </w: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4"/>
        <w:gridCol w:w="2775"/>
        <w:gridCol w:w="2795"/>
      </w:tblGrid>
      <w:tr w:rsidR="00CF0CB6" w:rsidRPr="00E52CCC" w:rsidTr="00061F61">
        <w:trPr>
          <w:trHeight w:hRule="exact" w:val="425"/>
        </w:trPr>
        <w:tc>
          <w:tcPr>
            <w:tcW w:w="364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4695F" w:rsidRPr="00E52CCC" w:rsidTr="00061F61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644BE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19 587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B4695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9 897</w:t>
            </w:r>
          </w:p>
        </w:tc>
      </w:tr>
      <w:tr w:rsidR="00B4695F" w:rsidRPr="00E52CCC" w:rsidTr="00061F61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dodávatelia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A02A9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19 587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B4695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9 897</w:t>
            </w:r>
          </w:p>
        </w:tc>
      </w:tr>
      <w:tr w:rsidR="00B4695F" w:rsidRPr="00E52CCC" w:rsidTr="00061F61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B4695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4695F" w:rsidRPr="00E52CCC" w:rsidTr="00061F61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CA40E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35 251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B4695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26 341</w:t>
            </w:r>
          </w:p>
        </w:tc>
      </w:tr>
      <w:tr w:rsidR="00B4695F" w:rsidRPr="00E52CCC" w:rsidTr="00061F61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9A70A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služby v rámci skupiny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CA40E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35 251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A02A91" w:rsidP="00B4695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26 341</w:t>
            </w:r>
            <w:r w:rsidR="00B4695F" w:rsidRPr="00E52CCC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</w:tr>
      <w:tr w:rsidR="00B4695F" w:rsidRPr="00E52CCC" w:rsidTr="00061F61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CA40E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95F" w:rsidRPr="00E52CCC" w:rsidRDefault="00B4695F" w:rsidP="00B4695F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F0CB6" w:rsidRPr="00E52CCC" w:rsidRDefault="00CF0CB6" w:rsidP="00CF0CB6">
      <w:pPr>
        <w:keepNext w:val="0"/>
        <w:spacing w:after="0"/>
        <w:rPr>
          <w:rFonts w:ascii="Arial" w:hAnsi="Arial" w:cs="Arial"/>
          <w:lang w:val="sk-SK"/>
        </w:rPr>
      </w:pPr>
    </w:p>
    <w:p w:rsidR="00CF0CB6" w:rsidRDefault="00CF0CB6" w:rsidP="00CF0CB6">
      <w:pPr>
        <w:keepNext w:val="0"/>
        <w:rPr>
          <w:rFonts w:ascii="Arial" w:hAnsi="Arial" w:cs="Arial"/>
          <w:i/>
          <w:color w:val="FF0000"/>
          <w:lang w:val="sk-SK"/>
        </w:rPr>
      </w:pPr>
      <w:r w:rsidRPr="00E52CCC">
        <w:rPr>
          <w:rFonts w:ascii="Arial" w:hAnsi="Arial" w:cs="Arial"/>
          <w:i/>
          <w:lang w:val="sk-SK"/>
        </w:rPr>
        <w:t>Spoločnosť na účte 381 –</w:t>
      </w:r>
      <w:r w:rsidR="00A02A91">
        <w:rPr>
          <w:rFonts w:ascii="Arial" w:hAnsi="Arial" w:cs="Arial"/>
          <w:i/>
          <w:lang w:val="sk-SK"/>
        </w:rPr>
        <w:t xml:space="preserve"> Náklady budúcich období účtuje poplatky za dom</w:t>
      </w:r>
      <w:r w:rsidR="00705B92">
        <w:rPr>
          <w:rFonts w:ascii="Arial" w:hAnsi="Arial" w:cs="Arial"/>
          <w:i/>
          <w:lang w:val="sk-SK"/>
        </w:rPr>
        <w:t>én</w:t>
      </w:r>
      <w:r w:rsidR="00A02A91">
        <w:rPr>
          <w:rFonts w:ascii="Arial" w:hAnsi="Arial" w:cs="Arial"/>
          <w:i/>
          <w:lang w:val="sk-SK"/>
        </w:rPr>
        <w:t xml:space="preserve">y </w:t>
      </w:r>
      <w:r w:rsidRPr="000B2F12">
        <w:rPr>
          <w:rFonts w:ascii="Arial" w:hAnsi="Arial" w:cs="Arial"/>
          <w:i/>
          <w:lang w:val="sk-SK"/>
        </w:rPr>
        <w:t>na rok 201</w:t>
      </w:r>
      <w:r w:rsidR="00A02A91">
        <w:rPr>
          <w:rFonts w:ascii="Arial" w:hAnsi="Arial" w:cs="Arial"/>
          <w:i/>
          <w:lang w:val="sk-SK"/>
        </w:rPr>
        <w:t>4</w:t>
      </w:r>
      <w:r w:rsidRPr="000B2F12">
        <w:rPr>
          <w:rFonts w:ascii="Arial" w:hAnsi="Arial" w:cs="Arial"/>
          <w:i/>
          <w:lang w:val="sk-SK"/>
        </w:rPr>
        <w:t xml:space="preserve"> a poistenie </w:t>
      </w:r>
      <w:proofErr w:type="spellStart"/>
      <w:r w:rsidRPr="000B2F12">
        <w:rPr>
          <w:rFonts w:ascii="Arial" w:hAnsi="Arial" w:cs="Arial"/>
          <w:i/>
          <w:lang w:val="sk-SK"/>
        </w:rPr>
        <w:t>Allianz</w:t>
      </w:r>
      <w:proofErr w:type="spellEnd"/>
      <w:r w:rsidRPr="000B2F12">
        <w:rPr>
          <w:rFonts w:ascii="Arial" w:hAnsi="Arial" w:cs="Arial"/>
          <w:i/>
          <w:lang w:val="sk-SK"/>
        </w:rPr>
        <w:t xml:space="preserve"> na rok 201</w:t>
      </w:r>
      <w:r w:rsidR="00705B92">
        <w:rPr>
          <w:rFonts w:ascii="Arial" w:hAnsi="Arial" w:cs="Arial"/>
          <w:i/>
          <w:lang w:val="sk-SK"/>
        </w:rPr>
        <w:t>4</w:t>
      </w:r>
      <w:r w:rsidR="00FA470B" w:rsidRPr="00FA470B">
        <w:rPr>
          <w:rFonts w:ascii="Arial" w:hAnsi="Arial" w:cs="Arial"/>
          <w:i/>
          <w:color w:val="FF0000"/>
          <w:lang w:val="sk-SK"/>
        </w:rPr>
        <w:t>.</w:t>
      </w:r>
    </w:p>
    <w:p w:rsidR="006E7ADB" w:rsidRDefault="006E7ADB" w:rsidP="00CF0CB6">
      <w:pPr>
        <w:keepNext w:val="0"/>
        <w:rPr>
          <w:rFonts w:ascii="Arial" w:hAnsi="Arial" w:cs="Arial"/>
          <w:i/>
          <w:color w:val="FF0000"/>
          <w:lang w:val="sk-SK"/>
        </w:rPr>
      </w:pPr>
    </w:p>
    <w:p w:rsidR="006E7ADB" w:rsidRPr="006E7ADB" w:rsidRDefault="006E7ADB" w:rsidP="006E7ADB">
      <w:pPr>
        <w:rPr>
          <w:lang w:val="sk-SK"/>
        </w:rPr>
      </w:pPr>
    </w:p>
    <w:p w:rsidR="00245D9E" w:rsidRPr="002E10BE" w:rsidRDefault="00245D9E" w:rsidP="00E0211F">
      <w:pPr>
        <w:keepNext w:val="0"/>
        <w:rPr>
          <w:rFonts w:ascii="Arial" w:hAnsi="Arial" w:cs="Arial"/>
          <w:i/>
          <w:lang w:val="sk-SK"/>
        </w:rPr>
      </w:pPr>
    </w:p>
    <w:p w:rsidR="003126BF" w:rsidRPr="002E10BE" w:rsidRDefault="003126BF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i/>
          <w:lang w:val="sk-SK"/>
        </w:rPr>
        <w:br w:type="page"/>
      </w:r>
    </w:p>
    <w:p w:rsidR="000B04FB" w:rsidRPr="00E52CCC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lang w:val="sk-SK"/>
        </w:rPr>
        <w:lastRenderedPageBreak/>
        <w:t>VlasTNÉ IMANIE</w:t>
      </w:r>
    </w:p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  <w:bookmarkStart w:id="21" w:name="_Toc474124213"/>
      <w:bookmarkStart w:id="22" w:name="_Toc474124325"/>
      <w:r w:rsidRPr="00E52CCC">
        <w:rPr>
          <w:rFonts w:ascii="Arial" w:hAnsi="Arial" w:cs="Arial"/>
          <w:lang w:val="sk-SK"/>
        </w:rPr>
        <w:t xml:space="preserve">Základné imanie spoločnosti je zložené z obchodných </w:t>
      </w:r>
      <w:r w:rsidRPr="00E52CCC">
        <w:rPr>
          <w:rFonts w:ascii="Arial" w:hAnsi="Arial" w:cs="Arial"/>
          <w:iCs/>
          <w:lang w:val="sk-SK"/>
        </w:rPr>
        <w:t>podielov</w:t>
      </w:r>
      <w:r w:rsidRPr="00E52CCC">
        <w:rPr>
          <w:rFonts w:ascii="Arial" w:hAnsi="Arial" w:cs="Arial"/>
          <w:lang w:val="sk-SK"/>
        </w:rPr>
        <w:t xml:space="preserve"> plne upísaných a splatených, s nominálnou hodnotou 6 639 EUR. </w:t>
      </w:r>
    </w:p>
    <w:p w:rsidR="00CF0CB6" w:rsidRPr="00E52CCC" w:rsidRDefault="00CF0CB6" w:rsidP="00CF0CB6">
      <w:pPr>
        <w:keepNext w:val="0"/>
        <w:jc w:val="left"/>
        <w:rPr>
          <w:rFonts w:ascii="Arial" w:hAnsi="Arial" w:cs="Arial"/>
          <w:b/>
          <w:lang w:val="sk-SK"/>
        </w:rPr>
      </w:pPr>
      <w:r w:rsidRPr="00E52CCC">
        <w:rPr>
          <w:rFonts w:ascii="Arial" w:hAnsi="Arial" w:cs="Arial"/>
          <w:lang w:val="sk-SK"/>
        </w:rPr>
        <w:t>Informácie o rozdelení účtovného zisku alebo o </w:t>
      </w:r>
      <w:proofErr w:type="spellStart"/>
      <w:r w:rsidRPr="00E52CCC">
        <w:rPr>
          <w:rFonts w:ascii="Arial" w:hAnsi="Arial" w:cs="Arial"/>
          <w:lang w:val="sk-SK"/>
        </w:rPr>
        <w:t>vysporiadaní</w:t>
      </w:r>
      <w:proofErr w:type="spellEnd"/>
      <w:r w:rsidRPr="00E52CCC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2"/>
        <w:gridCol w:w="4612"/>
      </w:tblGrid>
      <w:tr w:rsidR="00CF0CB6" w:rsidRPr="00E52CCC" w:rsidTr="008D380D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F0CB6" w:rsidRPr="00E52CCC" w:rsidTr="008D380D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DF327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</w:t>
            </w:r>
            <w:r w:rsidR="00DF3272">
              <w:rPr>
                <w:rFonts w:ascii="Arial" w:hAnsi="Arial" w:cs="Arial"/>
                <w:b/>
                <w:sz w:val="16"/>
                <w:szCs w:val="16"/>
                <w:lang w:val="sk-SK"/>
              </w:rPr>
              <w:t>á</w:t>
            </w: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="00DF3272">
              <w:rPr>
                <w:rFonts w:ascii="Arial" w:hAnsi="Arial" w:cs="Arial"/>
                <w:b/>
                <w:sz w:val="16"/>
                <w:szCs w:val="16"/>
                <w:lang w:val="sk-SK"/>
              </w:rPr>
              <w:t>strata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71173F" w:rsidP="00CA40E1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309 505</w:t>
            </w:r>
          </w:p>
        </w:tc>
      </w:tr>
      <w:tr w:rsidR="00CF0CB6" w:rsidRPr="00E52CCC" w:rsidTr="008D380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8D380D" w:rsidP="008D380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 účtovnej</w:t>
            </w:r>
            <w:r w:rsidR="00CF0CB6"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F0CB6" w:rsidRPr="00E52CCC" w:rsidTr="008D380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8D380D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</w:t>
            </w:r>
            <w:r w:rsidR="00CF0CB6" w:rsidRPr="00E52CCC">
              <w:rPr>
                <w:rFonts w:ascii="Arial" w:hAnsi="Arial" w:cs="Arial"/>
                <w:sz w:val="16"/>
                <w:szCs w:val="16"/>
                <w:lang w:val="sk-SK"/>
              </w:rPr>
              <w:t>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8D380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8D380D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</w:t>
            </w:r>
            <w:r w:rsidR="00CF0CB6" w:rsidRPr="00E52CCC">
              <w:rPr>
                <w:rFonts w:ascii="Arial" w:hAnsi="Arial" w:cs="Arial"/>
                <w:sz w:val="16"/>
                <w:szCs w:val="16"/>
                <w:lang w:val="sk-SK"/>
              </w:rPr>
              <w:t>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8D380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8D380D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8D380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8D380D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8D380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8D380D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71173F" w:rsidP="00CA40E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309 505</w:t>
            </w:r>
          </w:p>
        </w:tc>
      </w:tr>
      <w:tr w:rsidR="00CF0CB6" w:rsidRPr="00E52CCC" w:rsidTr="008D380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8D380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CF0CB6" w:rsidP="00CA40E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CB6" w:rsidRPr="00E52CCC" w:rsidRDefault="0071173F" w:rsidP="00CA40E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309 505</w:t>
            </w:r>
          </w:p>
        </w:tc>
      </w:tr>
    </w:tbl>
    <w:p w:rsidR="00CF0CB6" w:rsidRPr="00E52CCC" w:rsidRDefault="00CF0CB6" w:rsidP="00CF0CB6">
      <w:pPr>
        <w:keepNext w:val="0"/>
        <w:rPr>
          <w:rFonts w:ascii="Arial" w:hAnsi="Arial" w:cs="Arial"/>
          <w:lang w:val="sk-SK"/>
        </w:rPr>
      </w:pPr>
    </w:p>
    <w:p w:rsidR="00CF0CB6" w:rsidRPr="00E52CCC" w:rsidRDefault="00CF0CB6" w:rsidP="00CF0CB6">
      <w:pPr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CF0CB6" w:rsidRPr="00E52CCC" w:rsidTr="00CA40E1">
        <w:trPr>
          <w:trHeight w:val="540"/>
        </w:trPr>
        <w:tc>
          <w:tcPr>
            <w:tcW w:w="3006" w:type="dxa"/>
            <w:vMerge w:val="restart"/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majetku a záväzkov</w:t>
            </w:r>
          </w:p>
        </w:tc>
        <w:tc>
          <w:tcPr>
            <w:tcW w:w="1240" w:type="dxa"/>
            <w:vAlign w:val="center"/>
          </w:tcPr>
          <w:p w:rsidR="00CF0CB6" w:rsidRPr="00E52CCC" w:rsidRDefault="00402582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</w:t>
            </w:r>
            <w:r w:rsidR="003276A9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540</w:t>
            </w: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-3 540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13 865</w:t>
            </w: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13 865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07B91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-169 328</w:t>
            </w:r>
          </w:p>
        </w:tc>
        <w:tc>
          <w:tcPr>
            <w:tcW w:w="1241" w:type="dxa"/>
            <w:vAlign w:val="center"/>
          </w:tcPr>
          <w:p w:rsidR="00CF0CB6" w:rsidRPr="00E52CCC" w:rsidRDefault="00C07B91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-118 840</w:t>
            </w:r>
          </w:p>
        </w:tc>
        <w:tc>
          <w:tcPr>
            <w:tcW w:w="1241" w:type="dxa"/>
            <w:vAlign w:val="center"/>
          </w:tcPr>
          <w:p w:rsidR="00CF0CB6" w:rsidRPr="00E52CCC" w:rsidRDefault="00D453B9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-309 505</w:t>
            </w:r>
          </w:p>
        </w:tc>
        <w:tc>
          <w:tcPr>
            <w:tcW w:w="1241" w:type="dxa"/>
            <w:vAlign w:val="center"/>
          </w:tcPr>
          <w:p w:rsidR="00CF0CB6" w:rsidRPr="00E52CCC" w:rsidRDefault="00D453B9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-359 993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CF0CB6" w:rsidRPr="00E52CCC" w:rsidRDefault="00D453B9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-309 505</w:t>
            </w:r>
          </w:p>
        </w:tc>
        <w:tc>
          <w:tcPr>
            <w:tcW w:w="1241" w:type="dxa"/>
            <w:vAlign w:val="center"/>
          </w:tcPr>
          <w:p w:rsidR="00CF0CB6" w:rsidRPr="00E52CCC" w:rsidRDefault="00D453B9" w:rsidP="008E63B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-245 082</w:t>
            </w:r>
          </w:p>
        </w:tc>
        <w:tc>
          <w:tcPr>
            <w:tcW w:w="1241" w:type="dxa"/>
            <w:vAlign w:val="center"/>
          </w:tcPr>
          <w:p w:rsidR="00CF0CB6" w:rsidRPr="00E52CCC" w:rsidRDefault="008E63B7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241" w:type="dxa"/>
            <w:vAlign w:val="center"/>
          </w:tcPr>
          <w:p w:rsidR="00CF0CB6" w:rsidRPr="00E52CCC" w:rsidRDefault="00D453B9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309 505</w:t>
            </w:r>
          </w:p>
        </w:tc>
        <w:tc>
          <w:tcPr>
            <w:tcW w:w="1241" w:type="dxa"/>
            <w:vAlign w:val="center"/>
          </w:tcPr>
          <w:p w:rsidR="00CF0CB6" w:rsidRPr="00E52CCC" w:rsidRDefault="00D453B9" w:rsidP="00AA17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-245 082</w:t>
            </w: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CF0CB6" w:rsidRPr="00E52CCC" w:rsidRDefault="00CF0CB6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40" w:type="dxa"/>
            <w:vAlign w:val="center"/>
          </w:tcPr>
          <w:p w:rsidR="00D453B9" w:rsidRPr="00E52CCC" w:rsidRDefault="00D453B9" w:rsidP="00D453B9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-292 528</w:t>
            </w:r>
          </w:p>
        </w:tc>
        <w:tc>
          <w:tcPr>
            <w:tcW w:w="1241" w:type="dxa"/>
            <w:vAlign w:val="center"/>
          </w:tcPr>
          <w:p w:rsidR="00CF0CB6" w:rsidRPr="00E52CCC" w:rsidRDefault="00B46502" w:rsidP="008E63B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C07B91">
              <w:rPr>
                <w:rFonts w:ascii="Arial" w:hAnsi="Arial" w:cs="Arial"/>
                <w:sz w:val="16"/>
                <w:szCs w:val="16"/>
                <w:lang w:val="sk-SK"/>
              </w:rPr>
              <w:t>414 410</w:t>
            </w:r>
          </w:p>
        </w:tc>
        <w:tc>
          <w:tcPr>
            <w:tcW w:w="1241" w:type="dxa"/>
            <w:vAlign w:val="center"/>
          </w:tcPr>
          <w:p w:rsidR="00CF0CB6" w:rsidRPr="00E52CCC" w:rsidRDefault="00C07B91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-118 840</w:t>
            </w:r>
          </w:p>
        </w:tc>
        <w:tc>
          <w:tcPr>
            <w:tcW w:w="1241" w:type="dxa"/>
            <w:vAlign w:val="center"/>
          </w:tcPr>
          <w:p w:rsidR="00CF0CB6" w:rsidRPr="00E52CCC" w:rsidRDefault="00CF0CB6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CF0CB6" w:rsidRPr="00E52CCC" w:rsidRDefault="00D453B9" w:rsidP="00AA17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-588 098</w:t>
            </w:r>
          </w:p>
        </w:tc>
      </w:tr>
    </w:tbl>
    <w:p w:rsidR="00D76103" w:rsidRPr="008734FF" w:rsidRDefault="00D76103" w:rsidP="00D76103">
      <w:pPr>
        <w:pStyle w:val="Normalitalic"/>
        <w:keepNext w:val="0"/>
        <w:spacing w:after="120"/>
        <w:rPr>
          <w:rFonts w:ascii="Arial" w:hAnsi="Arial" w:cs="Arial"/>
          <w:lang w:val="sk-SK"/>
        </w:rPr>
      </w:pPr>
      <w:r w:rsidRPr="008734FF">
        <w:rPr>
          <w:rFonts w:ascii="Arial" w:hAnsi="Arial" w:cs="Arial"/>
          <w:lang w:val="sk-SK"/>
        </w:rPr>
        <w:t xml:space="preserve">Valné zhromaždenie spoločnosti </w:t>
      </w:r>
      <w:r w:rsidR="00DC660A">
        <w:rPr>
          <w:rFonts w:ascii="Arial" w:hAnsi="Arial" w:cs="Arial"/>
          <w:lang w:val="sk-SK"/>
        </w:rPr>
        <w:t xml:space="preserve">bolo </w:t>
      </w:r>
      <w:r w:rsidRPr="008734FF">
        <w:rPr>
          <w:rFonts w:ascii="Arial" w:hAnsi="Arial" w:cs="Arial"/>
          <w:lang w:val="sk-SK"/>
        </w:rPr>
        <w:t xml:space="preserve">konané dňa </w:t>
      </w:r>
      <w:r w:rsidR="004B70DB">
        <w:rPr>
          <w:rFonts w:ascii="Arial" w:hAnsi="Arial" w:cs="Arial"/>
          <w:lang w:val="sk-SK"/>
        </w:rPr>
        <w:t>30</w:t>
      </w:r>
      <w:r w:rsidRPr="008734FF">
        <w:rPr>
          <w:rFonts w:ascii="Arial" w:hAnsi="Arial" w:cs="Arial"/>
          <w:lang w:val="sk-SK"/>
        </w:rPr>
        <w:t>/6/201</w:t>
      </w:r>
      <w:r w:rsidR="00D453B9">
        <w:rPr>
          <w:rFonts w:ascii="Arial" w:hAnsi="Arial" w:cs="Arial"/>
          <w:lang w:val="sk-SK"/>
        </w:rPr>
        <w:t>3</w:t>
      </w:r>
      <w:r w:rsidRPr="008734FF">
        <w:rPr>
          <w:rFonts w:ascii="Arial" w:hAnsi="Arial" w:cs="Arial"/>
          <w:lang w:val="sk-SK"/>
        </w:rPr>
        <w:t xml:space="preserve"> a schválilo rozdelenie </w:t>
      </w:r>
      <w:r w:rsidR="00D453B9">
        <w:rPr>
          <w:rFonts w:ascii="Arial" w:hAnsi="Arial" w:cs="Arial"/>
          <w:lang w:val="sk-SK"/>
        </w:rPr>
        <w:t>straty</w:t>
      </w:r>
      <w:r w:rsidRPr="008734FF">
        <w:rPr>
          <w:rFonts w:ascii="Arial" w:hAnsi="Arial" w:cs="Arial"/>
          <w:lang w:val="sk-SK"/>
        </w:rPr>
        <w:t xml:space="preserve"> za rok 201</w:t>
      </w:r>
      <w:r w:rsidR="00D453B9">
        <w:rPr>
          <w:rFonts w:ascii="Arial" w:hAnsi="Arial" w:cs="Arial"/>
          <w:lang w:val="sk-SK"/>
        </w:rPr>
        <w:t>2</w:t>
      </w:r>
      <w:r w:rsidRPr="008734FF">
        <w:rPr>
          <w:rFonts w:ascii="Arial" w:hAnsi="Arial" w:cs="Arial"/>
          <w:lang w:val="sk-SK"/>
        </w:rPr>
        <w:t xml:space="preserve">. </w:t>
      </w:r>
    </w:p>
    <w:p w:rsidR="00F42F70" w:rsidRDefault="00F42F70" w:rsidP="00D76103">
      <w:pPr>
        <w:pStyle w:val="Normalitalic"/>
        <w:keepNext w:val="0"/>
        <w:spacing w:after="120"/>
        <w:rPr>
          <w:rFonts w:ascii="Arial" w:hAnsi="Arial" w:cs="Arial"/>
          <w:lang w:val="sk-SK"/>
        </w:rPr>
      </w:pPr>
    </w:p>
    <w:p w:rsidR="00F42F70" w:rsidRDefault="00F42F70" w:rsidP="00D76103">
      <w:pPr>
        <w:pStyle w:val="Normalitalic"/>
        <w:keepNext w:val="0"/>
        <w:spacing w:after="120"/>
        <w:rPr>
          <w:rFonts w:ascii="Arial" w:hAnsi="Arial" w:cs="Arial"/>
          <w:lang w:val="sk-SK"/>
        </w:rPr>
      </w:pPr>
    </w:p>
    <w:p w:rsidR="00061F61" w:rsidRDefault="00D76103" w:rsidP="00D76103">
      <w:pPr>
        <w:pStyle w:val="Normalitalic"/>
        <w:keepNext w:val="0"/>
        <w:spacing w:after="120"/>
        <w:rPr>
          <w:rFonts w:ascii="Arial" w:hAnsi="Arial" w:cs="Arial"/>
          <w:lang w:val="sk-SK"/>
        </w:rPr>
      </w:pPr>
      <w:r w:rsidRPr="008734FF">
        <w:rPr>
          <w:rFonts w:ascii="Arial" w:hAnsi="Arial" w:cs="Arial"/>
          <w:lang w:val="sk-SK"/>
        </w:rPr>
        <w:t xml:space="preserve">Vedenie spoločnosti navrhuje </w:t>
      </w:r>
      <w:r w:rsidR="00E1149B">
        <w:rPr>
          <w:rFonts w:ascii="Arial" w:hAnsi="Arial" w:cs="Arial"/>
          <w:lang w:val="sk-SK"/>
        </w:rPr>
        <w:t>preúčtovať stratu</w:t>
      </w:r>
      <w:r w:rsidRPr="008734FF">
        <w:rPr>
          <w:rFonts w:ascii="Arial" w:hAnsi="Arial" w:cs="Arial"/>
          <w:lang w:val="sk-SK"/>
        </w:rPr>
        <w:t xml:space="preserve"> za rok 201</w:t>
      </w:r>
      <w:r w:rsidR="00E1149B">
        <w:rPr>
          <w:rFonts w:ascii="Arial" w:hAnsi="Arial" w:cs="Arial"/>
          <w:lang w:val="sk-SK"/>
        </w:rPr>
        <w:t>2</w:t>
      </w:r>
      <w:r w:rsidRPr="008734FF">
        <w:rPr>
          <w:rFonts w:ascii="Arial" w:hAnsi="Arial" w:cs="Arial"/>
          <w:lang w:val="sk-SK"/>
        </w:rPr>
        <w:t xml:space="preserve"> </w:t>
      </w:r>
      <w:r w:rsidR="00E1149B">
        <w:rPr>
          <w:rFonts w:ascii="Arial" w:hAnsi="Arial" w:cs="Arial"/>
          <w:lang w:val="sk-SK"/>
        </w:rPr>
        <w:t xml:space="preserve">na </w:t>
      </w:r>
      <w:r w:rsidRPr="008734FF">
        <w:rPr>
          <w:rFonts w:ascii="Arial" w:hAnsi="Arial" w:cs="Arial"/>
          <w:lang w:val="sk-SK"/>
        </w:rPr>
        <w:t xml:space="preserve"> </w:t>
      </w:r>
      <w:r w:rsidR="00E1149B">
        <w:rPr>
          <w:rFonts w:ascii="Arial" w:hAnsi="Arial" w:cs="Arial"/>
          <w:lang w:val="sk-SK"/>
        </w:rPr>
        <w:t xml:space="preserve">neuhradenú stratu </w:t>
      </w:r>
      <w:r w:rsidRPr="008734FF">
        <w:rPr>
          <w:rFonts w:ascii="Arial" w:hAnsi="Arial" w:cs="Arial"/>
          <w:lang w:val="sk-SK"/>
        </w:rPr>
        <w:t xml:space="preserve"> minulých rokov. </w:t>
      </w:r>
    </w:p>
    <w:p w:rsidR="00E1149B" w:rsidRPr="008734FF" w:rsidRDefault="00E1149B" w:rsidP="00D76103">
      <w:pPr>
        <w:pStyle w:val="Normalitalic"/>
        <w:keepNext w:val="0"/>
        <w:spacing w:after="120"/>
        <w:rPr>
          <w:rFonts w:ascii="Arial" w:hAnsi="Arial" w:cs="Arial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CF0CB6" w:rsidRPr="00E52CCC" w:rsidTr="00CA40E1">
        <w:trPr>
          <w:trHeight w:val="540"/>
        </w:trPr>
        <w:tc>
          <w:tcPr>
            <w:tcW w:w="3006" w:type="dxa"/>
            <w:vMerge w:val="restart"/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F0CB6" w:rsidRPr="00E52CCC" w:rsidTr="00CA40E1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CF0CB6" w:rsidRPr="00E52CCC" w:rsidRDefault="00CF0CB6" w:rsidP="00CA40E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majetku a záväzkov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AE5F0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AE5F0C">
              <w:rPr>
                <w:rFonts w:ascii="Arial" w:hAnsi="Arial" w:cs="Arial"/>
                <w:sz w:val="16"/>
                <w:szCs w:val="16"/>
                <w:lang w:val="sk-SK"/>
              </w:rPr>
              <w:t>3 540</w:t>
            </w: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-3 540</w:t>
            </w: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13 865</w:t>
            </w: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13 865</w:t>
            </w: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E1149B" w:rsidRPr="00E52CCC" w:rsidRDefault="00AE5F0C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205 550</w:t>
            </w: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AE5F0C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225 293</w:t>
            </w:r>
          </w:p>
        </w:tc>
        <w:tc>
          <w:tcPr>
            <w:tcW w:w="1241" w:type="dxa"/>
            <w:vAlign w:val="center"/>
          </w:tcPr>
          <w:p w:rsidR="00E1149B" w:rsidRPr="00E52CCC" w:rsidRDefault="00AE5F0C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19 743</w:t>
            </w:r>
          </w:p>
        </w:tc>
        <w:tc>
          <w:tcPr>
            <w:tcW w:w="1241" w:type="dxa"/>
            <w:vAlign w:val="center"/>
          </w:tcPr>
          <w:p w:rsidR="00E1149B" w:rsidRPr="00E52CCC" w:rsidRDefault="00AE5F0C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E1149B" w:rsidRPr="00E52CCC" w:rsidRDefault="00AE5F0C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19 743</w:t>
            </w:r>
          </w:p>
        </w:tc>
        <w:tc>
          <w:tcPr>
            <w:tcW w:w="1241" w:type="dxa"/>
            <w:vAlign w:val="center"/>
          </w:tcPr>
          <w:p w:rsidR="00E1149B" w:rsidRPr="00E52CCC" w:rsidRDefault="00AE5F0C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-309 505</w:t>
            </w: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AE5F0C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-19 743</w:t>
            </w:r>
          </w:p>
        </w:tc>
        <w:tc>
          <w:tcPr>
            <w:tcW w:w="1241" w:type="dxa"/>
            <w:vAlign w:val="center"/>
          </w:tcPr>
          <w:p w:rsidR="00E1149B" w:rsidRPr="00E52CCC" w:rsidRDefault="00AE5F0C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-309 505</w:t>
            </w: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E1149B" w:rsidRPr="00E52CCC" w:rsidRDefault="00E1149B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149B" w:rsidRPr="00E52CCC" w:rsidTr="00CA40E1">
        <w:trPr>
          <w:trHeight w:hRule="exact" w:val="425"/>
        </w:trPr>
        <w:tc>
          <w:tcPr>
            <w:tcW w:w="3006" w:type="dxa"/>
            <w:vAlign w:val="center"/>
          </w:tcPr>
          <w:p w:rsidR="00E1149B" w:rsidRPr="00E52CCC" w:rsidRDefault="00E1149B" w:rsidP="00CA4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40" w:type="dxa"/>
            <w:vAlign w:val="center"/>
          </w:tcPr>
          <w:p w:rsidR="00E1149B" w:rsidRPr="00E52CCC" w:rsidRDefault="00AE5F0C" w:rsidP="0083363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242 270</w:t>
            </w:r>
          </w:p>
        </w:tc>
        <w:tc>
          <w:tcPr>
            <w:tcW w:w="1241" w:type="dxa"/>
            <w:vAlign w:val="center"/>
          </w:tcPr>
          <w:p w:rsidR="00E1149B" w:rsidRPr="00E52CCC" w:rsidRDefault="00AE5F0C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-309 505</w:t>
            </w:r>
          </w:p>
        </w:tc>
        <w:tc>
          <w:tcPr>
            <w:tcW w:w="1241" w:type="dxa"/>
            <w:vAlign w:val="center"/>
          </w:tcPr>
          <w:p w:rsidR="00E1149B" w:rsidRPr="00E52CCC" w:rsidRDefault="00AE5F0C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225 293</w:t>
            </w:r>
          </w:p>
        </w:tc>
        <w:tc>
          <w:tcPr>
            <w:tcW w:w="1241" w:type="dxa"/>
            <w:vAlign w:val="center"/>
          </w:tcPr>
          <w:p w:rsidR="00E1149B" w:rsidRPr="00E52CCC" w:rsidRDefault="00E1149B" w:rsidP="00CA40E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E1149B" w:rsidRPr="00E52CCC" w:rsidRDefault="00AE5F0C" w:rsidP="00E1149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-292 528</w:t>
            </w:r>
          </w:p>
        </w:tc>
      </w:tr>
    </w:tbl>
    <w:p w:rsidR="00CF0CB6" w:rsidRDefault="00CF0CB6" w:rsidP="00CF0CB6">
      <w:pPr>
        <w:keepNext w:val="0"/>
        <w:rPr>
          <w:rFonts w:ascii="Arial" w:hAnsi="Arial" w:cs="Arial"/>
          <w:i/>
          <w:lang w:val="sk-SK"/>
        </w:rPr>
      </w:pPr>
    </w:p>
    <w:p w:rsidR="00F42F70" w:rsidRDefault="00F42F70" w:rsidP="00CF0CB6">
      <w:pPr>
        <w:keepNext w:val="0"/>
        <w:rPr>
          <w:rFonts w:ascii="Arial" w:hAnsi="Arial" w:cs="Arial"/>
          <w:i/>
          <w:lang w:val="sk-SK"/>
        </w:rPr>
      </w:pPr>
    </w:p>
    <w:p w:rsidR="00F42F70" w:rsidRDefault="00F42F70" w:rsidP="00CF0CB6">
      <w:pPr>
        <w:keepNext w:val="0"/>
        <w:rPr>
          <w:rFonts w:ascii="Arial" w:hAnsi="Arial" w:cs="Arial"/>
          <w:i/>
          <w:lang w:val="sk-SK"/>
        </w:rPr>
      </w:pPr>
    </w:p>
    <w:p w:rsidR="00F42F70" w:rsidRDefault="00F42F70" w:rsidP="00CF0CB6">
      <w:pPr>
        <w:keepNext w:val="0"/>
        <w:rPr>
          <w:rFonts w:ascii="Arial" w:hAnsi="Arial" w:cs="Arial"/>
          <w:i/>
          <w:lang w:val="sk-SK"/>
        </w:rPr>
      </w:pPr>
    </w:p>
    <w:p w:rsidR="00F42F70" w:rsidRDefault="00F42F70" w:rsidP="00CF0CB6">
      <w:pPr>
        <w:keepNext w:val="0"/>
        <w:rPr>
          <w:rFonts w:ascii="Arial" w:hAnsi="Arial" w:cs="Arial"/>
          <w:i/>
          <w:lang w:val="sk-SK"/>
        </w:rPr>
      </w:pPr>
    </w:p>
    <w:p w:rsidR="00ED12F2" w:rsidRDefault="00ED12F2" w:rsidP="00CF0CB6">
      <w:pPr>
        <w:keepNext w:val="0"/>
        <w:rPr>
          <w:rFonts w:ascii="Arial" w:hAnsi="Arial" w:cs="Arial"/>
          <w:i/>
          <w:lang w:val="sk-SK"/>
        </w:rPr>
      </w:pPr>
    </w:p>
    <w:p w:rsidR="00F42F70" w:rsidRDefault="00F42F70" w:rsidP="00CF0CB6">
      <w:pPr>
        <w:keepNext w:val="0"/>
        <w:rPr>
          <w:rFonts w:ascii="Arial" w:hAnsi="Arial" w:cs="Arial"/>
          <w:i/>
          <w:lang w:val="sk-SK"/>
        </w:rPr>
      </w:pPr>
    </w:p>
    <w:p w:rsidR="00F42F70" w:rsidRDefault="00F42F70" w:rsidP="00CF0CB6">
      <w:pPr>
        <w:keepNext w:val="0"/>
        <w:rPr>
          <w:rFonts w:ascii="Arial" w:hAnsi="Arial" w:cs="Arial"/>
          <w:i/>
          <w:lang w:val="sk-SK"/>
        </w:rPr>
      </w:pPr>
    </w:p>
    <w:p w:rsidR="000B04FB" w:rsidRPr="00E52CCC" w:rsidRDefault="00C96276" w:rsidP="00E0211F">
      <w:pPr>
        <w:pStyle w:val="Nadpis1"/>
        <w:keepNext w:val="0"/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lang w:val="sk-SK"/>
        </w:rPr>
        <w:lastRenderedPageBreak/>
        <w:t>R</w:t>
      </w:r>
      <w:r w:rsidR="000B04FB" w:rsidRPr="00E52CCC">
        <w:rPr>
          <w:rFonts w:ascii="Arial" w:hAnsi="Arial" w:cs="Arial"/>
          <w:lang w:val="sk-SK"/>
        </w:rPr>
        <w:t>ezervy</w:t>
      </w:r>
      <w:bookmarkEnd w:id="21"/>
      <w:bookmarkEnd w:id="22"/>
    </w:p>
    <w:p w:rsidR="003F3389" w:rsidRPr="00E52CCC" w:rsidRDefault="003F3389" w:rsidP="003F3389">
      <w:pPr>
        <w:keepNext w:val="0"/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lang w:val="sk-SK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3F3389" w:rsidRPr="00E52CCC" w:rsidTr="0041464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3F3389" w:rsidRPr="00E52CCC" w:rsidTr="0041464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616055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22 361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445D28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16 314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616055" w:rsidP="00CF435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6 047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Rezerva na odchodné do dôchodku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616055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22 361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445D28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16 314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616055" w:rsidP="00CF435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6 047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ED30A5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27 442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ED30A5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23 418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ED30A5" w:rsidP="00CD1C0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27 442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ED30A5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23 418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Rezerva na audit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ED30A5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4 239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D925CC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ED30A5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4 239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D925CC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6 400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Rezerva na zostavenie daňového priznania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3 400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D925C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 xml:space="preserve">3 </w:t>
            </w:r>
            <w:r w:rsidR="00D925CC">
              <w:rPr>
                <w:rFonts w:ascii="Arial" w:hAnsi="Arial" w:cs="Arial"/>
                <w:sz w:val="16"/>
                <w:szCs w:val="16"/>
                <w:lang w:val="sk-SK"/>
              </w:rPr>
              <w:t>320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3 400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D925C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 xml:space="preserve">3 </w:t>
            </w:r>
            <w:r w:rsidR="00D925CC">
              <w:rPr>
                <w:rFonts w:ascii="Arial" w:hAnsi="Arial" w:cs="Arial"/>
                <w:sz w:val="16"/>
                <w:szCs w:val="16"/>
                <w:lang w:val="sk-SK"/>
              </w:rPr>
              <w:t>320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Rezerva na nevyčerpané dovolenky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ED30A5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19 803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D925CC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10 366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ED30A5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19 803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D925CC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10 366</w:t>
            </w:r>
          </w:p>
        </w:tc>
      </w:tr>
      <w:tr w:rsidR="003F3389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Rezerva na nevyfakturované dodávky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D925CC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3 332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D925CC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3 332</w:t>
            </w:r>
          </w:p>
        </w:tc>
      </w:tr>
    </w:tbl>
    <w:p w:rsidR="003F3389" w:rsidRPr="00E52CCC" w:rsidRDefault="003F3389" w:rsidP="003F3389">
      <w:pPr>
        <w:keepNext w:val="0"/>
        <w:rPr>
          <w:rFonts w:ascii="Arial" w:hAnsi="Arial" w:cs="Arial"/>
          <w:lang w:val="sk-SK"/>
        </w:rPr>
      </w:pPr>
    </w:p>
    <w:p w:rsidR="003F3389" w:rsidRPr="00E52CCC" w:rsidRDefault="003F3389" w:rsidP="003F3389">
      <w:pPr>
        <w:keepNext w:val="0"/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lang w:val="sk-SK"/>
        </w:rPr>
        <w:t>Dlhodobá rezerva na odchodné bola vypočítaná s použitím metód poistnej matematiky a bude použitá postupne v nasledujúcich rokoch podľa odchodu pracovníkov do dôchodku.</w:t>
      </w:r>
    </w:p>
    <w:p w:rsidR="003F3389" w:rsidRDefault="00201C67" w:rsidP="003F3389">
      <w:pPr>
        <w:keepNext w:val="0"/>
        <w:rPr>
          <w:rFonts w:ascii="Arial" w:hAnsi="Arial" w:cs="Arial"/>
          <w:lang w:val="sk-SK"/>
        </w:rPr>
      </w:pPr>
      <w:r w:rsidRPr="00201C67">
        <w:rPr>
          <w:rFonts w:ascii="Arial" w:hAnsi="Arial" w:cs="Arial"/>
          <w:lang w:val="sk-SK"/>
        </w:rPr>
        <w:t>Rezervy vytvorené v roku 201</w:t>
      </w:r>
      <w:r w:rsidR="00D53233">
        <w:rPr>
          <w:rFonts w:ascii="Arial" w:hAnsi="Arial" w:cs="Arial"/>
          <w:lang w:val="sk-SK"/>
        </w:rPr>
        <w:t>3</w:t>
      </w:r>
      <w:r w:rsidR="003F3389" w:rsidRPr="00201C67">
        <w:rPr>
          <w:rFonts w:ascii="Arial" w:hAnsi="Arial" w:cs="Arial"/>
          <w:lang w:val="sk-SK"/>
        </w:rPr>
        <w:t xml:space="preserve"> budú použité v roku 201</w:t>
      </w:r>
      <w:r w:rsidR="00D53233">
        <w:rPr>
          <w:rFonts w:ascii="Arial" w:hAnsi="Arial" w:cs="Arial"/>
          <w:lang w:val="sk-SK"/>
        </w:rPr>
        <w:t>4</w:t>
      </w:r>
      <w:r w:rsidR="003F3389" w:rsidRPr="00201C67">
        <w:rPr>
          <w:rFonts w:ascii="Arial" w:hAnsi="Arial" w:cs="Arial"/>
          <w:lang w:val="sk-SK"/>
        </w:rPr>
        <w:t xml:space="preserve"> s výnimkou rezervy na odchodné.</w:t>
      </w:r>
      <w:r w:rsidR="00FA470B">
        <w:rPr>
          <w:rFonts w:ascii="Arial" w:hAnsi="Arial" w:cs="Arial"/>
          <w:lang w:val="sk-SK"/>
        </w:rPr>
        <w:t xml:space="preserve"> </w:t>
      </w:r>
    </w:p>
    <w:p w:rsidR="00201C67" w:rsidRPr="00E52CCC" w:rsidRDefault="00201C67" w:rsidP="003F3389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3F3389" w:rsidRPr="00E52CCC" w:rsidTr="0041464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F3389" w:rsidRPr="00E52CCC" w:rsidTr="0041464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389" w:rsidRPr="00E52CCC" w:rsidRDefault="003F3389" w:rsidP="0041464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20 101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2 260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22 361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odchodné 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20 101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2 260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22 361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19 537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27 442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19 537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27 442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F60BD8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0BD8">
              <w:rPr>
                <w:rFonts w:ascii="Arial" w:hAnsi="Arial" w:cs="Arial"/>
                <w:sz w:val="16"/>
                <w:szCs w:val="16"/>
                <w:lang w:val="sk-SK"/>
              </w:rPr>
              <w:t>Rezerva na audit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6 900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4 239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2B401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6 </w:t>
            </w:r>
            <w:r w:rsidR="002B401F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74412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4 239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F60BD8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0BD8">
              <w:rPr>
                <w:rFonts w:ascii="Arial" w:hAnsi="Arial" w:cs="Arial"/>
                <w:sz w:val="16"/>
                <w:szCs w:val="16"/>
                <w:lang w:val="sk-SK"/>
              </w:rPr>
              <w:t>Rezerva na zostavenie daňového priznania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3 400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B401F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B401F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2CCC">
              <w:rPr>
                <w:rFonts w:ascii="Arial" w:hAnsi="Arial" w:cs="Arial"/>
                <w:sz w:val="16"/>
                <w:szCs w:val="16"/>
                <w:lang w:val="sk-SK"/>
              </w:rPr>
              <w:t>3 400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F60BD8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0BD8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nevyčerpané dovolenky 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9 237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D78B4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19 803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74412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9 237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974412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19 803</w:t>
            </w:r>
          </w:p>
        </w:tc>
      </w:tr>
      <w:tr w:rsidR="00290EB3" w:rsidRPr="00E52CCC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F60BD8" w:rsidRDefault="00290EB3" w:rsidP="0041464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0BD8">
              <w:rPr>
                <w:rFonts w:ascii="Arial" w:hAnsi="Arial" w:cs="Arial"/>
                <w:sz w:val="16"/>
                <w:szCs w:val="16"/>
                <w:lang w:val="sk-SK"/>
              </w:rPr>
              <w:t>Rezerva  na nevyfakturované dodávky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90EB3" w:rsidRPr="002E10BE" w:rsidTr="0041464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F60BD8" w:rsidRDefault="00290EB3" w:rsidP="0041464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0BD8">
              <w:rPr>
                <w:rFonts w:ascii="Arial" w:hAnsi="Arial" w:cs="Arial"/>
                <w:sz w:val="16"/>
                <w:szCs w:val="16"/>
                <w:lang w:val="sk-SK"/>
              </w:rPr>
              <w:t>Rezerva na autorské honoráre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2E10BE" w:rsidRDefault="00290EB3" w:rsidP="00290EB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E52CCC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EB3" w:rsidRPr="002E10BE" w:rsidRDefault="00290EB3" w:rsidP="0041464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734FF" w:rsidRDefault="008734F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F87BAF" w:rsidRPr="008734FF" w:rsidRDefault="000B04FB" w:rsidP="008734FF">
      <w:pPr>
        <w:pStyle w:val="Nadpis1"/>
        <w:rPr>
          <w:rFonts w:ascii="Arial" w:hAnsi="Arial" w:cs="Arial"/>
          <w:lang w:val="sk-SK"/>
        </w:rPr>
      </w:pPr>
      <w:bookmarkStart w:id="23" w:name="_Toc474124214"/>
      <w:bookmarkStart w:id="24" w:name="_Toc474124326"/>
      <w:r w:rsidRPr="008734FF">
        <w:rPr>
          <w:rFonts w:ascii="Arial" w:hAnsi="Arial" w:cs="Arial"/>
          <w:lang w:val="sk-SK"/>
        </w:rPr>
        <w:lastRenderedPageBreak/>
        <w:t>závÄzky</w:t>
      </w:r>
      <w:bookmarkEnd w:id="23"/>
      <w:bookmarkEnd w:id="24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9"/>
        <w:gridCol w:w="2767"/>
        <w:gridCol w:w="2798"/>
      </w:tblGrid>
      <w:tr w:rsidR="006C3298" w:rsidRPr="002E10BE" w:rsidTr="00081C66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81C66" w:rsidRPr="002E10BE" w:rsidTr="00081C66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1C66" w:rsidRPr="005D287B" w:rsidRDefault="005D287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D287B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1C66" w:rsidRPr="00201C67" w:rsidRDefault="005D287B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1 316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1C66" w:rsidRPr="002E10BE" w:rsidRDefault="005D287B" w:rsidP="009A50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5 908</w:t>
            </w:r>
          </w:p>
        </w:tc>
      </w:tr>
      <w:tr w:rsidR="00081C66" w:rsidRPr="002E10BE" w:rsidTr="00081C66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1C66" w:rsidRPr="002E10BE" w:rsidRDefault="005D287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1C66" w:rsidRPr="00201C67" w:rsidRDefault="005D287B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1 316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1C66" w:rsidRPr="002E10BE" w:rsidRDefault="005D287B" w:rsidP="009A50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5 908</w:t>
            </w:r>
          </w:p>
        </w:tc>
      </w:tr>
      <w:tr w:rsidR="00081C66" w:rsidRPr="002E10BE" w:rsidTr="00081C66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1C66" w:rsidRPr="002E10BE" w:rsidRDefault="005D287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1C66" w:rsidRPr="002E10BE" w:rsidRDefault="00081C6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1C66" w:rsidRPr="002E10BE" w:rsidRDefault="00081C66" w:rsidP="009A50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D287B" w:rsidRPr="002E10BE" w:rsidTr="00081C66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87B" w:rsidRPr="005D287B" w:rsidRDefault="005D287B" w:rsidP="00A3324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</w:t>
            </w:r>
            <w:r w:rsidRPr="005D287B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87B" w:rsidRPr="002E10BE" w:rsidRDefault="00445D2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263 579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87B" w:rsidRPr="002E10BE" w:rsidRDefault="005D287B" w:rsidP="009A50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352 362 </w:t>
            </w:r>
          </w:p>
        </w:tc>
      </w:tr>
      <w:tr w:rsidR="005D287B" w:rsidRPr="002E10BE" w:rsidTr="00081C66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87B" w:rsidRPr="002E10BE" w:rsidRDefault="005D287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D287B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87B" w:rsidRPr="002E10BE" w:rsidRDefault="00445D2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243 381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87B" w:rsidRPr="002E10BE" w:rsidRDefault="005D287B" w:rsidP="009A50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336 329</w:t>
            </w:r>
          </w:p>
        </w:tc>
      </w:tr>
      <w:tr w:rsidR="005D287B" w:rsidRPr="002E10BE" w:rsidTr="00081C66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87B" w:rsidRPr="002E10BE" w:rsidRDefault="005D287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87B" w:rsidRPr="002E10BE" w:rsidRDefault="00790CF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20 198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287B" w:rsidRPr="002E10BE" w:rsidRDefault="005D287B" w:rsidP="009A50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16 033</w:t>
            </w:r>
          </w:p>
        </w:tc>
      </w:tr>
    </w:tbl>
    <w:p w:rsidR="00201C67" w:rsidRDefault="00201C67" w:rsidP="00A555DC">
      <w:pPr>
        <w:keepNext w:val="0"/>
        <w:rPr>
          <w:rFonts w:ascii="Arial" w:hAnsi="Arial" w:cs="Arial"/>
          <w:lang w:val="sk-SK"/>
        </w:rPr>
      </w:pPr>
    </w:p>
    <w:p w:rsidR="00867F07" w:rsidRDefault="00867F07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eviduje záväzky voči spriazneným osobám - </w:t>
      </w:r>
      <w:r w:rsidRPr="00867F07">
        <w:rPr>
          <w:rFonts w:ascii="Arial" w:hAnsi="Arial" w:cs="Arial"/>
          <w:lang w:val="sk-SK"/>
        </w:rPr>
        <w:t xml:space="preserve">Verlag Dashöfer, </w:t>
      </w:r>
      <w:proofErr w:type="spellStart"/>
      <w:r w:rsidRPr="00867F07">
        <w:rPr>
          <w:rFonts w:ascii="Arial" w:hAnsi="Arial" w:cs="Arial"/>
          <w:lang w:val="sk-SK"/>
        </w:rPr>
        <w:t>nakladatelství</w:t>
      </w:r>
      <w:proofErr w:type="spellEnd"/>
      <w:r w:rsidRPr="00867F07">
        <w:rPr>
          <w:rFonts w:ascii="Arial" w:hAnsi="Arial" w:cs="Arial"/>
          <w:lang w:val="sk-SK"/>
        </w:rPr>
        <w:t>, s.r.o.</w:t>
      </w:r>
      <w:r>
        <w:rPr>
          <w:rFonts w:ascii="Arial" w:hAnsi="Arial" w:cs="Arial"/>
          <w:lang w:val="sk-SK"/>
        </w:rPr>
        <w:t xml:space="preserve"> so zostatkovou dobou splatnosti do jedného roka v sume 1.179 EUR.</w:t>
      </w:r>
    </w:p>
    <w:p w:rsidR="00867F07" w:rsidRDefault="00867F07" w:rsidP="00A555DC">
      <w:pPr>
        <w:keepNext w:val="0"/>
        <w:rPr>
          <w:rFonts w:ascii="Arial" w:hAnsi="Arial" w:cs="Arial"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2767"/>
        <w:gridCol w:w="2799"/>
      </w:tblGrid>
      <w:tr w:rsidR="00425254" w:rsidRPr="002E10BE" w:rsidTr="009A502A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A502A" w:rsidRPr="002E10BE" w:rsidTr="009A502A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867F07" w:rsidP="00867F0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5 586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867F07" w:rsidP="009A502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7 456</w:t>
            </w:r>
          </w:p>
        </w:tc>
      </w:tr>
      <w:tr w:rsidR="009A502A" w:rsidRPr="002E10BE" w:rsidTr="009A502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867F0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5 203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867F07" w:rsidP="009A502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5 522</w:t>
            </w:r>
          </w:p>
        </w:tc>
      </w:tr>
      <w:tr w:rsidR="009A502A" w:rsidRPr="002E10BE" w:rsidTr="009A502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9A502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A502A" w:rsidRPr="002E10BE" w:rsidTr="009A502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9A502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A502A" w:rsidRPr="002E10BE" w:rsidTr="009A502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867F0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5 203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867F07" w:rsidP="009A502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5 522</w:t>
            </w:r>
          </w:p>
        </w:tc>
      </w:tr>
      <w:tr w:rsidR="009A502A" w:rsidRPr="002E10BE" w:rsidTr="009A502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867F0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9 795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867F07" w:rsidP="009A502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7 392</w:t>
            </w:r>
          </w:p>
        </w:tc>
      </w:tr>
      <w:tr w:rsidR="009A502A" w:rsidRPr="002E10BE" w:rsidTr="009A502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867F0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867F07" w:rsidP="009A502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5 586</w:t>
            </w:r>
          </w:p>
        </w:tc>
      </w:tr>
    </w:tbl>
    <w:p w:rsidR="007731E6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BE1717" w:rsidRPr="002E10BE" w:rsidRDefault="00BE1717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BE1717" w:rsidRPr="00BE1717" w:rsidRDefault="00BE1717" w:rsidP="00BE1717">
      <w:pPr>
        <w:rPr>
          <w:lang w:val="sk-SK"/>
        </w:rPr>
      </w:pPr>
    </w:p>
    <w:p w:rsidR="00BB0609" w:rsidRPr="002E10BE" w:rsidRDefault="00BB0609" w:rsidP="00BB0609">
      <w:pPr>
        <w:keepNext w:val="0"/>
        <w:rPr>
          <w:rFonts w:ascii="Arial" w:hAnsi="Arial" w:cs="Arial"/>
          <w:lang w:val="sk-SK"/>
        </w:rPr>
      </w:pPr>
    </w:p>
    <w:p w:rsidR="001D4716" w:rsidRPr="00DA0B19" w:rsidRDefault="001D4716" w:rsidP="00DA0B19">
      <w:pPr>
        <w:keepNext w:val="0"/>
        <w:rPr>
          <w:rFonts w:ascii="Arial" w:hAnsi="Arial" w:cs="Arial"/>
          <w:i/>
          <w:lang w:val="sk-SK"/>
        </w:rPr>
      </w:pPr>
    </w:p>
    <w:p w:rsidR="00E106A7" w:rsidRDefault="00DA0B1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b/>
          <w:caps/>
          <w:u w:val="single"/>
          <w:lang w:val="sk-SK"/>
        </w:rPr>
        <w:br w:type="page"/>
      </w:r>
    </w:p>
    <w:p w:rsidR="00E106A7" w:rsidRPr="002E10BE" w:rsidRDefault="00E106A7" w:rsidP="00E106A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:rsidR="00E106A7" w:rsidRPr="002E10BE" w:rsidRDefault="00E106A7" w:rsidP="00E106A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2"/>
        <w:gridCol w:w="2765"/>
        <w:gridCol w:w="2797"/>
      </w:tblGrid>
      <w:tr w:rsidR="00E106A7" w:rsidRPr="002E10BE" w:rsidTr="009A502A">
        <w:trPr>
          <w:trHeight w:hRule="exact" w:val="425"/>
        </w:trPr>
        <w:tc>
          <w:tcPr>
            <w:tcW w:w="365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106A7" w:rsidRPr="009102DB" w:rsidRDefault="00E106A7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E106A7" w:rsidRPr="009102DB" w:rsidRDefault="00E106A7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97CA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106A7" w:rsidRPr="009102DB" w:rsidRDefault="00E106A7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445D28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160 647</w:t>
            </w:r>
          </w:p>
        </w:tc>
        <w:tc>
          <w:tcPr>
            <w:tcW w:w="2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F1C3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260 597</w:t>
            </w: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445D28" w:rsidP="00445D2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162 792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F1C3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261 828</w:t>
            </w: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445D28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-2 145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F1C3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-1 231</w:t>
            </w: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445D28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12 819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F1C3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22 361</w:t>
            </w: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445D28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12 819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F1C3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22 361</w:t>
            </w: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445D28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406 489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F1C3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94 661</w:t>
            </w: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445D28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F1C3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23 </w:t>
            </w: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445D28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128 062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F1C3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87 136</w:t>
            </w: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445D28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19 145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F1C3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19 145</w:t>
            </w:r>
          </w:p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EB329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 xml:space="preserve">Zaúčtovaná ako </w:t>
            </w:r>
            <w:r w:rsidR="00EB329C">
              <w:rPr>
                <w:rFonts w:ascii="Arial" w:hAnsi="Arial" w:cs="Arial"/>
                <w:sz w:val="16"/>
                <w:szCs w:val="16"/>
                <w:lang w:val="sk-SK"/>
              </w:rPr>
              <w:t>náklad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445D28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-322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F1C3A">
              <w:rPr>
                <w:rFonts w:ascii="Arial" w:hAnsi="Arial" w:cs="Arial"/>
                <w:sz w:val="16"/>
                <w:szCs w:val="16"/>
                <w:lang w:val="sk-SK"/>
              </w:rPr>
              <w:t>-322</w:t>
            </w: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A502A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102DB" w:rsidRDefault="009A502A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102D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A502A" w:rsidRPr="009F1C3A" w:rsidRDefault="009A502A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B329C" w:rsidRPr="009F1C3A" w:rsidTr="009A502A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B329C" w:rsidRPr="009102DB" w:rsidRDefault="00EB329C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B329C" w:rsidRPr="009F1C3A" w:rsidRDefault="00EB329C" w:rsidP="009102D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B329C" w:rsidRPr="009F1C3A" w:rsidRDefault="00EB329C" w:rsidP="009A502A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06A7" w:rsidRPr="002E10BE" w:rsidRDefault="00E106A7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:rsidR="00AC2134" w:rsidRPr="00AC2134" w:rsidRDefault="0042098B" w:rsidP="00AC2134">
      <w:pPr>
        <w:keepNext w:val="0"/>
        <w:rPr>
          <w:rFonts w:ascii="Arial" w:hAnsi="Arial" w:cs="Arial"/>
          <w:lang w:val="sk-SK"/>
        </w:rPr>
      </w:pPr>
      <w:r w:rsidRPr="00997CA4">
        <w:rPr>
          <w:rFonts w:ascii="Arial" w:hAnsi="Arial" w:cs="Arial"/>
          <w:lang w:val="sk-SK"/>
        </w:rPr>
        <w:t>V roku 201</w:t>
      </w:r>
      <w:r w:rsidR="00445D28">
        <w:rPr>
          <w:rFonts w:ascii="Arial" w:hAnsi="Arial" w:cs="Arial"/>
          <w:lang w:val="sk-SK"/>
        </w:rPr>
        <w:t>3</w:t>
      </w:r>
      <w:r w:rsidRPr="00997CA4">
        <w:rPr>
          <w:rFonts w:ascii="Arial" w:hAnsi="Arial" w:cs="Arial"/>
          <w:lang w:val="sk-SK"/>
        </w:rPr>
        <w:t xml:space="preserve"> spoločnosť neúčtovala o odloženej daňovej pohľadávke vzhľadom k neistote jej uplat</w:t>
      </w:r>
      <w:r w:rsidR="00AC2134">
        <w:rPr>
          <w:rFonts w:ascii="Arial" w:hAnsi="Arial" w:cs="Arial"/>
          <w:lang w:val="sk-SK"/>
        </w:rPr>
        <w:t>nenia v nasledujúcich obdobiach, aj keď</w:t>
      </w:r>
      <w:r w:rsidR="00AC2134" w:rsidRPr="00AC2134">
        <w:rPr>
          <w:rFonts w:ascii="Arial" w:hAnsi="Arial" w:cs="Arial"/>
          <w:lang w:val="sk-SK"/>
        </w:rPr>
        <w:t xml:space="preserve"> </w:t>
      </w:r>
      <w:r w:rsidR="00AC2134">
        <w:rPr>
          <w:rFonts w:ascii="Arial" w:hAnsi="Arial" w:cs="Arial"/>
          <w:lang w:val="sk-SK"/>
        </w:rPr>
        <w:t xml:space="preserve"> </w:t>
      </w:r>
      <w:r w:rsidR="00AC2134" w:rsidRPr="00AC2134">
        <w:rPr>
          <w:rFonts w:ascii="Arial" w:hAnsi="Arial" w:cs="Arial"/>
          <w:lang w:val="sk-SK"/>
        </w:rPr>
        <w:t>pod</w:t>
      </w:r>
      <w:r w:rsidR="00AC2134">
        <w:rPr>
          <w:rFonts w:ascii="Arial" w:hAnsi="Arial" w:cs="Arial"/>
          <w:lang w:val="sk-SK"/>
        </w:rPr>
        <w:t>ľ</w:t>
      </w:r>
      <w:r w:rsidR="00AC2134" w:rsidRPr="00AC2134">
        <w:rPr>
          <w:rFonts w:ascii="Arial" w:hAnsi="Arial" w:cs="Arial"/>
          <w:lang w:val="sk-SK"/>
        </w:rPr>
        <w:t>a v</w:t>
      </w:r>
      <w:r w:rsidR="00AC2134">
        <w:rPr>
          <w:rFonts w:ascii="Arial" w:hAnsi="Arial" w:cs="Arial"/>
          <w:lang w:val="sk-SK"/>
        </w:rPr>
        <w:t>ý</w:t>
      </w:r>
      <w:r w:rsidR="00AC2134" w:rsidRPr="00AC2134">
        <w:rPr>
          <w:rFonts w:ascii="Arial" w:hAnsi="Arial" w:cs="Arial"/>
          <w:lang w:val="sk-SK"/>
        </w:rPr>
        <w:t>po</w:t>
      </w:r>
      <w:r w:rsidR="00AC2134">
        <w:rPr>
          <w:rFonts w:ascii="Arial" w:hAnsi="Arial" w:cs="Arial"/>
          <w:lang w:val="sk-SK"/>
        </w:rPr>
        <w:t>č</w:t>
      </w:r>
      <w:r w:rsidR="00AC2134" w:rsidRPr="00AC2134">
        <w:rPr>
          <w:rFonts w:ascii="Arial" w:hAnsi="Arial" w:cs="Arial"/>
          <w:lang w:val="sk-SK"/>
        </w:rPr>
        <w:t>tu by sa odlo</w:t>
      </w:r>
      <w:r w:rsidR="00AC2134">
        <w:rPr>
          <w:rFonts w:ascii="Arial" w:hAnsi="Arial" w:cs="Arial"/>
          <w:lang w:val="sk-SK"/>
        </w:rPr>
        <w:t>ž</w:t>
      </w:r>
      <w:r w:rsidR="00AC2134" w:rsidRPr="00AC2134">
        <w:rPr>
          <w:rFonts w:ascii="Arial" w:hAnsi="Arial" w:cs="Arial"/>
          <w:lang w:val="sk-SK"/>
        </w:rPr>
        <w:t>en</w:t>
      </w:r>
      <w:r w:rsidR="00AC2134">
        <w:rPr>
          <w:rFonts w:ascii="Arial" w:hAnsi="Arial" w:cs="Arial"/>
          <w:lang w:val="sk-SK"/>
        </w:rPr>
        <w:t>á</w:t>
      </w:r>
      <w:r w:rsidR="00AC2134" w:rsidRPr="00AC2134">
        <w:rPr>
          <w:rFonts w:ascii="Arial" w:hAnsi="Arial" w:cs="Arial"/>
          <w:lang w:val="sk-SK"/>
        </w:rPr>
        <w:t xml:space="preserve"> da</w:t>
      </w:r>
      <w:r w:rsidR="00AC2134">
        <w:rPr>
          <w:rFonts w:ascii="Arial" w:hAnsi="Arial" w:cs="Arial"/>
          <w:lang w:val="sk-SK"/>
        </w:rPr>
        <w:t>ň</w:t>
      </w:r>
      <w:r w:rsidR="00AC2134" w:rsidRPr="00AC2134">
        <w:rPr>
          <w:rFonts w:ascii="Arial" w:hAnsi="Arial" w:cs="Arial"/>
          <w:lang w:val="sk-SK"/>
        </w:rPr>
        <w:t xml:space="preserve"> zv</w:t>
      </w:r>
      <w:r w:rsidR="00AC2134">
        <w:rPr>
          <w:rFonts w:ascii="Arial" w:hAnsi="Arial" w:cs="Arial"/>
          <w:lang w:val="sk-SK"/>
        </w:rPr>
        <w:t>ýš</w:t>
      </w:r>
      <w:r w:rsidR="00AC2134" w:rsidRPr="00AC2134">
        <w:rPr>
          <w:rFonts w:ascii="Arial" w:hAnsi="Arial" w:cs="Arial"/>
          <w:lang w:val="sk-SK"/>
        </w:rPr>
        <w:t>ila, ale vzh</w:t>
      </w:r>
      <w:r w:rsidR="00AC2134">
        <w:rPr>
          <w:rFonts w:ascii="Arial" w:hAnsi="Arial" w:cs="Arial"/>
          <w:lang w:val="sk-SK"/>
        </w:rPr>
        <w:t>ľadom na neistotu, ž</w:t>
      </w:r>
      <w:r w:rsidR="00AC2134" w:rsidRPr="00AC2134">
        <w:rPr>
          <w:rFonts w:ascii="Arial" w:hAnsi="Arial" w:cs="Arial"/>
          <w:lang w:val="sk-SK"/>
        </w:rPr>
        <w:t>e sa aj cela uplatni, nebola zv</w:t>
      </w:r>
      <w:r w:rsidR="00AC2134">
        <w:rPr>
          <w:rFonts w:ascii="Arial" w:hAnsi="Arial" w:cs="Arial"/>
          <w:lang w:val="sk-SK"/>
        </w:rPr>
        <w:t>ýšená</w:t>
      </w:r>
      <w:r w:rsidR="00AC2134" w:rsidRPr="00AC2134">
        <w:rPr>
          <w:rFonts w:ascii="Arial" w:hAnsi="Arial" w:cs="Arial"/>
          <w:lang w:val="sk-SK"/>
        </w:rPr>
        <w:t xml:space="preserve">. </w:t>
      </w:r>
    </w:p>
    <w:p w:rsidR="00E106A7" w:rsidRPr="0042098B" w:rsidRDefault="00E106A7" w:rsidP="00E106A7">
      <w:pPr>
        <w:keepNext w:val="0"/>
        <w:spacing w:after="0"/>
        <w:rPr>
          <w:rFonts w:ascii="Arial" w:hAnsi="Arial" w:cs="Arial"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b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i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i/>
          <w:lang w:val="sk-SK"/>
        </w:rPr>
      </w:pPr>
    </w:p>
    <w:p w:rsidR="00E106A7" w:rsidRPr="002E10BE" w:rsidRDefault="00E106A7" w:rsidP="00E106A7">
      <w:pPr>
        <w:pStyle w:val="Nadpis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0B04FB" w:rsidRPr="002E10BE" w:rsidRDefault="00012744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ČASOVÉ ROZLÍŠENIE</w:t>
      </w:r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6C3298" w:rsidRPr="002E10BE" w:rsidTr="00263E46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A502A" w:rsidRPr="002E10BE" w:rsidTr="00263E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6F6F2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35 950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A3324A" w:rsidP="009A50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41 010</w:t>
            </w:r>
          </w:p>
        </w:tc>
      </w:tr>
      <w:tr w:rsidR="009A502A" w:rsidRPr="002E10BE" w:rsidTr="00263E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Licencie za IV kvartál bežného obdobia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6F6F2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35 950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A3324A" w:rsidP="009A50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41 010</w:t>
            </w:r>
          </w:p>
        </w:tc>
      </w:tr>
      <w:tr w:rsidR="009A502A" w:rsidRPr="002E10BE" w:rsidTr="00263E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9A50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A502A" w:rsidRPr="002E10BE" w:rsidTr="00263E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5E477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44 105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5E4777" w:rsidP="009A50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75 777</w:t>
            </w:r>
          </w:p>
        </w:tc>
      </w:tr>
      <w:tr w:rsidR="009A502A" w:rsidRPr="002E10BE" w:rsidTr="00263E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predplatné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5E477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44 105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5E4777" w:rsidP="00A3324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75 777</w:t>
            </w:r>
          </w:p>
        </w:tc>
      </w:tr>
      <w:tr w:rsidR="009A502A" w:rsidRPr="002E10BE" w:rsidTr="00263E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5E477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955 696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A3324A" w:rsidP="009A50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1 083 680</w:t>
            </w:r>
          </w:p>
        </w:tc>
      </w:tr>
      <w:tr w:rsidR="009A502A" w:rsidRPr="002E10BE" w:rsidTr="00263E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9A502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predplatné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5E477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955 696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502A" w:rsidRPr="002E10BE" w:rsidRDefault="00A3324A" w:rsidP="009A502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1 083 680</w:t>
            </w:r>
          </w:p>
        </w:tc>
      </w:tr>
      <w:tr w:rsidR="006C3298" w:rsidRPr="002E10BE" w:rsidTr="00263E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263E4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C3298" w:rsidRDefault="006C3298" w:rsidP="006C3298">
      <w:pPr>
        <w:keepNext w:val="0"/>
        <w:rPr>
          <w:rFonts w:ascii="Arial" w:hAnsi="Arial" w:cs="Arial"/>
          <w:b/>
          <w:lang w:val="sk-SK"/>
        </w:rPr>
      </w:pPr>
    </w:p>
    <w:p w:rsidR="00F106B6" w:rsidRDefault="00E0211F" w:rsidP="0042098B">
      <w:pPr>
        <w:pStyle w:val="Nadpis1"/>
        <w:keepNext w:val="0"/>
        <w:numPr>
          <w:ilvl w:val="0"/>
          <w:numId w:val="0"/>
        </w:numPr>
        <w:spacing w:before="120"/>
        <w:ind w:left="1022"/>
        <w:rPr>
          <w:rFonts w:ascii="Arial" w:hAnsi="Arial" w:cs="Arial"/>
          <w:b w:val="0"/>
          <w:caps w:val="0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9C00E4" w:rsidRPr="00F81F0D" w:rsidRDefault="009C00E4" w:rsidP="00F81F0D">
      <w:pPr>
        <w:pStyle w:val="Nadpis1"/>
        <w:rPr>
          <w:rFonts w:ascii="Arial" w:hAnsi="Arial" w:cs="Arial"/>
          <w:lang w:val="sk-SK"/>
        </w:rPr>
      </w:pPr>
      <w:r w:rsidRPr="00F81F0D">
        <w:rPr>
          <w:rFonts w:ascii="Arial" w:hAnsi="Arial" w:cs="Arial"/>
          <w:lang w:val="sk-SK"/>
        </w:rPr>
        <w:lastRenderedPageBreak/>
        <w:t xml:space="preserve">Podmienené záväzky a aktíva, Podsúvahové položky </w:t>
      </w:r>
    </w:p>
    <w:tbl>
      <w:tblPr>
        <w:tblW w:w="91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02"/>
      </w:tblGrid>
      <w:tr w:rsidR="005C7294" w:rsidRPr="005C7294" w:rsidTr="005C7294">
        <w:trPr>
          <w:trHeight w:val="240"/>
        </w:trPr>
        <w:tc>
          <w:tcPr>
            <w:tcW w:w="9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6E21" w:rsidRPr="00906E21" w:rsidRDefault="00906E21" w:rsidP="005C7294">
            <w:pPr>
              <w:keepNext w:val="0"/>
              <w:spacing w:after="0"/>
              <w:jc w:val="left"/>
              <w:rPr>
                <w:rFonts w:ascii="Arial" w:hAnsi="Arial" w:cs="Arial"/>
                <w:b/>
                <w:lang w:val="sk-SK" w:eastAsia="sk-SK"/>
              </w:rPr>
            </w:pPr>
            <w:r w:rsidRPr="00906E21">
              <w:rPr>
                <w:rFonts w:ascii="Arial" w:hAnsi="Arial" w:cs="Arial"/>
                <w:b/>
                <w:lang w:val="sk-SK" w:eastAsia="sk-SK"/>
              </w:rPr>
              <w:t>Najatý majetok</w:t>
            </w:r>
          </w:p>
          <w:p w:rsidR="005C7294" w:rsidRPr="005C7294" w:rsidRDefault="005C7294" w:rsidP="0034536C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5C7294" w:rsidRPr="005C7294" w:rsidTr="005C7294">
        <w:trPr>
          <w:trHeight w:val="240"/>
        </w:trPr>
        <w:tc>
          <w:tcPr>
            <w:tcW w:w="9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536C" w:rsidRDefault="0034536C" w:rsidP="005C7294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C7294">
              <w:rPr>
                <w:rFonts w:ascii="Arial" w:hAnsi="Arial" w:cs="Arial"/>
                <w:lang w:val="sk-SK" w:eastAsia="sk-SK"/>
              </w:rPr>
              <w:t xml:space="preserve">Spoločnosť má v nájme skladové priestory v </w:t>
            </w:r>
            <w:r>
              <w:rPr>
                <w:rFonts w:ascii="Arial" w:hAnsi="Arial" w:cs="Arial"/>
                <w:lang w:val="sk-SK" w:eastAsia="sk-SK"/>
              </w:rPr>
              <w:t>Bratislave</w:t>
            </w:r>
            <w:r w:rsidRPr="005C7294">
              <w:rPr>
                <w:rFonts w:ascii="Arial" w:hAnsi="Arial" w:cs="Arial"/>
                <w:lang w:val="sk-SK" w:eastAsia="sk-SK"/>
              </w:rPr>
              <w:t xml:space="preserve">, prenajímateľ - spoločnosť </w:t>
            </w:r>
            <w:r>
              <w:rPr>
                <w:rFonts w:ascii="Arial" w:hAnsi="Arial" w:cs="Arial"/>
                <w:lang w:val="sk-SK" w:eastAsia="sk-SK"/>
              </w:rPr>
              <w:t xml:space="preserve">IM </w:t>
            </w:r>
            <w:proofErr w:type="spellStart"/>
            <w:r>
              <w:rPr>
                <w:rFonts w:ascii="Arial" w:hAnsi="Arial" w:cs="Arial"/>
                <w:lang w:val="sk-SK" w:eastAsia="sk-SK"/>
              </w:rPr>
              <w:t>Print</w:t>
            </w:r>
            <w:proofErr w:type="spellEnd"/>
            <w:r w:rsidRPr="005C7294">
              <w:rPr>
                <w:rFonts w:ascii="Arial" w:hAnsi="Arial" w:cs="Arial"/>
                <w:lang w:val="sk-SK" w:eastAsia="sk-SK"/>
              </w:rPr>
              <w:t>,</w:t>
            </w:r>
            <w:r>
              <w:rPr>
                <w:rFonts w:ascii="Arial" w:hAnsi="Arial" w:cs="Arial"/>
                <w:lang w:val="sk-SK" w:eastAsia="sk-SK"/>
              </w:rPr>
              <w:t xml:space="preserve"> mesačné </w:t>
            </w:r>
            <w:r w:rsidRPr="0034536C">
              <w:rPr>
                <w:rFonts w:ascii="Arial" w:hAnsi="Arial" w:cs="Arial"/>
                <w:lang w:val="sk-SK" w:eastAsia="sk-SK"/>
              </w:rPr>
              <w:t>nájomné  1</w:t>
            </w:r>
            <w:r>
              <w:rPr>
                <w:rFonts w:ascii="Arial" w:hAnsi="Arial" w:cs="Arial"/>
                <w:lang w:val="sk-SK" w:eastAsia="sk-SK"/>
              </w:rPr>
              <w:t>49</w:t>
            </w:r>
            <w:r w:rsidRPr="0034536C">
              <w:rPr>
                <w:rFonts w:ascii="Arial" w:hAnsi="Arial" w:cs="Arial"/>
                <w:lang w:val="sk-SK" w:eastAsia="sk-SK"/>
              </w:rPr>
              <w:t>,</w:t>
            </w:r>
            <w:r>
              <w:rPr>
                <w:rFonts w:ascii="Arial" w:hAnsi="Arial" w:cs="Arial"/>
                <w:lang w:val="sk-SK" w:eastAsia="sk-SK"/>
              </w:rPr>
              <w:t>0</w:t>
            </w:r>
            <w:r w:rsidRPr="0034536C">
              <w:rPr>
                <w:rFonts w:ascii="Arial" w:hAnsi="Arial" w:cs="Arial"/>
                <w:lang w:val="sk-SK" w:eastAsia="sk-SK"/>
              </w:rPr>
              <w:t>0 EUR</w:t>
            </w:r>
            <w:r>
              <w:rPr>
                <w:rFonts w:ascii="Arial" w:hAnsi="Arial" w:cs="Arial"/>
                <w:lang w:val="sk-SK" w:eastAsia="sk-SK"/>
              </w:rPr>
              <w:t xml:space="preserve"> – zmluva uzatvorená na dobu neurčitú.</w:t>
            </w:r>
          </w:p>
          <w:p w:rsidR="005C7294" w:rsidRPr="005C7294" w:rsidRDefault="005C7294" w:rsidP="005C7294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C7294">
              <w:rPr>
                <w:rFonts w:ascii="Arial" w:hAnsi="Arial" w:cs="Arial"/>
                <w:lang w:val="sk-SK" w:eastAsia="sk-SK"/>
              </w:rPr>
              <w:t xml:space="preserve">Spoločnosť má v nájme kancelárske, skladové a parkovacie priestory v BA, Železničiarska 13, prenajímateľ - spoločnosť KOPAKA s.r.o., mesačné nájomné 6 849,50  EUR za sklad. a </w:t>
            </w:r>
            <w:proofErr w:type="spellStart"/>
            <w:r w:rsidRPr="005C7294">
              <w:rPr>
                <w:rFonts w:ascii="Arial" w:hAnsi="Arial" w:cs="Arial"/>
                <w:lang w:val="sk-SK" w:eastAsia="sk-SK"/>
              </w:rPr>
              <w:t>kancel</w:t>
            </w:r>
            <w:proofErr w:type="spellEnd"/>
            <w:r w:rsidRPr="005C7294">
              <w:rPr>
                <w:rFonts w:ascii="Arial" w:hAnsi="Arial" w:cs="Arial"/>
                <w:lang w:val="sk-SK" w:eastAsia="sk-SK"/>
              </w:rPr>
              <w:t>. priestory.</w:t>
            </w:r>
          </w:p>
        </w:tc>
      </w:tr>
      <w:tr w:rsidR="005C7294" w:rsidRPr="005C7294" w:rsidTr="005C7294">
        <w:trPr>
          <w:trHeight w:val="240"/>
        </w:trPr>
        <w:tc>
          <w:tcPr>
            <w:tcW w:w="9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7294" w:rsidRPr="005C7294" w:rsidRDefault="005C7294" w:rsidP="00BF61C6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C7294">
              <w:rPr>
                <w:rFonts w:ascii="Arial" w:hAnsi="Arial" w:cs="Arial"/>
                <w:lang w:val="sk-SK" w:eastAsia="sk-SK"/>
              </w:rPr>
              <w:t xml:space="preserve">Mesačné nájomné za parkovacie priestory </w:t>
            </w:r>
            <w:r w:rsidR="0034536C">
              <w:rPr>
                <w:rFonts w:ascii="Arial" w:hAnsi="Arial" w:cs="Arial"/>
                <w:lang w:val="sk-SK" w:eastAsia="sk-SK"/>
              </w:rPr>
              <w:t>3</w:t>
            </w:r>
            <w:r w:rsidRPr="005C7294">
              <w:rPr>
                <w:rFonts w:ascii="Arial" w:hAnsi="Arial" w:cs="Arial"/>
                <w:lang w:val="sk-SK" w:eastAsia="sk-SK"/>
              </w:rPr>
              <w:t xml:space="preserve">76,61 EUR a </w:t>
            </w:r>
            <w:proofErr w:type="spellStart"/>
            <w:r w:rsidRPr="0034536C">
              <w:rPr>
                <w:rFonts w:ascii="Arial" w:hAnsi="Arial" w:cs="Arial"/>
                <w:lang w:val="sk-SK" w:eastAsia="sk-SK"/>
              </w:rPr>
              <w:t>prev</w:t>
            </w:r>
            <w:proofErr w:type="spellEnd"/>
            <w:r w:rsidRPr="0034536C">
              <w:rPr>
                <w:rFonts w:ascii="Arial" w:hAnsi="Arial" w:cs="Arial"/>
                <w:lang w:val="sk-SK" w:eastAsia="sk-SK"/>
              </w:rPr>
              <w:t xml:space="preserve">. náklady </w:t>
            </w:r>
            <w:r w:rsidR="00BF61C6">
              <w:rPr>
                <w:rFonts w:ascii="Arial" w:hAnsi="Arial" w:cs="Arial"/>
                <w:lang w:val="sk-SK" w:eastAsia="sk-SK"/>
              </w:rPr>
              <w:t xml:space="preserve"> 2 500</w:t>
            </w:r>
            <w:r w:rsidR="0034536C" w:rsidRPr="0034536C">
              <w:rPr>
                <w:rFonts w:ascii="Arial" w:hAnsi="Arial" w:cs="Arial"/>
                <w:lang w:val="sk-SK" w:eastAsia="sk-SK"/>
              </w:rPr>
              <w:t>,</w:t>
            </w:r>
            <w:r w:rsidR="00BF61C6">
              <w:rPr>
                <w:rFonts w:ascii="Arial" w:hAnsi="Arial" w:cs="Arial"/>
                <w:lang w:val="sk-SK" w:eastAsia="sk-SK"/>
              </w:rPr>
              <w:t>00</w:t>
            </w:r>
            <w:r w:rsidR="0034536C" w:rsidRPr="0034536C">
              <w:rPr>
                <w:rFonts w:ascii="Arial" w:hAnsi="Arial" w:cs="Arial"/>
                <w:lang w:val="sk-SK" w:eastAsia="sk-SK"/>
              </w:rPr>
              <w:t xml:space="preserve"> E</w:t>
            </w:r>
            <w:r w:rsidRPr="0034536C">
              <w:rPr>
                <w:rFonts w:ascii="Arial" w:hAnsi="Arial" w:cs="Arial"/>
                <w:lang w:val="sk-SK" w:eastAsia="sk-SK"/>
              </w:rPr>
              <w:t>UR.</w:t>
            </w:r>
          </w:p>
        </w:tc>
      </w:tr>
      <w:tr w:rsidR="005C7294" w:rsidRPr="005C7294" w:rsidTr="005C7294">
        <w:trPr>
          <w:trHeight w:val="240"/>
        </w:trPr>
        <w:tc>
          <w:tcPr>
            <w:tcW w:w="9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7294" w:rsidRPr="005C7294" w:rsidRDefault="005C7294" w:rsidP="00906E21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5C7294">
              <w:rPr>
                <w:rFonts w:ascii="Arial" w:hAnsi="Arial" w:cs="Arial"/>
                <w:lang w:val="sk-SK" w:eastAsia="sk-SK"/>
              </w:rPr>
              <w:t xml:space="preserve">Prenájom budovy a parkovacích miest je </w:t>
            </w:r>
            <w:r w:rsidR="006440A0">
              <w:rPr>
                <w:rFonts w:ascii="Arial" w:hAnsi="Arial" w:cs="Arial"/>
                <w:lang w:val="sk-SK" w:eastAsia="sk-SK"/>
              </w:rPr>
              <w:t xml:space="preserve">na dobu určitú a končí </w:t>
            </w:r>
            <w:r w:rsidR="00906E21">
              <w:rPr>
                <w:rFonts w:ascii="Arial" w:hAnsi="Arial" w:cs="Arial"/>
                <w:lang w:val="sk-SK" w:eastAsia="sk-SK"/>
              </w:rPr>
              <w:t>14.3</w:t>
            </w:r>
            <w:r w:rsidR="006440A0">
              <w:rPr>
                <w:rFonts w:ascii="Arial" w:hAnsi="Arial" w:cs="Arial"/>
                <w:lang w:val="sk-SK" w:eastAsia="sk-SK"/>
              </w:rPr>
              <w:t>.201</w:t>
            </w:r>
            <w:r w:rsidR="00906E21">
              <w:rPr>
                <w:rFonts w:ascii="Arial" w:hAnsi="Arial" w:cs="Arial"/>
                <w:lang w:val="sk-SK" w:eastAsia="sk-SK"/>
              </w:rPr>
              <w:t>5</w:t>
            </w:r>
            <w:r w:rsidRPr="005C7294">
              <w:rPr>
                <w:rFonts w:ascii="Arial" w:hAnsi="Arial" w:cs="Arial"/>
                <w:lang w:val="sk-SK" w:eastAsia="sk-SK"/>
              </w:rPr>
              <w:t>.</w:t>
            </w:r>
          </w:p>
        </w:tc>
      </w:tr>
    </w:tbl>
    <w:p w:rsidR="009C00E4" w:rsidRPr="006B54E0" w:rsidRDefault="006B54E0" w:rsidP="009C00E4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6B54E0">
        <w:rPr>
          <w:rFonts w:ascii="Arial" w:hAnsi="Arial" w:cs="Arial"/>
          <w:lang w:val="sk-SK"/>
        </w:rPr>
        <w:t xml:space="preserve"> </w:t>
      </w:r>
      <w:r w:rsidR="006440A0">
        <w:rPr>
          <w:rFonts w:ascii="Arial" w:hAnsi="Arial" w:cs="Arial"/>
          <w:lang w:val="sk-SK"/>
        </w:rPr>
        <w:t>Spoločnosť má v nájme byt v Bratislave - prenajímateľ fyzická osoba, mesačné nájomné 850</w:t>
      </w:r>
      <w:r w:rsidR="00EB1BDC">
        <w:rPr>
          <w:rFonts w:ascii="Arial" w:hAnsi="Arial" w:cs="Arial"/>
          <w:lang w:val="sk-SK"/>
        </w:rPr>
        <w:t>,-</w:t>
      </w:r>
      <w:r w:rsidR="006440A0">
        <w:rPr>
          <w:rFonts w:ascii="Arial" w:hAnsi="Arial" w:cs="Arial"/>
          <w:lang w:val="sk-SK"/>
        </w:rPr>
        <w:t xml:space="preserve"> EUR.</w:t>
      </w:r>
    </w:p>
    <w:p w:rsidR="005C7294" w:rsidRPr="0042098B" w:rsidRDefault="0042098B" w:rsidP="009C00E4">
      <w:pPr>
        <w:keepNext w:val="0"/>
        <w:spacing w:after="0"/>
        <w:jc w:val="left"/>
        <w:rPr>
          <w:rFonts w:ascii="Arial" w:hAnsi="Arial" w:cs="Arial"/>
          <w:i/>
          <w:color w:val="FF0000"/>
          <w:lang w:val="sk-SK"/>
        </w:rPr>
      </w:pPr>
      <w:r>
        <w:rPr>
          <w:rFonts w:ascii="Arial" w:hAnsi="Arial" w:cs="Arial"/>
          <w:i/>
          <w:color w:val="FF0000"/>
          <w:lang w:val="sk-SK"/>
        </w:rPr>
        <w:t>.</w:t>
      </w:r>
    </w:p>
    <w:p w:rsidR="009C00E4" w:rsidRPr="002E10BE" w:rsidRDefault="009C00E4" w:rsidP="009C00E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podsúvahových položkách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9C00E4" w:rsidRPr="002E10BE" w:rsidTr="009102D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C00E4" w:rsidRPr="002E10BE" w:rsidTr="009102DB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Prenajatý majetok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C00E4" w:rsidRPr="002E10BE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Majetok v nájme (operatívny prenájom)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6B54E0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Spoločnosť nemá informácie o hodnote majetku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6B54E0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Spoločnosť nemá informácie o hodnote majetku</w:t>
            </w:r>
          </w:p>
        </w:tc>
      </w:tr>
      <w:tr w:rsidR="009C00E4" w:rsidRPr="002E10BE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Majetok prenajatý do úschovy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C00E4" w:rsidRPr="002E10BE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Pohľadávky z derivátov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C00E4" w:rsidRPr="002E10BE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Záväzky z opcií derivátov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C00E4" w:rsidRPr="002E10BE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Odpísané pohľadávky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C00E4" w:rsidRPr="002E10BE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Pohľadávky z leasingu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C00E4" w:rsidRPr="002E10BE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Záväzky z leasingu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C00E4" w:rsidRPr="002E10BE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Iné položky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:rsidR="009C00E4" w:rsidRPr="009102DB" w:rsidRDefault="009C00E4" w:rsidP="009102D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06E21" w:rsidRDefault="00906E21" w:rsidP="00906E21">
      <w:pPr>
        <w:keepNext w:val="0"/>
        <w:spacing w:after="0"/>
        <w:jc w:val="left"/>
        <w:rPr>
          <w:rFonts w:ascii="Arial Narrow" w:hAnsi="Arial Narrow"/>
          <w:sz w:val="22"/>
          <w:szCs w:val="24"/>
          <w:lang w:val="sk-SK"/>
        </w:rPr>
      </w:pPr>
    </w:p>
    <w:p w:rsidR="00906E21" w:rsidRDefault="00906E21" w:rsidP="00906E21">
      <w:pPr>
        <w:keepNext w:val="0"/>
        <w:spacing w:after="0"/>
        <w:jc w:val="left"/>
        <w:rPr>
          <w:rFonts w:ascii="Arial Narrow" w:hAnsi="Arial Narrow"/>
          <w:sz w:val="22"/>
          <w:szCs w:val="24"/>
          <w:lang w:val="sk-SK"/>
        </w:rPr>
      </w:pPr>
    </w:p>
    <w:p w:rsidR="00906E21" w:rsidRPr="00906E21" w:rsidRDefault="00906E21" w:rsidP="00906E21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906E21">
        <w:rPr>
          <w:rFonts w:ascii="Arial" w:hAnsi="Arial" w:cs="Arial"/>
          <w:b/>
          <w:lang w:val="sk-SK"/>
        </w:rPr>
        <w:t>Ostatné finančné povinnosti</w:t>
      </w:r>
    </w:p>
    <w:p w:rsidR="00F106B6" w:rsidRPr="0042098B" w:rsidRDefault="00906E21" w:rsidP="00906E21">
      <w:pPr>
        <w:keepNext w:val="0"/>
        <w:spacing w:after="0"/>
        <w:jc w:val="left"/>
        <w:rPr>
          <w:rFonts w:ascii="Arial" w:hAnsi="Arial" w:cs="Arial"/>
          <w:color w:val="FF0000"/>
          <w:lang w:val="sk-SK"/>
        </w:rPr>
      </w:pPr>
      <w:r w:rsidRPr="00906E21">
        <w:rPr>
          <w:rFonts w:ascii="Arial" w:hAnsi="Arial" w:cs="Arial"/>
          <w:lang w:val="sk-SK"/>
        </w:rPr>
        <w:t>Náklady vyplývajúce z uzatvorených nájomných zmlúv pre nasledujúce účtovné obdobie spoločnosť predpoklad</w:t>
      </w:r>
      <w:r w:rsidR="00EB1BDC">
        <w:rPr>
          <w:rFonts w:ascii="Arial" w:hAnsi="Arial" w:cs="Arial"/>
          <w:lang w:val="sk-SK"/>
        </w:rPr>
        <w:t xml:space="preserve">á vo </w:t>
      </w:r>
      <w:r w:rsidR="00EB1BDC" w:rsidRPr="0034536C">
        <w:rPr>
          <w:rFonts w:ascii="Arial" w:hAnsi="Arial" w:cs="Arial"/>
          <w:lang w:val="sk-SK"/>
        </w:rPr>
        <w:t xml:space="preserve">výške </w:t>
      </w:r>
      <w:r w:rsidR="0034536C" w:rsidRPr="0034536C">
        <w:rPr>
          <w:rFonts w:ascii="Arial" w:hAnsi="Arial" w:cs="Arial"/>
          <w:lang w:val="sk-SK"/>
        </w:rPr>
        <w:t>1</w:t>
      </w:r>
      <w:r w:rsidR="00F35187">
        <w:rPr>
          <w:rFonts w:ascii="Arial" w:hAnsi="Arial" w:cs="Arial"/>
          <w:lang w:val="sk-SK"/>
        </w:rPr>
        <w:t>28</w:t>
      </w:r>
      <w:r w:rsidR="0034536C">
        <w:rPr>
          <w:rFonts w:ascii="Arial" w:hAnsi="Arial" w:cs="Arial"/>
          <w:lang w:val="sk-SK"/>
        </w:rPr>
        <w:t xml:space="preserve"> 7</w:t>
      </w:r>
      <w:r w:rsidR="00F35187">
        <w:rPr>
          <w:rFonts w:ascii="Arial" w:hAnsi="Arial" w:cs="Arial"/>
          <w:lang w:val="sk-SK"/>
        </w:rPr>
        <w:t>12</w:t>
      </w:r>
      <w:r w:rsidR="00EB1BDC">
        <w:rPr>
          <w:rFonts w:ascii="Arial" w:hAnsi="Arial" w:cs="Arial"/>
          <w:lang w:val="sk-SK"/>
        </w:rPr>
        <w:t>,- EUR.</w:t>
      </w:r>
      <w:r w:rsidR="00E16CA9">
        <w:rPr>
          <w:rFonts w:ascii="Arial" w:hAnsi="Arial" w:cs="Arial"/>
          <w:color w:val="FF0000"/>
          <w:lang w:val="sk-SK"/>
        </w:rPr>
        <w:t>.</w:t>
      </w:r>
    </w:p>
    <w:p w:rsidR="00F106B6" w:rsidRDefault="00F106B6" w:rsidP="009C00E4">
      <w:pPr>
        <w:keepNext w:val="0"/>
        <w:spacing w:before="240"/>
        <w:rPr>
          <w:rFonts w:ascii="Arial" w:hAnsi="Arial" w:cs="Arial"/>
          <w:lang w:val="sk-SK"/>
        </w:rPr>
      </w:pPr>
    </w:p>
    <w:p w:rsidR="00F106B6" w:rsidRDefault="00F106B6" w:rsidP="009C00E4">
      <w:pPr>
        <w:keepNext w:val="0"/>
        <w:spacing w:before="240"/>
        <w:rPr>
          <w:rFonts w:ascii="Arial" w:hAnsi="Arial" w:cs="Arial"/>
          <w:lang w:val="sk-SK"/>
        </w:rPr>
      </w:pPr>
    </w:p>
    <w:p w:rsidR="00F106B6" w:rsidRDefault="00F106B6" w:rsidP="009C00E4">
      <w:pPr>
        <w:keepNext w:val="0"/>
        <w:spacing w:before="240"/>
        <w:rPr>
          <w:rFonts w:ascii="Arial" w:hAnsi="Arial" w:cs="Arial"/>
          <w:lang w:val="sk-SK"/>
        </w:rPr>
      </w:pPr>
    </w:p>
    <w:p w:rsidR="00F106B6" w:rsidRDefault="00F106B6" w:rsidP="009C00E4">
      <w:pPr>
        <w:keepNext w:val="0"/>
        <w:spacing w:before="240"/>
        <w:rPr>
          <w:rFonts w:ascii="Arial" w:hAnsi="Arial" w:cs="Arial"/>
          <w:lang w:val="sk-SK"/>
        </w:rPr>
      </w:pPr>
    </w:p>
    <w:p w:rsidR="00F106B6" w:rsidRDefault="00F106B6" w:rsidP="009C00E4">
      <w:pPr>
        <w:keepNext w:val="0"/>
        <w:spacing w:before="240"/>
        <w:rPr>
          <w:rFonts w:ascii="Arial" w:hAnsi="Arial" w:cs="Arial"/>
          <w:lang w:val="sk-SK"/>
        </w:rPr>
      </w:pPr>
    </w:p>
    <w:p w:rsidR="00F106B6" w:rsidRDefault="00F106B6" w:rsidP="009C00E4">
      <w:pPr>
        <w:keepNext w:val="0"/>
        <w:spacing w:before="240"/>
        <w:rPr>
          <w:rFonts w:ascii="Arial" w:hAnsi="Arial" w:cs="Arial"/>
          <w:lang w:val="sk-SK"/>
        </w:rPr>
      </w:pPr>
    </w:p>
    <w:p w:rsidR="006B54E0" w:rsidRDefault="006B54E0" w:rsidP="009C00E4">
      <w:pPr>
        <w:keepNext w:val="0"/>
        <w:spacing w:before="240"/>
        <w:rPr>
          <w:rFonts w:ascii="Arial" w:hAnsi="Arial" w:cs="Arial"/>
          <w:lang w:val="sk-SK"/>
        </w:rPr>
      </w:pPr>
    </w:p>
    <w:p w:rsidR="006B54E0" w:rsidRDefault="006B54E0" w:rsidP="009C00E4">
      <w:pPr>
        <w:keepNext w:val="0"/>
        <w:spacing w:before="240"/>
        <w:rPr>
          <w:rFonts w:ascii="Arial" w:hAnsi="Arial" w:cs="Arial"/>
          <w:lang w:val="sk-SK"/>
        </w:rPr>
      </w:pP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1F3543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1F3543" w:rsidRPr="002E10BE" w:rsidRDefault="006B54E0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6B54E0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Služby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6B54E0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Tovar</w:t>
            </w:r>
          </w:p>
        </w:tc>
      </w:tr>
      <w:tr w:rsidR="001F3543" w:rsidRPr="002E10BE" w:rsidTr="00764FE9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1F3543" w:rsidRPr="002E10BE" w:rsidRDefault="006B54E0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D4E6F"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1F3543" w:rsidRPr="002E10BE" w:rsidRDefault="004D670F" w:rsidP="00156C29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1 198 846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4D670F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1 784 048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1F3543" w:rsidRPr="002E10BE" w:rsidRDefault="004D670F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1 303 297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4D670F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1 066 802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1F3543" w:rsidRPr="002E10BE" w:rsidRDefault="004D670F" w:rsidP="00992872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31 54</w:t>
            </w:r>
            <w:r w:rsidR="00992872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4D670F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41 484</w:t>
            </w: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1F05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C51F05" w:rsidRPr="002E10BE" w:rsidRDefault="00C51F05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C51F05" w:rsidRPr="002E10BE" w:rsidRDefault="004D670F" w:rsidP="00F20812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1 198 846</w:t>
            </w:r>
          </w:p>
        </w:tc>
        <w:tc>
          <w:tcPr>
            <w:tcW w:w="1261" w:type="dxa"/>
            <w:vAlign w:val="center"/>
          </w:tcPr>
          <w:p w:rsidR="00C51F05" w:rsidRPr="002E10BE" w:rsidRDefault="004D670F" w:rsidP="00F20812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1 784 048</w:t>
            </w:r>
          </w:p>
        </w:tc>
        <w:tc>
          <w:tcPr>
            <w:tcW w:w="1171" w:type="dxa"/>
            <w:vAlign w:val="center"/>
          </w:tcPr>
          <w:p w:rsidR="00C51F05" w:rsidRPr="002E10BE" w:rsidRDefault="004D670F" w:rsidP="00F20812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1 303 297</w:t>
            </w:r>
          </w:p>
        </w:tc>
        <w:tc>
          <w:tcPr>
            <w:tcW w:w="1261" w:type="dxa"/>
            <w:vAlign w:val="center"/>
          </w:tcPr>
          <w:p w:rsidR="00C51F05" w:rsidRPr="002E10BE" w:rsidRDefault="004D670F" w:rsidP="00F20812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1 066 802</w:t>
            </w:r>
          </w:p>
        </w:tc>
        <w:tc>
          <w:tcPr>
            <w:tcW w:w="1171" w:type="dxa"/>
            <w:vAlign w:val="center"/>
          </w:tcPr>
          <w:p w:rsidR="00C51F05" w:rsidRPr="002E10BE" w:rsidRDefault="004D670F" w:rsidP="00F20812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31 54</w:t>
            </w:r>
            <w:r w:rsidR="00992872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1261" w:type="dxa"/>
            <w:vAlign w:val="center"/>
          </w:tcPr>
          <w:p w:rsidR="00C51F05" w:rsidRPr="002E10BE" w:rsidRDefault="004D670F" w:rsidP="00F20812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41 484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6B54E0" w:rsidRPr="002E10BE" w:rsidRDefault="006B54E0" w:rsidP="00E0211F">
      <w:pPr>
        <w:keepNext w:val="0"/>
        <w:rPr>
          <w:rFonts w:ascii="Arial" w:hAnsi="Arial" w:cs="Arial"/>
          <w:i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DC660A" w:rsidRDefault="00DC660A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7F6CC6" w:rsidRDefault="007F6CC6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</w:p>
    <w:p w:rsidR="00A910B5" w:rsidRPr="002E10BE" w:rsidRDefault="00A910B5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  <w:r w:rsidRPr="002E10BE">
        <w:rPr>
          <w:rFonts w:ascii="Arial" w:hAnsi="Arial" w:cs="Arial"/>
          <w:b/>
          <w:iCs/>
          <w:lang w:val="sk-SK"/>
        </w:rPr>
        <w:lastRenderedPageBreak/>
        <w:t xml:space="preserve">Údaje o zmene stavu vnútropodnikových zásob </w:t>
      </w:r>
    </w:p>
    <w:p w:rsidR="001F3543" w:rsidRPr="002E10BE" w:rsidRDefault="001F3543" w:rsidP="00E0211F">
      <w:pPr>
        <w:keepNext w:val="0"/>
        <w:spacing w:after="0" w:line="480" w:lineRule="auto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Informácie o zmene stavu vnútroorganizačných zásob</w:t>
      </w:r>
    </w:p>
    <w:tbl>
      <w:tblPr>
        <w:tblW w:w="9186" w:type="dxa"/>
        <w:tblInd w:w="21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72"/>
        <w:gridCol w:w="1414"/>
        <w:gridCol w:w="1231"/>
        <w:gridCol w:w="1313"/>
        <w:gridCol w:w="10"/>
        <w:gridCol w:w="1323"/>
        <w:gridCol w:w="1323"/>
      </w:tblGrid>
      <w:tr w:rsidR="001F3543" w:rsidRPr="002E10BE" w:rsidTr="003E2352">
        <w:trPr>
          <w:trHeight w:val="545"/>
        </w:trPr>
        <w:tc>
          <w:tcPr>
            <w:tcW w:w="2572" w:type="dxa"/>
            <w:vMerge w:val="restart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414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4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  <w:tc>
          <w:tcPr>
            <w:tcW w:w="2656" w:type="dxa"/>
            <w:gridSpan w:val="3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stavu vnútroorganizačných zásob</w:t>
            </w:r>
          </w:p>
        </w:tc>
      </w:tr>
      <w:tr w:rsidR="001F3543" w:rsidRPr="002E10BE" w:rsidTr="003E2352">
        <w:trPr>
          <w:trHeight w:val="999"/>
        </w:trPr>
        <w:tc>
          <w:tcPr>
            <w:tcW w:w="2572" w:type="dxa"/>
            <w:vMerge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4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23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323" w:type="dxa"/>
            <w:gridSpan w:val="2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</w:t>
            </w:r>
          </w:p>
        </w:tc>
        <w:tc>
          <w:tcPr>
            <w:tcW w:w="1323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C206B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323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3E2352">
        <w:trPr>
          <w:trHeight w:hRule="exact" w:val="425"/>
        </w:trPr>
        <w:tc>
          <w:tcPr>
            <w:tcW w:w="2572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4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3" w:type="dxa"/>
            <w:gridSpan w:val="2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3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3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5584" w:rsidRPr="002E10BE" w:rsidTr="003E2352">
        <w:trPr>
          <w:trHeight w:hRule="exact" w:val="425"/>
        </w:trPr>
        <w:tc>
          <w:tcPr>
            <w:tcW w:w="2572" w:type="dxa"/>
            <w:vAlign w:val="center"/>
          </w:tcPr>
          <w:p w:rsidR="002D5584" w:rsidRPr="002E10BE" w:rsidRDefault="002D5584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4" w:type="dxa"/>
            <w:vAlign w:val="center"/>
          </w:tcPr>
          <w:p w:rsidR="002D5584" w:rsidRPr="002E10BE" w:rsidRDefault="003E2352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32 091</w:t>
            </w:r>
          </w:p>
        </w:tc>
        <w:tc>
          <w:tcPr>
            <w:tcW w:w="1231" w:type="dxa"/>
            <w:vAlign w:val="center"/>
          </w:tcPr>
          <w:p w:rsidR="002D5584" w:rsidRPr="002E10BE" w:rsidRDefault="003E2352" w:rsidP="00F20812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138 578</w:t>
            </w:r>
          </w:p>
        </w:tc>
        <w:tc>
          <w:tcPr>
            <w:tcW w:w="1323" w:type="dxa"/>
            <w:gridSpan w:val="2"/>
            <w:vAlign w:val="center"/>
          </w:tcPr>
          <w:p w:rsidR="002D5584" w:rsidRPr="002E10BE" w:rsidRDefault="003E2352" w:rsidP="00F20812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135 070</w:t>
            </w:r>
          </w:p>
        </w:tc>
        <w:tc>
          <w:tcPr>
            <w:tcW w:w="1323" w:type="dxa"/>
            <w:vAlign w:val="center"/>
          </w:tcPr>
          <w:p w:rsidR="002D5584" w:rsidRPr="002E10BE" w:rsidRDefault="003E2352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-106 487</w:t>
            </w:r>
          </w:p>
        </w:tc>
        <w:tc>
          <w:tcPr>
            <w:tcW w:w="1323" w:type="dxa"/>
            <w:vAlign w:val="center"/>
          </w:tcPr>
          <w:p w:rsidR="002D5584" w:rsidRPr="002E10BE" w:rsidRDefault="003E2352" w:rsidP="00485BEF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3 508</w:t>
            </w:r>
          </w:p>
        </w:tc>
      </w:tr>
      <w:tr w:rsidR="002D5584" w:rsidRPr="002E10BE" w:rsidTr="003E2352">
        <w:trPr>
          <w:trHeight w:hRule="exact" w:val="425"/>
        </w:trPr>
        <w:tc>
          <w:tcPr>
            <w:tcW w:w="2572" w:type="dxa"/>
            <w:vAlign w:val="center"/>
          </w:tcPr>
          <w:p w:rsidR="002D5584" w:rsidRPr="002E10BE" w:rsidRDefault="002D5584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4" w:type="dxa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1" w:type="dxa"/>
            <w:vAlign w:val="center"/>
          </w:tcPr>
          <w:p w:rsidR="002D5584" w:rsidRPr="002E10BE" w:rsidRDefault="002D5584" w:rsidP="00F20812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3" w:type="dxa"/>
            <w:gridSpan w:val="2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3" w:type="dxa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3" w:type="dxa"/>
            <w:vAlign w:val="center"/>
          </w:tcPr>
          <w:p w:rsidR="002D5584" w:rsidRPr="002E10BE" w:rsidRDefault="002D5584" w:rsidP="00485BEF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5584" w:rsidRPr="002E10BE" w:rsidTr="003E2352">
        <w:trPr>
          <w:trHeight w:hRule="exact" w:val="425"/>
        </w:trPr>
        <w:tc>
          <w:tcPr>
            <w:tcW w:w="2572" w:type="dxa"/>
            <w:vAlign w:val="center"/>
          </w:tcPr>
          <w:p w:rsidR="002D5584" w:rsidRPr="002E10BE" w:rsidRDefault="002D5584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4" w:type="dxa"/>
            <w:vAlign w:val="center"/>
          </w:tcPr>
          <w:p w:rsidR="002D5584" w:rsidRPr="002E10BE" w:rsidRDefault="003E2352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32 091</w:t>
            </w:r>
          </w:p>
        </w:tc>
        <w:tc>
          <w:tcPr>
            <w:tcW w:w="1231" w:type="dxa"/>
            <w:vAlign w:val="center"/>
          </w:tcPr>
          <w:p w:rsidR="002D5584" w:rsidRPr="002E10BE" w:rsidRDefault="003E2352" w:rsidP="00F20812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138 578</w:t>
            </w:r>
          </w:p>
        </w:tc>
        <w:tc>
          <w:tcPr>
            <w:tcW w:w="1323" w:type="dxa"/>
            <w:gridSpan w:val="2"/>
            <w:vAlign w:val="center"/>
          </w:tcPr>
          <w:p w:rsidR="002D5584" w:rsidRPr="002E10BE" w:rsidRDefault="003E2352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135 070</w:t>
            </w:r>
          </w:p>
        </w:tc>
        <w:tc>
          <w:tcPr>
            <w:tcW w:w="1323" w:type="dxa"/>
            <w:vAlign w:val="center"/>
          </w:tcPr>
          <w:p w:rsidR="002D5584" w:rsidRPr="002E10BE" w:rsidRDefault="003E2352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-106 487</w:t>
            </w:r>
          </w:p>
        </w:tc>
        <w:tc>
          <w:tcPr>
            <w:tcW w:w="1323" w:type="dxa"/>
            <w:vAlign w:val="center"/>
          </w:tcPr>
          <w:p w:rsidR="002D5584" w:rsidRPr="002E10BE" w:rsidRDefault="003E2352" w:rsidP="00485BEF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3 508</w:t>
            </w:r>
          </w:p>
        </w:tc>
      </w:tr>
      <w:tr w:rsidR="002D5584" w:rsidRPr="002E10BE" w:rsidTr="003E2352">
        <w:trPr>
          <w:trHeight w:hRule="exact" w:val="425"/>
        </w:trPr>
        <w:tc>
          <w:tcPr>
            <w:tcW w:w="2572" w:type="dxa"/>
            <w:vAlign w:val="center"/>
          </w:tcPr>
          <w:p w:rsidR="002D5584" w:rsidRPr="00AC206B" w:rsidRDefault="002D5584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C206B">
              <w:rPr>
                <w:rFonts w:ascii="Arial" w:hAnsi="Arial" w:cs="Arial"/>
                <w:sz w:val="16"/>
                <w:szCs w:val="16"/>
                <w:lang w:val="sk-SK"/>
              </w:rPr>
              <w:t>Manká a škody</w:t>
            </w:r>
          </w:p>
        </w:tc>
        <w:tc>
          <w:tcPr>
            <w:tcW w:w="1414" w:type="dxa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1" w:type="dxa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3" w:type="dxa"/>
            <w:gridSpan w:val="2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3" w:type="dxa"/>
            <w:vAlign w:val="center"/>
          </w:tcPr>
          <w:p w:rsidR="002D5584" w:rsidRPr="002E10BE" w:rsidRDefault="00AC206B" w:rsidP="00914E1E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23 366</w:t>
            </w:r>
          </w:p>
        </w:tc>
        <w:tc>
          <w:tcPr>
            <w:tcW w:w="1323" w:type="dxa"/>
            <w:vAlign w:val="center"/>
          </w:tcPr>
          <w:p w:rsidR="002D5584" w:rsidRPr="002E10BE" w:rsidRDefault="003E2352" w:rsidP="00485BEF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1 455</w:t>
            </w:r>
          </w:p>
        </w:tc>
      </w:tr>
      <w:tr w:rsidR="002D5584" w:rsidRPr="002E10BE" w:rsidTr="003E2352">
        <w:trPr>
          <w:trHeight w:hRule="exact" w:val="425"/>
        </w:trPr>
        <w:tc>
          <w:tcPr>
            <w:tcW w:w="2572" w:type="dxa"/>
            <w:vAlign w:val="center"/>
          </w:tcPr>
          <w:p w:rsidR="002D5584" w:rsidRPr="00AC206B" w:rsidRDefault="002D5584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C206B">
              <w:rPr>
                <w:rFonts w:ascii="Arial" w:hAnsi="Arial" w:cs="Arial"/>
                <w:sz w:val="16"/>
                <w:szCs w:val="16"/>
                <w:lang w:val="sk-SK"/>
              </w:rPr>
              <w:t>Reklama a propagácia</w:t>
            </w:r>
          </w:p>
        </w:tc>
        <w:tc>
          <w:tcPr>
            <w:tcW w:w="1414" w:type="dxa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1" w:type="dxa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3" w:type="dxa"/>
            <w:gridSpan w:val="2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3" w:type="dxa"/>
            <w:vAlign w:val="center"/>
          </w:tcPr>
          <w:p w:rsidR="002D5584" w:rsidRPr="006905EA" w:rsidRDefault="00AC206B" w:rsidP="00C638E9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75 564</w:t>
            </w:r>
          </w:p>
        </w:tc>
        <w:tc>
          <w:tcPr>
            <w:tcW w:w="1323" w:type="dxa"/>
            <w:vAlign w:val="center"/>
          </w:tcPr>
          <w:p w:rsidR="002D5584" w:rsidRPr="002E10BE" w:rsidRDefault="003E2352" w:rsidP="00485BEF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15 888</w:t>
            </w:r>
          </w:p>
        </w:tc>
      </w:tr>
      <w:tr w:rsidR="002D5584" w:rsidRPr="002E10BE" w:rsidTr="003E2352">
        <w:trPr>
          <w:trHeight w:hRule="exact" w:val="425"/>
        </w:trPr>
        <w:tc>
          <w:tcPr>
            <w:tcW w:w="2572" w:type="dxa"/>
            <w:vAlign w:val="center"/>
          </w:tcPr>
          <w:p w:rsidR="002D5584" w:rsidRPr="00AC206B" w:rsidRDefault="002D5584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C206B">
              <w:rPr>
                <w:rFonts w:ascii="Arial" w:hAnsi="Arial" w:cs="Arial"/>
                <w:sz w:val="16"/>
                <w:szCs w:val="16"/>
                <w:lang w:val="sk-SK"/>
              </w:rPr>
              <w:t>Účtovanie opravy CD-ROM</w:t>
            </w:r>
          </w:p>
        </w:tc>
        <w:tc>
          <w:tcPr>
            <w:tcW w:w="1414" w:type="dxa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1" w:type="dxa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3" w:type="dxa"/>
            <w:gridSpan w:val="2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3" w:type="dxa"/>
            <w:vAlign w:val="center"/>
          </w:tcPr>
          <w:p w:rsidR="002D5584" w:rsidRPr="006905EA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3" w:type="dxa"/>
            <w:vAlign w:val="center"/>
          </w:tcPr>
          <w:p w:rsidR="002D5584" w:rsidRPr="002E10BE" w:rsidRDefault="002D5584" w:rsidP="00485BEF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5584" w:rsidRPr="002E10BE" w:rsidTr="003E2352">
        <w:trPr>
          <w:trHeight w:hRule="exact" w:val="425"/>
        </w:trPr>
        <w:tc>
          <w:tcPr>
            <w:tcW w:w="2572" w:type="dxa"/>
            <w:vAlign w:val="center"/>
          </w:tcPr>
          <w:p w:rsidR="002D5584" w:rsidRPr="00AC206B" w:rsidRDefault="002D5584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C206B">
              <w:rPr>
                <w:rFonts w:ascii="Arial" w:hAnsi="Arial" w:cs="Arial"/>
                <w:sz w:val="16"/>
                <w:szCs w:val="16"/>
                <w:lang w:val="sk-SK"/>
              </w:rPr>
              <w:t>Autorské a pracovné výtlačky</w:t>
            </w:r>
          </w:p>
        </w:tc>
        <w:tc>
          <w:tcPr>
            <w:tcW w:w="1414" w:type="dxa"/>
            <w:vAlign w:val="center"/>
          </w:tcPr>
          <w:p w:rsidR="002D5584" w:rsidRPr="002E10BE" w:rsidRDefault="00C07B91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1" w:type="dxa"/>
            <w:vAlign w:val="center"/>
          </w:tcPr>
          <w:p w:rsidR="002D5584" w:rsidRPr="002E10BE" w:rsidRDefault="00C07B91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3" w:type="dxa"/>
            <w:gridSpan w:val="2"/>
            <w:vAlign w:val="center"/>
          </w:tcPr>
          <w:p w:rsidR="002D5584" w:rsidRPr="002E10BE" w:rsidRDefault="00C07B91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3" w:type="dxa"/>
            <w:vAlign w:val="center"/>
          </w:tcPr>
          <w:p w:rsidR="002D5584" w:rsidRPr="006905EA" w:rsidRDefault="00AC206B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2 245</w:t>
            </w:r>
          </w:p>
        </w:tc>
        <w:tc>
          <w:tcPr>
            <w:tcW w:w="1323" w:type="dxa"/>
            <w:vAlign w:val="center"/>
          </w:tcPr>
          <w:p w:rsidR="002D5584" w:rsidRDefault="003E2352" w:rsidP="00485BEF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646</w:t>
            </w:r>
          </w:p>
        </w:tc>
      </w:tr>
      <w:tr w:rsidR="002D5584" w:rsidRPr="002E10BE" w:rsidTr="003E2352">
        <w:trPr>
          <w:trHeight w:hRule="exact" w:val="425"/>
        </w:trPr>
        <w:tc>
          <w:tcPr>
            <w:tcW w:w="2572" w:type="dxa"/>
            <w:vAlign w:val="center"/>
          </w:tcPr>
          <w:p w:rsidR="002D5584" w:rsidRPr="00AC206B" w:rsidRDefault="002D5584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C206B">
              <w:rPr>
                <w:rFonts w:ascii="Arial" w:hAnsi="Arial" w:cs="Arial"/>
                <w:sz w:val="16"/>
                <w:szCs w:val="16"/>
                <w:lang w:val="sk-SK"/>
              </w:rPr>
              <w:t>Iné – opravné položky</w:t>
            </w:r>
          </w:p>
        </w:tc>
        <w:tc>
          <w:tcPr>
            <w:tcW w:w="1414" w:type="dxa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1" w:type="dxa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3" w:type="dxa"/>
            <w:gridSpan w:val="2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3" w:type="dxa"/>
            <w:vAlign w:val="center"/>
          </w:tcPr>
          <w:p w:rsidR="002D5584" w:rsidRPr="006905EA" w:rsidRDefault="00AC206B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40 725</w:t>
            </w:r>
          </w:p>
        </w:tc>
        <w:tc>
          <w:tcPr>
            <w:tcW w:w="1323" w:type="dxa"/>
            <w:vAlign w:val="center"/>
          </w:tcPr>
          <w:p w:rsidR="002D5584" w:rsidRPr="002E10BE" w:rsidRDefault="003E2352" w:rsidP="00485BEF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-41 725</w:t>
            </w:r>
          </w:p>
        </w:tc>
      </w:tr>
      <w:tr w:rsidR="002D5584" w:rsidRPr="002E10BE" w:rsidTr="003E2352">
        <w:trPr>
          <w:trHeight w:hRule="exact" w:val="567"/>
        </w:trPr>
        <w:tc>
          <w:tcPr>
            <w:tcW w:w="2572" w:type="dxa"/>
            <w:vAlign w:val="center"/>
          </w:tcPr>
          <w:p w:rsidR="002D5584" w:rsidRPr="002E10BE" w:rsidRDefault="002D5584" w:rsidP="009C00E4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stavu vnútroorganizačných zásob vo výkaze ziskov a strát</w:t>
            </w:r>
          </w:p>
        </w:tc>
        <w:tc>
          <w:tcPr>
            <w:tcW w:w="1414" w:type="dxa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1" w:type="dxa"/>
            <w:vAlign w:val="center"/>
          </w:tcPr>
          <w:p w:rsidR="002D5584" w:rsidRPr="002E10BE" w:rsidRDefault="002D5584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3" w:type="dxa"/>
            <w:gridSpan w:val="2"/>
            <w:vAlign w:val="center"/>
          </w:tcPr>
          <w:p w:rsidR="002D5584" w:rsidRPr="002E10BE" w:rsidRDefault="00914E1E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3" w:type="dxa"/>
            <w:vAlign w:val="center"/>
          </w:tcPr>
          <w:p w:rsidR="002D5584" w:rsidRPr="002E10BE" w:rsidRDefault="00583EFE" w:rsidP="00914E1E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35 413</w:t>
            </w:r>
          </w:p>
        </w:tc>
        <w:tc>
          <w:tcPr>
            <w:tcW w:w="1323" w:type="dxa"/>
            <w:vAlign w:val="center"/>
          </w:tcPr>
          <w:p w:rsidR="003E2352" w:rsidRPr="002E10BE" w:rsidRDefault="003E2352" w:rsidP="003E2352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-20 228</w:t>
            </w:r>
          </w:p>
        </w:tc>
      </w:tr>
    </w:tbl>
    <w:p w:rsidR="00DD38DB" w:rsidRDefault="00DD38DB" w:rsidP="00E52CCC">
      <w:pPr>
        <w:pStyle w:val="Zarkazkladnhotextu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</w:p>
    <w:p w:rsidR="00E52CCC" w:rsidRPr="00E52CCC" w:rsidRDefault="00E52CCC" w:rsidP="00E52CCC">
      <w:pPr>
        <w:pStyle w:val="Zarkazkladnhotextu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E52CCC">
        <w:rPr>
          <w:rFonts w:ascii="Arial" w:hAnsi="Arial" w:cs="Arial"/>
          <w:iCs/>
          <w:lang w:val="sk-SK"/>
        </w:rPr>
        <w:t>Informácie o výnosoch z hospodárskej činnosti, finančnej činnosti a mimoriadnej činnosti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52CCC" w:rsidRPr="00E52CCC" w:rsidTr="009102DB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E52CCC" w:rsidRPr="009102DB" w:rsidRDefault="00E52CCC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E52CCC" w:rsidRPr="009102DB" w:rsidRDefault="00E52CCC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E52CCC" w:rsidRPr="009102DB" w:rsidRDefault="00E52CCC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20812" w:rsidRPr="00E52CCC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F20812" w:rsidRPr="009102DB" w:rsidRDefault="00F20812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9102DB" w:rsidRDefault="00CF047B" w:rsidP="000340A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102 </w:t>
            </w:r>
            <w:r w:rsidR="000340AD">
              <w:rPr>
                <w:rFonts w:ascii="Arial" w:hAnsi="Arial" w:cs="Arial"/>
                <w:sz w:val="16"/>
                <w:szCs w:val="16"/>
                <w:lang w:val="sk-SK"/>
              </w:rPr>
              <w:t>280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9102DB" w:rsidRDefault="000340AD" w:rsidP="00F2081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102 570</w:t>
            </w:r>
          </w:p>
        </w:tc>
      </w:tr>
      <w:tr w:rsidR="00F20812" w:rsidRPr="00E52CCC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F20812" w:rsidRPr="009102DB" w:rsidRDefault="00CF047B" w:rsidP="00D0365A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Refakturácia</w:t>
            </w:r>
            <w:proofErr w:type="spellEnd"/>
            <w:r w:rsidR="00D0365A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SI</w:t>
            </w:r>
            <w:r w:rsidR="000340AD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a HR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D0365A" w:rsidRDefault="000340AD" w:rsidP="009102D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94 338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9102DB" w:rsidRDefault="000340AD" w:rsidP="00F2081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91 198</w:t>
            </w:r>
          </w:p>
        </w:tc>
      </w:tr>
      <w:tr w:rsidR="00F20812" w:rsidRPr="00E52CCC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F20812" w:rsidRPr="009102DB" w:rsidRDefault="00F20812" w:rsidP="009102D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Prijaté pokuty a penále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D0365A" w:rsidRDefault="000340AD" w:rsidP="009102D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6 040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9102DB" w:rsidRDefault="000340AD" w:rsidP="00F2081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9 731</w:t>
            </w:r>
          </w:p>
        </w:tc>
      </w:tr>
      <w:tr w:rsidR="00F20812" w:rsidRPr="00E52CCC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F20812" w:rsidRPr="009102DB" w:rsidRDefault="00F20812" w:rsidP="009102D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Ostatné 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D0365A" w:rsidRDefault="00C810FA" w:rsidP="000340AD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 </w:t>
            </w:r>
            <w:r w:rsidR="000340AD">
              <w:rPr>
                <w:rFonts w:ascii="Arial" w:hAnsi="Arial" w:cs="Arial"/>
                <w:sz w:val="16"/>
                <w:szCs w:val="16"/>
                <w:lang w:val="sk-SK"/>
              </w:rPr>
              <w:t>902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9102DB" w:rsidRDefault="000340AD" w:rsidP="00F2081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1 641</w:t>
            </w:r>
          </w:p>
        </w:tc>
      </w:tr>
      <w:tr w:rsidR="00F20812" w:rsidRPr="00E52CCC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F20812" w:rsidRPr="009102DB" w:rsidRDefault="00F20812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D0365A" w:rsidRDefault="000340AD" w:rsidP="009102D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16 873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9102DB" w:rsidRDefault="000340AD" w:rsidP="00F2081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18 785</w:t>
            </w:r>
          </w:p>
        </w:tc>
      </w:tr>
      <w:tr w:rsidR="00F20812" w:rsidRPr="00E52CCC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F20812" w:rsidRPr="009102DB" w:rsidRDefault="00F20812" w:rsidP="009102D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D0365A" w:rsidRDefault="000340AD" w:rsidP="009102D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261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9102DB" w:rsidRDefault="000340AD" w:rsidP="00F2081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640</w:t>
            </w:r>
          </w:p>
        </w:tc>
      </w:tr>
      <w:tr w:rsidR="00F20812" w:rsidRPr="00E52CCC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F20812" w:rsidRPr="009102DB" w:rsidRDefault="00F20812" w:rsidP="009102D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D0365A" w:rsidRDefault="00F20812" w:rsidP="009102D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0365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9102DB" w:rsidRDefault="00F20812" w:rsidP="00F2081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20812" w:rsidRPr="00E52CCC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F20812" w:rsidRPr="009102DB" w:rsidRDefault="00F20812" w:rsidP="009102D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D0365A" w:rsidRDefault="000340AD" w:rsidP="009102D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16 612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9102DB" w:rsidRDefault="000340AD" w:rsidP="00F2081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18 145</w:t>
            </w:r>
          </w:p>
        </w:tc>
      </w:tr>
      <w:tr w:rsidR="00F20812" w:rsidRPr="00E52CCC" w:rsidTr="009102DB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F20812" w:rsidRPr="009102DB" w:rsidRDefault="00F20812" w:rsidP="009102D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Výnosové úroky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D0365A" w:rsidRDefault="000340AD" w:rsidP="009102DB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16 612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20812" w:rsidRPr="009102DB" w:rsidRDefault="000340AD" w:rsidP="00F20812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18 145</w:t>
            </w:r>
          </w:p>
        </w:tc>
      </w:tr>
    </w:tbl>
    <w:p w:rsidR="00E52CCC" w:rsidRPr="00E52CCC" w:rsidRDefault="00E52CCC" w:rsidP="00E52CCC">
      <w:pPr>
        <w:keepNext w:val="0"/>
        <w:spacing w:after="0"/>
        <w:rPr>
          <w:rFonts w:ascii="Arial" w:hAnsi="Arial" w:cs="Arial"/>
          <w:lang w:val="sk-SK"/>
        </w:rPr>
      </w:pPr>
    </w:p>
    <w:p w:rsidR="00E52CCC" w:rsidRPr="00E52CCC" w:rsidRDefault="00E52CCC" w:rsidP="00E52CCC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E52CCC">
        <w:rPr>
          <w:rFonts w:ascii="Arial" w:hAnsi="Arial" w:cs="Arial"/>
          <w:lang w:val="sk-SK"/>
        </w:rPr>
        <w:br w:type="page"/>
      </w:r>
    </w:p>
    <w:p w:rsidR="005E4075" w:rsidRPr="00126DC5" w:rsidRDefault="005E4075" w:rsidP="005E4075">
      <w:pPr>
        <w:keepNext w:val="0"/>
        <w:rPr>
          <w:rFonts w:ascii="Arial" w:hAnsi="Arial" w:cs="Arial"/>
          <w:b/>
          <w:lang w:val="sk-SK"/>
        </w:rPr>
      </w:pPr>
      <w:r w:rsidRPr="00126DC5">
        <w:rPr>
          <w:rFonts w:ascii="Arial" w:hAnsi="Arial" w:cs="Arial"/>
          <w:b/>
          <w:lang w:val="sk-SK"/>
        </w:rPr>
        <w:lastRenderedPageBreak/>
        <w:t>Informácie o čistom obrate</w:t>
      </w:r>
    </w:p>
    <w:p w:rsidR="005E4075" w:rsidRDefault="005E4075" w:rsidP="005E4075"/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5E4075" w:rsidRPr="00E52CCC" w:rsidTr="00A450D7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E4075" w:rsidRPr="00E52CCC" w:rsidTr="00A450D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E4075" w:rsidRPr="009102DB" w:rsidRDefault="00992872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1 198 846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E4075" w:rsidRPr="009102DB" w:rsidRDefault="00992872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1 784 048</w:t>
            </w:r>
          </w:p>
        </w:tc>
      </w:tr>
      <w:tr w:rsidR="005E4075" w:rsidRPr="00E52CCC" w:rsidTr="00A450D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5E4075" w:rsidRPr="009102DB" w:rsidRDefault="00992872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1 303 297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5E4075" w:rsidRPr="009102DB" w:rsidRDefault="00992872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1 066 802</w:t>
            </w:r>
          </w:p>
        </w:tc>
      </w:tr>
      <w:tr w:rsidR="005E4075" w:rsidRPr="00E52CCC" w:rsidTr="00A450D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5E4075" w:rsidRPr="009102DB" w:rsidRDefault="00992872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31 547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5E4075" w:rsidRPr="009102DB" w:rsidRDefault="00992872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41 484</w:t>
            </w:r>
          </w:p>
        </w:tc>
      </w:tr>
      <w:tr w:rsidR="005E4075" w:rsidRPr="00E52CCC" w:rsidTr="00A450D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4075" w:rsidRPr="00E52CCC" w:rsidTr="00A450D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Výnosy z nehnuteľnosti na predaj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E4075" w:rsidRPr="00E52CCC" w:rsidTr="00A450D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5E4075" w:rsidRPr="00C810FA" w:rsidRDefault="00A500B9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119 153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5E4075" w:rsidRPr="009102DB" w:rsidRDefault="00992872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121 355</w:t>
            </w:r>
          </w:p>
        </w:tc>
      </w:tr>
      <w:tr w:rsidR="005E4075" w:rsidRPr="00E52CCC" w:rsidTr="00A450D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:rsidR="005E4075" w:rsidRPr="009102DB" w:rsidRDefault="005E4075" w:rsidP="00A450D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5E4075" w:rsidRPr="00C810FA" w:rsidRDefault="00A500B9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2 652 843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5E4075" w:rsidRPr="009102DB" w:rsidRDefault="00992872" w:rsidP="00A450D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3 013 089</w:t>
            </w:r>
          </w:p>
        </w:tc>
      </w:tr>
    </w:tbl>
    <w:p w:rsidR="005E4075" w:rsidRDefault="005E4075" w:rsidP="005E4075"/>
    <w:p w:rsidR="00825671" w:rsidRDefault="00825671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5E4075" w:rsidRDefault="005E4075" w:rsidP="00E52CCC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960EE0" w:rsidRDefault="00960EE0" w:rsidP="005D09CE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60EE0" w:rsidRDefault="00960EE0" w:rsidP="005D09CE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B42CBF" w:rsidRDefault="00B42CBF" w:rsidP="005D09CE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510DD" w:rsidRDefault="001510DD" w:rsidP="005D09CE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60EE0" w:rsidRDefault="00960EE0" w:rsidP="005D09CE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5D09CE" w:rsidRPr="00E93D1C" w:rsidRDefault="00E52CCC" w:rsidP="005D09CE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E52CCC">
        <w:rPr>
          <w:rFonts w:ascii="Arial" w:hAnsi="Arial" w:cs="Arial"/>
          <w:b/>
          <w:lang w:val="sk-SK"/>
        </w:rPr>
        <w:lastRenderedPageBreak/>
        <w:t>Náklady</w:t>
      </w:r>
    </w:p>
    <w:p w:rsidR="00825671" w:rsidRPr="00E52CCC" w:rsidRDefault="00B947DA" w:rsidP="00E52CCC">
      <w:pPr>
        <w:keepNext w:val="0"/>
        <w:rPr>
          <w:rFonts w:ascii="Arial" w:hAnsi="Arial" w:cs="Arial"/>
          <w:lang w:val="sk-SK"/>
        </w:rPr>
      </w:pPr>
      <w:r w:rsidRPr="00B947DA">
        <w:rPr>
          <w:rFonts w:ascii="Arial" w:hAnsi="Arial" w:cs="Arial"/>
          <w:lang w:val="sk-SK"/>
        </w:rPr>
        <w:t>Informácie o nákladoch voči audítorovi, audítorskej spoločnosti sú uvedené nižšie:</w:t>
      </w:r>
    </w:p>
    <w:tbl>
      <w:tblPr>
        <w:tblpPr w:leftFromText="141" w:rightFromText="141" w:vertAnchor="page" w:horzAnchor="margin" w:tblpY="3076"/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2"/>
        <w:gridCol w:w="2101"/>
        <w:gridCol w:w="3595"/>
      </w:tblGrid>
      <w:tr w:rsidR="00537A4E" w:rsidRPr="00E52CCC" w:rsidTr="00AE48AB">
        <w:trPr>
          <w:trHeight w:hRule="exact" w:val="425"/>
        </w:trPr>
        <w:tc>
          <w:tcPr>
            <w:tcW w:w="359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10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59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37A4E" w:rsidRPr="009102DB" w:rsidRDefault="00537A4E" w:rsidP="00B947D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Náklady </w:t>
            </w:r>
            <w:r w:rsidR="00B947DA">
              <w:rPr>
                <w:rFonts w:ascii="Arial" w:hAnsi="Arial" w:cs="Arial"/>
                <w:b/>
                <w:sz w:val="16"/>
                <w:szCs w:val="16"/>
                <w:lang w:val="sk-SK"/>
              </w:rPr>
              <w:t>voči audítorovi, audítorskej spoločnosti, z toho</w:t>
            </w: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:</w:t>
            </w:r>
          </w:p>
        </w:tc>
        <w:tc>
          <w:tcPr>
            <w:tcW w:w="210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37A4E" w:rsidRPr="009102DB" w:rsidRDefault="00B947DA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9 300</w:t>
            </w:r>
          </w:p>
        </w:tc>
        <w:tc>
          <w:tcPr>
            <w:tcW w:w="359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37A4E" w:rsidRPr="009102DB" w:rsidRDefault="00B947DA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9 300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B947DA" w:rsidP="00B947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</w:t>
            </w:r>
            <w:r w:rsidR="00537A4E" w:rsidRPr="009102DB">
              <w:rPr>
                <w:rFonts w:ascii="Arial" w:hAnsi="Arial" w:cs="Arial"/>
                <w:sz w:val="16"/>
                <w:szCs w:val="16"/>
                <w:lang w:val="sk-SK"/>
              </w:rPr>
              <w:t>áklady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za overenie individuálnej účtovnej závierky</w:t>
            </w:r>
            <w:r w:rsidR="00537A4E" w:rsidRPr="009102DB">
              <w:rPr>
                <w:rFonts w:ascii="Arial" w:hAnsi="Arial" w:cs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9102DB" w:rsidRDefault="007357D6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9 300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10 063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B947DA" w:rsidP="00AE48A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audítorské služby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21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59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947DA" w:rsidRPr="00E52CCC" w:rsidTr="00AE48AB">
        <w:trPr>
          <w:trHeight w:hRule="exact" w:val="425"/>
        </w:trPr>
        <w:tc>
          <w:tcPr>
            <w:tcW w:w="35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947DA" w:rsidRPr="009102DB" w:rsidRDefault="00E6724B" w:rsidP="00AE48A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</w:t>
            </w:r>
            <w:r w:rsidR="00B947DA">
              <w:rPr>
                <w:rFonts w:ascii="Arial" w:hAnsi="Arial" w:cs="Arial"/>
                <w:sz w:val="16"/>
                <w:szCs w:val="16"/>
                <w:lang w:val="sk-SK"/>
              </w:rPr>
              <w:t>statné neaudítorské služby</w:t>
            </w:r>
          </w:p>
        </w:tc>
        <w:tc>
          <w:tcPr>
            <w:tcW w:w="21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947DA" w:rsidRPr="009102DB" w:rsidRDefault="00B947DA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59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947DA" w:rsidRPr="009102DB" w:rsidRDefault="00B947DA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E48AB" w:rsidRPr="00E52CCC" w:rsidTr="00AE48AB">
        <w:trPr>
          <w:trHeight w:hRule="exact" w:val="2287"/>
        </w:trPr>
        <w:tc>
          <w:tcPr>
            <w:tcW w:w="9288" w:type="dxa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AE48AB" w:rsidRDefault="00AE48AB" w:rsidP="00AE48AB">
            <w:pPr>
              <w:spacing w:after="0"/>
              <w:ind w:right="538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E48AB" w:rsidRPr="00E52CCC" w:rsidTr="00AE48AB">
        <w:trPr>
          <w:trHeight w:hRule="exact" w:val="425"/>
        </w:trPr>
        <w:tc>
          <w:tcPr>
            <w:tcW w:w="35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E48AB" w:rsidRPr="009102DB" w:rsidRDefault="00AE48AB" w:rsidP="00AE48AB">
            <w:pPr>
              <w:spacing w:after="0"/>
              <w:jc w:val="center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1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E48AB" w:rsidRDefault="00AE48AB" w:rsidP="00AE48AB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59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E48AB" w:rsidRDefault="00AE48AB" w:rsidP="00AE48AB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37A4E" w:rsidRPr="006C0980" w:rsidRDefault="00537A4E" w:rsidP="00AE48A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C0980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21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37A4E" w:rsidRPr="003C753E" w:rsidRDefault="007357D6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991 267</w:t>
            </w:r>
          </w:p>
        </w:tc>
        <w:tc>
          <w:tcPr>
            <w:tcW w:w="359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1 308</w:t>
            </w:r>
            <w:r w:rsidR="00006F8C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479 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Marketing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242E06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61 105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95 753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Tlač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BD5958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66 549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124 945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Sadzba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006F8C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28 425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72 943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Poštovné 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006F8C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77 747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114 734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Balné 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006F8C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29 149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51 269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Prednášky na seminároch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006F8C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68 743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55 852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Licencie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006F8C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142 699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177 946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006F8C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100 431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98 731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Externý </w:t>
            </w:r>
            <w:proofErr w:type="spellStart"/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telemarketing</w:t>
            </w:r>
            <w:proofErr w:type="spellEnd"/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006F8C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38 651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95 297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Rozposielanie objednávok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006F8C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12 142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28 881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6B0EBD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365 626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392 128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3827CB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53 328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34 534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Poistenie 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3827CB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1 451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1 381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Nájom</w:t>
            </w: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, DPH</w:t>
            </w: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3827CB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10 937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29 688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3827CB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Manká a škody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3827CB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33 926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Default="00537A4E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3827CB" w:rsidRDefault="003827CB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3827CB" w:rsidRPr="009102DB" w:rsidRDefault="003827CB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827CB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3827CB" w:rsidRDefault="003827CB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lastRenderedPageBreak/>
              <w:t>Ostatné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3827CB" w:rsidRDefault="003827CB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7 014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3827CB" w:rsidRDefault="003827CB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3 465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6307E5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5 731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110 489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6307E5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1 044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3 676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    </w:t>
            </w: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Kurzové straty ku dňu, ku ktorému sa </w:t>
            </w: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</w:t>
            </w: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zostavuje účtovná závierka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537A4E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17 </w:t>
            </w:r>
          </w:p>
        </w:tc>
      </w:tr>
      <w:tr w:rsidR="00537A4E" w:rsidRPr="00E52CCC" w:rsidTr="00AE48AB">
        <w:trPr>
          <w:trHeight w:hRule="exact" w:val="42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6307E5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4 687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106 813</w:t>
            </w:r>
          </w:p>
        </w:tc>
      </w:tr>
      <w:tr w:rsidR="001510DD" w:rsidRPr="00E52CCC" w:rsidTr="00AE48AB">
        <w:trPr>
          <w:trHeight w:hRule="exact" w:val="443"/>
        </w:trPr>
        <w:tc>
          <w:tcPr>
            <w:tcW w:w="3592" w:type="dxa"/>
            <w:shd w:val="clear" w:color="auto" w:fill="auto"/>
            <w:vAlign w:val="center"/>
          </w:tcPr>
          <w:p w:rsidR="001510DD" w:rsidRDefault="001510DD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Opravná položka k pôžičkám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1510DD" w:rsidRPr="003C753E" w:rsidRDefault="001510DD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595" w:type="dxa"/>
            <w:shd w:val="clear" w:color="auto" w:fill="auto"/>
            <w:vAlign w:val="center"/>
          </w:tcPr>
          <w:p w:rsidR="001510DD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100 000</w:t>
            </w:r>
          </w:p>
        </w:tc>
      </w:tr>
      <w:tr w:rsidR="00537A4E" w:rsidRPr="00E52CCC" w:rsidTr="00AE48AB">
        <w:trPr>
          <w:trHeight w:hRule="exact" w:val="415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Provízia banke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6307E5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4 687</w:t>
            </w: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6 647</w:t>
            </w:r>
          </w:p>
        </w:tc>
      </w:tr>
      <w:tr w:rsidR="00537A4E" w:rsidRPr="002E10BE" w:rsidTr="00AE48AB">
        <w:trPr>
          <w:trHeight w:hRule="exact" w:val="421"/>
        </w:trPr>
        <w:tc>
          <w:tcPr>
            <w:tcW w:w="3592" w:type="dxa"/>
            <w:shd w:val="clear" w:color="auto" w:fill="auto"/>
            <w:vAlign w:val="center"/>
          </w:tcPr>
          <w:p w:rsidR="00537A4E" w:rsidRPr="009102DB" w:rsidRDefault="00537A4E" w:rsidP="00AE48AB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101" w:type="dxa"/>
            <w:shd w:val="clear" w:color="auto" w:fill="auto"/>
            <w:vAlign w:val="center"/>
          </w:tcPr>
          <w:p w:rsidR="00537A4E" w:rsidRPr="003C753E" w:rsidRDefault="00537A4E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595" w:type="dxa"/>
            <w:shd w:val="clear" w:color="auto" w:fill="auto"/>
            <w:vAlign w:val="center"/>
          </w:tcPr>
          <w:p w:rsidR="00537A4E" w:rsidRPr="009102DB" w:rsidRDefault="00746F70" w:rsidP="00AE48A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166</w:t>
            </w:r>
          </w:p>
        </w:tc>
      </w:tr>
    </w:tbl>
    <w:p w:rsidR="00537A4E" w:rsidRDefault="00537A4E" w:rsidP="00434C63">
      <w:pPr>
        <w:keepNext w:val="0"/>
        <w:rPr>
          <w:rFonts w:ascii="Arial" w:hAnsi="Arial" w:cs="Arial"/>
          <w:lang w:val="sk-SK"/>
        </w:rPr>
      </w:pPr>
    </w:p>
    <w:p w:rsidR="005D09CE" w:rsidRPr="002E10BE" w:rsidRDefault="005D09CE" w:rsidP="005D09CE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Dane z príjmov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31"/>
        <w:gridCol w:w="1234"/>
        <w:gridCol w:w="1121"/>
        <w:gridCol w:w="1074"/>
        <w:gridCol w:w="1234"/>
        <w:gridCol w:w="1097"/>
        <w:gridCol w:w="1023"/>
      </w:tblGrid>
      <w:tr w:rsidR="00DF42B2" w:rsidRPr="002E10BE" w:rsidTr="009102DB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17279" w:rsidRPr="009102DB" w:rsidRDefault="00A17279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9102DB" w:rsidRDefault="00DF42B2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9102DB" w:rsidRDefault="00DF42B2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9102DB" w:rsidRDefault="00DF42B2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9102DB" w:rsidRDefault="00DF42B2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7C6BB3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9102DB" w:rsidRDefault="00DF42B2" w:rsidP="009102DB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9102DB" w:rsidRDefault="00DF42B2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9102DB" w:rsidRDefault="00DF42B2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9102DB" w:rsidRDefault="00DF42B2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9102DB" w:rsidRDefault="00DF42B2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9102DB" w:rsidRDefault="00DF42B2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42B2" w:rsidRPr="009102DB" w:rsidRDefault="00DF42B2" w:rsidP="009102D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4B4308" w:rsidRPr="002E10BE" w:rsidTr="007C6BB3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EF6816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-245 069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B42CBF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-307 921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4B4308" w:rsidRPr="002E10BE" w:rsidTr="007C6BB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1C2D83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-56 366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7C3D32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B42CBF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4B4308" w:rsidRPr="002E10BE" w:rsidTr="007C6BB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EF6816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240 828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7C3D32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55 390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C07B91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B42CBF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357 677 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B42CBF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67 959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B42CBF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-22</w:t>
            </w:r>
          </w:p>
        </w:tc>
      </w:tr>
      <w:tr w:rsidR="004B4308" w:rsidRPr="002E10BE" w:rsidTr="007C6BB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EF6816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-310 182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7C3D32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-71 34</w:t>
            </w:r>
            <w:r w:rsidR="001C2D8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C07B91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B42CBF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-141 822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B42CBF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26 946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B42CBF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</w:tr>
      <w:tr w:rsidR="00C85A1D" w:rsidRPr="002E10BE" w:rsidTr="007C6BB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85A1D" w:rsidRPr="009102DB" w:rsidRDefault="00C85A1D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85A1D" w:rsidRPr="009102DB" w:rsidRDefault="00C85A1D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85A1D" w:rsidRPr="009102DB" w:rsidRDefault="00C85A1D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85A1D" w:rsidRPr="009102DB" w:rsidRDefault="00C85A1D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85A1D" w:rsidRPr="009102DB" w:rsidRDefault="00C85A1D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85A1D" w:rsidRPr="009102DB" w:rsidRDefault="00C85A1D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85A1D" w:rsidRPr="009102DB" w:rsidRDefault="00140900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B4308" w:rsidRPr="002E10BE" w:rsidTr="007C6BB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140900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140900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40900" w:rsidRPr="002E10BE" w:rsidTr="007C6BB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Pr="009102DB" w:rsidRDefault="00140900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Default="00140900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Default="00140900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Default="00140900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Default="00140900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Default="00140900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Pr="009102DB" w:rsidRDefault="00140900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40900" w:rsidRPr="002E10BE" w:rsidTr="007C6BB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Pr="009102DB" w:rsidRDefault="00140900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Default="00140900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Default="00140900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Default="00140900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Default="00140900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Default="00140900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40900" w:rsidRPr="009102DB" w:rsidRDefault="00140900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B4308" w:rsidRPr="002E10BE" w:rsidTr="007C6BB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EF6816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-314 423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7C3D32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-72 317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C07B91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EF6816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-92 066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EF6816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-17 492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140900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B4308" w:rsidRPr="002E10BE" w:rsidTr="007C6BB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92AB0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EF6816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C07B91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EF6816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1 584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EF6816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</w:p>
        </w:tc>
      </w:tr>
      <w:tr w:rsidR="004B4308" w:rsidRPr="002E10BE" w:rsidTr="007C6BB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92AB0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140900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140900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B4308" w:rsidRPr="002E10BE" w:rsidTr="007C6BB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9102DB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92AB0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EF6816" w:rsidP="00EF681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</w:p>
        </w:tc>
        <w:tc>
          <w:tcPr>
            <w:tcW w:w="107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C07B91" w:rsidP="009102D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4B4308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102DB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EF6816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1 584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B4308" w:rsidRPr="009102DB" w:rsidRDefault="00EF6816" w:rsidP="004B430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</w:p>
        </w:tc>
      </w:tr>
    </w:tbl>
    <w:p w:rsidR="00434C63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F106B6" w:rsidRDefault="005D533A" w:rsidP="009C04DF">
      <w:pPr>
        <w:keepNext w:val="0"/>
        <w:rPr>
          <w:rFonts w:ascii="Arial" w:hAnsi="Arial" w:cs="Arial"/>
          <w:lang w:val="sk-SK"/>
        </w:rPr>
      </w:pPr>
      <w:r w:rsidRPr="006F45B7">
        <w:rPr>
          <w:rFonts w:ascii="Arial" w:hAnsi="Arial" w:cs="Arial"/>
          <w:lang w:val="sk-SK"/>
        </w:rPr>
        <w:t xml:space="preserve">Daň z príjmov v </w:t>
      </w:r>
      <w:r w:rsidR="007C6BB3" w:rsidRPr="006F45B7">
        <w:rPr>
          <w:rFonts w:ascii="Arial" w:hAnsi="Arial" w:cs="Arial"/>
          <w:lang w:val="sk-SK"/>
        </w:rPr>
        <w:t>hodnot</w:t>
      </w:r>
      <w:r w:rsidR="00F77B4D">
        <w:rPr>
          <w:rFonts w:ascii="Arial" w:hAnsi="Arial" w:cs="Arial"/>
          <w:lang w:val="sk-SK"/>
        </w:rPr>
        <w:t>e</w:t>
      </w:r>
      <w:r w:rsidR="007C6BB3" w:rsidRPr="006F45B7">
        <w:rPr>
          <w:rFonts w:ascii="Arial" w:hAnsi="Arial" w:cs="Arial"/>
          <w:lang w:val="sk-SK"/>
        </w:rPr>
        <w:t xml:space="preserve"> </w:t>
      </w:r>
      <w:r w:rsidR="00EF6816">
        <w:rPr>
          <w:rFonts w:ascii="Arial" w:hAnsi="Arial" w:cs="Arial"/>
          <w:lang w:val="sk-SK"/>
        </w:rPr>
        <w:t>13</w:t>
      </w:r>
      <w:r w:rsidR="007C6BB3" w:rsidRPr="006F45B7">
        <w:rPr>
          <w:rFonts w:ascii="Arial" w:hAnsi="Arial" w:cs="Arial"/>
          <w:lang w:val="sk-SK"/>
        </w:rPr>
        <w:t xml:space="preserve"> EUR je  zrážková daň</w:t>
      </w:r>
      <w:r w:rsidRPr="006F45B7">
        <w:rPr>
          <w:rFonts w:ascii="Arial" w:hAnsi="Arial" w:cs="Arial"/>
          <w:lang w:val="sk-SK"/>
        </w:rPr>
        <w:t xml:space="preserve"> z úrokov </w:t>
      </w:r>
      <w:r w:rsidR="00BF6F62" w:rsidRPr="006F45B7">
        <w:rPr>
          <w:rFonts w:ascii="Arial" w:hAnsi="Arial" w:cs="Arial"/>
          <w:lang w:val="sk-SK"/>
        </w:rPr>
        <w:t>.</w:t>
      </w:r>
    </w:p>
    <w:p w:rsidR="00124392" w:rsidRPr="009C04DF" w:rsidRDefault="00124392" w:rsidP="009C04DF">
      <w:pPr>
        <w:keepNext w:val="0"/>
        <w:rPr>
          <w:rFonts w:ascii="Arial" w:hAnsi="Arial" w:cs="Arial"/>
          <w:lang w:val="sk-SK"/>
        </w:rPr>
      </w:pPr>
    </w:p>
    <w:p w:rsidR="00434C63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</w:t>
      </w:r>
      <w:r w:rsidR="00EB1BDC">
        <w:rPr>
          <w:rFonts w:ascii="Arial" w:hAnsi="Arial" w:cs="Arial"/>
          <w:b/>
          <w:lang w:val="sk-SK"/>
        </w:rPr>
        <w:t> </w:t>
      </w:r>
      <w:r w:rsidRPr="002E10BE">
        <w:rPr>
          <w:rFonts w:ascii="Arial" w:hAnsi="Arial" w:cs="Arial"/>
          <w:b/>
          <w:lang w:val="sk-SK"/>
        </w:rPr>
        <w:t>výhodách členov štatutárnych, dozorných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935"/>
      </w:tblGrid>
      <w:tr w:rsidR="009C04DF" w:rsidRPr="007256C6" w:rsidTr="009C04D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38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9C04DF" w:rsidRPr="007256C6" w:rsidTr="009C04D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38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9C04DF" w:rsidRPr="007256C6" w:rsidTr="009C04D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9C04DF" w:rsidRPr="007256C6" w:rsidTr="009C04D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38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9C04DF" w:rsidRPr="007256C6" w:rsidTr="009C04D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380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9C04DF" w:rsidRPr="007256C6" w:rsidTr="009C04DF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E90BE6" w:rsidP="00800A1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99 456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C04DF" w:rsidRPr="007256C6" w:rsidTr="009C04D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800A11" w:rsidP="00800A1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97 792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C04DF" w:rsidRPr="007256C6" w:rsidTr="009C04D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C04DF" w:rsidRPr="007256C6" w:rsidTr="009C04D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9C04DF" w:rsidRPr="007256C6" w:rsidTr="009C04D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C04DF" w:rsidRPr="007256C6" w:rsidTr="009C04D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C04DF" w:rsidRPr="007256C6" w:rsidTr="009C04D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C04DF" w:rsidRPr="007256C6" w:rsidTr="009C04D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C04DF" w:rsidRPr="007256C6" w:rsidTr="009C04D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C04DF" w:rsidRPr="007256C6" w:rsidTr="009C04D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C04DF" w:rsidRPr="007256C6" w:rsidTr="009C04D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C04DF" w:rsidRPr="007256C6" w:rsidTr="009C04D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C04DF" w:rsidRPr="007256C6" w:rsidTr="009C04D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9C04DF" w:rsidRPr="007256C6" w:rsidTr="009C04D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04DF" w:rsidRPr="007256C6" w:rsidRDefault="009C04DF" w:rsidP="00133213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5D09CE" w:rsidRDefault="005D09CE" w:rsidP="003B11A7">
      <w:pPr>
        <w:keepNext w:val="0"/>
        <w:rPr>
          <w:rFonts w:ascii="Arial" w:hAnsi="Arial" w:cs="Arial"/>
          <w:b/>
          <w:lang w:val="sk-SK"/>
        </w:rPr>
      </w:pPr>
    </w:p>
    <w:p w:rsidR="002F10BE" w:rsidRDefault="000B04FB" w:rsidP="002F10BE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 spriaznených osobách</w:t>
      </w:r>
    </w:p>
    <w:p w:rsidR="00DB6718" w:rsidRPr="00DB6718" w:rsidRDefault="00DB6718" w:rsidP="00DB6718">
      <w:pPr>
        <w:rPr>
          <w:rFonts w:ascii="Arial" w:hAnsi="Arial" w:cs="Arial"/>
          <w:lang w:val="sk-SK"/>
        </w:rPr>
      </w:pPr>
      <w:r w:rsidRPr="00DB6718">
        <w:rPr>
          <w:rFonts w:ascii="Arial" w:hAnsi="Arial" w:cs="Arial"/>
          <w:lang w:val="sk-SK"/>
        </w:rPr>
        <w:t>Spoločnosť nemá žiadne neobvyklé transakcie so spriaznenými osobami.</w:t>
      </w:r>
    </w:p>
    <w:p w:rsidR="00DB6718" w:rsidRPr="00DB6718" w:rsidRDefault="00DB6718" w:rsidP="00DB6718">
      <w:pPr>
        <w:pStyle w:val="Nadpis1"/>
        <w:keepNext w:val="0"/>
        <w:numPr>
          <w:ilvl w:val="0"/>
          <w:numId w:val="0"/>
        </w:numPr>
        <w:spacing w:before="0"/>
        <w:ind w:left="568"/>
        <w:rPr>
          <w:rFonts w:ascii="Arial" w:hAnsi="Arial" w:cs="Arial"/>
          <w:b w:val="0"/>
          <w:highlight w:val="yellow"/>
          <w:u w:val="none"/>
          <w:lang w:val="sk-SK"/>
        </w:rPr>
      </w:pPr>
      <w:bookmarkStart w:id="25" w:name="_Toc474124227"/>
      <w:bookmarkStart w:id="26" w:name="_Toc474124339"/>
    </w:p>
    <w:p w:rsidR="000B04FB" w:rsidRPr="002E10BE" w:rsidRDefault="00466467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</w:t>
      </w:r>
      <w:r w:rsidR="0062579A" w:rsidRPr="002E10BE">
        <w:rPr>
          <w:rFonts w:ascii="Arial" w:hAnsi="Arial" w:cs="Arial"/>
          <w:lang w:val="sk-SK"/>
        </w:rPr>
        <w:t>r</w:t>
      </w:r>
      <w:r w:rsidR="000B04FB" w:rsidRPr="002E10BE">
        <w:rPr>
          <w:rFonts w:ascii="Arial" w:hAnsi="Arial" w:cs="Arial"/>
          <w:lang w:val="sk-SK"/>
        </w:rPr>
        <w:t>eh</w:t>
      </w:r>
      <w:r w:rsidR="0062579A" w:rsidRPr="002E10BE">
        <w:rPr>
          <w:rFonts w:ascii="Arial" w:hAnsi="Arial" w:cs="Arial"/>
          <w:lang w:val="sk-SK"/>
        </w:rPr>
        <w:t>ľad o peňažných toko</w:t>
      </w:r>
      <w:r w:rsidR="000B04FB" w:rsidRPr="002E10BE">
        <w:rPr>
          <w:rFonts w:ascii="Arial" w:hAnsi="Arial" w:cs="Arial"/>
          <w:lang w:val="sk-SK"/>
        </w:rPr>
        <w:t xml:space="preserve">ch </w:t>
      </w:r>
      <w:bookmarkEnd w:id="25"/>
      <w:bookmarkEnd w:id="26"/>
    </w:p>
    <w:p w:rsidR="00246772" w:rsidRDefault="00370AD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Pr</w:t>
      </w:r>
      <w:r w:rsidR="000B04FB" w:rsidRPr="002E10BE">
        <w:rPr>
          <w:rFonts w:ascii="Arial" w:hAnsi="Arial" w:cs="Arial"/>
          <w:lang w:val="sk-SK"/>
        </w:rPr>
        <w:t>eh</w:t>
      </w:r>
      <w:r w:rsidRPr="002E10BE">
        <w:rPr>
          <w:rFonts w:ascii="Arial" w:hAnsi="Arial" w:cs="Arial"/>
          <w:lang w:val="sk-SK"/>
        </w:rPr>
        <w:t>ľad o peňa</w:t>
      </w:r>
      <w:r w:rsidR="000B04FB" w:rsidRPr="002E10BE">
        <w:rPr>
          <w:rFonts w:ascii="Arial" w:hAnsi="Arial" w:cs="Arial"/>
          <w:lang w:val="sk-SK"/>
        </w:rPr>
        <w:t>žn</w:t>
      </w:r>
      <w:r w:rsidRPr="002E10BE">
        <w:rPr>
          <w:rFonts w:ascii="Arial" w:hAnsi="Arial" w:cs="Arial"/>
          <w:lang w:val="sk-SK"/>
        </w:rPr>
        <w:t>ých tokoch bol spracova</w:t>
      </w:r>
      <w:r w:rsidR="000B04FB" w:rsidRPr="002E10BE">
        <w:rPr>
          <w:rFonts w:ascii="Arial" w:hAnsi="Arial" w:cs="Arial"/>
          <w:lang w:val="sk-SK"/>
        </w:rPr>
        <w:t>n</w:t>
      </w:r>
      <w:r w:rsidRPr="002E10BE">
        <w:rPr>
          <w:rFonts w:ascii="Arial" w:hAnsi="Arial" w:cs="Arial"/>
          <w:lang w:val="sk-SK"/>
        </w:rPr>
        <w:t xml:space="preserve">ý </w:t>
      </w:r>
      <w:r w:rsidRPr="00F11A6C">
        <w:rPr>
          <w:rFonts w:ascii="Arial" w:hAnsi="Arial" w:cs="Arial"/>
          <w:lang w:val="sk-SK"/>
        </w:rPr>
        <w:t>nepriamou metódou</w:t>
      </w:r>
      <w:r w:rsidRPr="002E10BE">
        <w:rPr>
          <w:rFonts w:ascii="Arial" w:hAnsi="Arial" w:cs="Arial"/>
          <w:lang w:val="sk-SK"/>
        </w:rPr>
        <w:t xml:space="preserve">. </w:t>
      </w: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</w:t>
      </w:r>
      <w:r w:rsidRPr="00CD21BA">
        <w:rPr>
          <w:rFonts w:ascii="Arial" w:hAnsi="Arial" w:cs="Arial"/>
          <w:iCs w:val="0"/>
          <w:szCs w:val="20"/>
          <w:lang w:eastAsia="en-US"/>
        </w:rPr>
        <w:t xml:space="preserve">decembri </w:t>
      </w:r>
      <w:r w:rsidR="00CD21BA">
        <w:rPr>
          <w:rFonts w:ascii="Arial" w:hAnsi="Arial" w:cs="Arial"/>
          <w:iCs w:val="0"/>
          <w:lang w:eastAsia="en-US"/>
        </w:rPr>
        <w:t>201</w:t>
      </w:r>
      <w:r w:rsidR="0033542F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007EB2" w:rsidRPr="002E10BE" w:rsidRDefault="00E93D1C" w:rsidP="009A4FD6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br w:type="page"/>
      </w:r>
    </w:p>
    <w:tbl>
      <w:tblPr>
        <w:tblW w:w="92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4902"/>
        <w:gridCol w:w="428"/>
        <w:gridCol w:w="1683"/>
        <w:gridCol w:w="1207"/>
      </w:tblGrid>
      <w:tr w:rsidR="00897B5D" w:rsidRPr="00897B5D" w:rsidTr="009A4FD6">
        <w:trPr>
          <w:trHeight w:val="255"/>
        </w:trPr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22"/>
                <w:szCs w:val="22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sz w:val="22"/>
                <w:szCs w:val="22"/>
                <w:lang w:val="sk-SK" w:eastAsia="sk-SK"/>
              </w:rPr>
              <w:t>Prehľad peňažných tokov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897B5D" w:rsidRPr="00897B5D" w:rsidTr="009A4FD6">
        <w:trPr>
          <w:trHeight w:val="300"/>
        </w:trPr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97B5D" w:rsidRPr="00897B5D" w:rsidRDefault="00897B5D" w:rsidP="0033542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22"/>
                <w:szCs w:val="22"/>
                <w:lang w:val="sk-SK" w:eastAsia="sk-SK"/>
              </w:rPr>
              <w:t>k 31.12.201</w:t>
            </w:r>
            <w:r w:rsidR="0033542F">
              <w:rPr>
                <w:rFonts w:ascii="Arial" w:hAnsi="Arial" w:cs="Arial"/>
                <w:b/>
                <w:bCs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897B5D" w:rsidRPr="00897B5D" w:rsidTr="009A4FD6">
        <w:trPr>
          <w:trHeight w:val="255"/>
        </w:trPr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897B5D" w:rsidRPr="00897B5D" w:rsidTr="009A4FD6">
        <w:trPr>
          <w:trHeight w:val="255"/>
        </w:trPr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Označenie</w:t>
            </w:r>
          </w:p>
        </w:tc>
        <w:tc>
          <w:tcPr>
            <w:tcW w:w="490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 xml:space="preserve">        TVORBA  A  POUŽITIE</w:t>
            </w:r>
          </w:p>
        </w:tc>
        <w:tc>
          <w:tcPr>
            <w:tcW w:w="42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289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 xml:space="preserve">             Skutočnosť v EUR</w:t>
            </w:r>
          </w:p>
        </w:tc>
      </w:tr>
      <w:tr w:rsidR="00897B5D" w:rsidRPr="00897B5D" w:rsidTr="009A4FD6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97B5D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1171A0" w:rsidRDefault="00897B5D" w:rsidP="00897B5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1171A0">
              <w:rPr>
                <w:rFonts w:ascii="Arial" w:hAnsi="Arial" w:cs="Arial"/>
                <w:b/>
                <w:bCs/>
                <w:lang w:val="sk-SK" w:eastAsia="sk-SK"/>
              </w:rPr>
              <w:t xml:space="preserve">Bežné </w:t>
            </w:r>
            <w:proofErr w:type="spellStart"/>
            <w:r w:rsidRPr="001171A0">
              <w:rPr>
                <w:rFonts w:ascii="Arial" w:hAnsi="Arial" w:cs="Arial"/>
                <w:b/>
                <w:bCs/>
                <w:lang w:val="sk-SK" w:eastAsia="sk-SK"/>
              </w:rPr>
              <w:t>úč.obdobie</w:t>
            </w:r>
            <w:proofErr w:type="spellEnd"/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 xml:space="preserve">Minulé </w:t>
            </w:r>
            <w:proofErr w:type="spellStart"/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úč.obdobie</w:t>
            </w:r>
            <w:proofErr w:type="spellEnd"/>
          </w:p>
        </w:tc>
      </w:tr>
      <w:tr w:rsidR="00897B5D" w:rsidRPr="00897B5D" w:rsidTr="009A4FD6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7B5D" w:rsidRPr="001171A0" w:rsidRDefault="00897B5D" w:rsidP="0033542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1171A0">
              <w:rPr>
                <w:rFonts w:ascii="Arial" w:hAnsi="Arial" w:cs="Arial"/>
                <w:b/>
                <w:bCs/>
                <w:lang w:val="sk-SK" w:eastAsia="sk-SK"/>
              </w:rPr>
              <w:t>31.12.201</w:t>
            </w:r>
            <w:r w:rsidR="0033542F" w:rsidRPr="001171A0">
              <w:rPr>
                <w:rFonts w:ascii="Arial" w:hAnsi="Arial" w:cs="Arial"/>
                <w:b/>
                <w:bCs/>
                <w:lang w:val="sk-SK" w:eastAsia="sk-SK"/>
              </w:rPr>
              <w:t>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DE64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31.12.201</w:t>
            </w:r>
            <w:r w:rsidR="0033542F">
              <w:rPr>
                <w:rFonts w:ascii="Arial" w:hAnsi="Arial" w:cs="Arial"/>
                <w:b/>
                <w:bCs/>
                <w:lang w:val="sk-SK" w:eastAsia="sk-SK"/>
              </w:rPr>
              <w:t>2</w:t>
            </w:r>
          </w:p>
        </w:tc>
      </w:tr>
      <w:tr w:rsidR="00897B5D" w:rsidRPr="00897B5D" w:rsidTr="009A4FD6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A.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Peňažné toky z prevádzkovej činnosti</w:t>
            </w: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 </w:t>
            </w:r>
          </w:p>
        </w:tc>
      </w:tr>
      <w:tr w:rsidR="00BF6F62" w:rsidRPr="00897B5D" w:rsidTr="0033542F">
        <w:trPr>
          <w:trHeight w:val="270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Z.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Zisk (+) - Výsledok hospodárenia z bežnej činnosti pred zdanením</w:t>
            </w: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F6F62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2F291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</w:tr>
      <w:tr w:rsidR="00BF6F62" w:rsidRPr="00897B5D" w:rsidTr="0033542F">
        <w:trPr>
          <w:trHeight w:val="270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S.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Strata (-)  - Výsledok hospodárenia z bežnej činnosti pred zdanením</w:t>
            </w: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8B4ABE" w:rsidP="009E637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-245 069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33542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 </w:t>
            </w:r>
            <w:r w:rsidR="0033542F">
              <w:rPr>
                <w:rFonts w:ascii="Arial" w:hAnsi="Arial" w:cs="Arial"/>
                <w:b/>
                <w:bCs/>
                <w:lang w:val="sk-SK" w:eastAsia="sk-SK"/>
              </w:rPr>
              <w:t>-307 921</w:t>
            </w:r>
          </w:p>
        </w:tc>
      </w:tr>
      <w:tr w:rsidR="00BF6F62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A.1.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Úpravy o nepeňažné operácie /A1.1.až A1.13./</w:t>
            </w: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-457 269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214 068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A.1.1.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Odpisy dlhodobého nehmotného a dlhodobého hmotného majetku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B4ABE" w:rsidRPr="00897B5D" w:rsidRDefault="008B4ABE" w:rsidP="008B4ABE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2 815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4 999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A.1.2.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Zost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hod.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DNM a DHM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účt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pri vyradení do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nákl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na BČ,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okrem predaja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2F2910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A.1.3.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Odpisy opravnej pol. k odplatne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nadobud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.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majet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F6F62" w:rsidP="00BE0B55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2F2910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A.1.4.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dlhodobých rezerv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-16 314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2 260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A.1.5.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Zmena stavu opravných položiek 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-120 582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29 891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A.1.6.</w:t>
            </w:r>
          </w:p>
        </w:tc>
        <w:tc>
          <w:tcPr>
            <w:tcW w:w="4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Zmena stavu položiek časového rozlíšenia nákladov a výnosov /okrem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prech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. položiek úrokov a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mim.nákl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./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9A4FD6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+/-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F6F62" w:rsidRPr="00897B5D" w:rsidRDefault="00B253D2" w:rsidP="009A4FD6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-183 548</w:t>
            </w: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187 141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A.1.7.</w:t>
            </w:r>
          </w:p>
        </w:tc>
        <w:tc>
          <w:tcPr>
            <w:tcW w:w="49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Dividendy a iné podiely na zisku účtované do výnosov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2F2910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A.1.8.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Úroky účtované do nákladov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2F2910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A.1.9.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Úroky účtované do výnosov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-16 612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-18 145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A.1.10.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Kurzový zisk vyčíslený k peňažným prostriedkom a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peňaž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ekviva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lent. 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253D2" w:rsidP="00B253D2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-5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2F2910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ku dňu, ku ktorému sa zostavuje účtovná závierka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2F2910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A.1.11.</w:t>
            </w:r>
          </w:p>
        </w:tc>
        <w:tc>
          <w:tcPr>
            <w:tcW w:w="49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Kurzová strata vyčíslená k peňažným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prostried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a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peňaž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ekvival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ent. 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F6F62" w:rsidP="00A47F34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33542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  <w:r w:rsidR="0033542F">
              <w:rPr>
                <w:rFonts w:ascii="Arial" w:hAnsi="Arial" w:cs="Arial"/>
                <w:lang w:val="sk-SK" w:eastAsia="sk-SK"/>
              </w:rPr>
              <w:t>17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ku dňu, ku ktorému sa zostavuje účtovná závierka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2F2910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A.1.12.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Výsledok z predaja dlhodobého majetku,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 majetku, ktorý sa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považuje za peňažný ekvivalent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9A4FD6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+/-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2F2910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BF6F62" w:rsidRPr="00897B5D" w:rsidTr="0033542F">
        <w:trPr>
          <w:trHeight w:val="270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A.1.13.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Ostatné nepeňažné operácie ovplyvňujúce HV z BČ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-123 023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7 905</w:t>
            </w:r>
          </w:p>
        </w:tc>
      </w:tr>
      <w:tr w:rsidR="00BF6F62" w:rsidRPr="00897B5D" w:rsidTr="0033542F">
        <w:trPr>
          <w:trHeight w:val="270"/>
        </w:trPr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A.2.</w:t>
            </w:r>
          </w:p>
        </w:tc>
        <w:tc>
          <w:tcPr>
            <w:tcW w:w="49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Zmeny stavu pracovného kapitálu /A2.1. Až A.2.4/</w:t>
            </w:r>
          </w:p>
        </w:tc>
        <w:tc>
          <w:tcPr>
            <w:tcW w:w="42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407 757</w:t>
            </w:r>
          </w:p>
        </w:tc>
        <w:tc>
          <w:tcPr>
            <w:tcW w:w="12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131 811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A.2.1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pohľadávok zo základných podnik.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činností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-/+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374 689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196 763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A.2.2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záväzkov zo základných podnik.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činností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253D2" w:rsidP="00F93F26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-85 480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-44 724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A.2.3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zásob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05528" w:rsidP="00F93F26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118 548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-20 228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A.2.4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krátkodobého finančného majetku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2F2910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BF6F62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/len toho, ktorý nie je súčasťou peňažných ekvivalentov/ 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2F2910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A*</w:t>
            </w:r>
          </w:p>
        </w:tc>
        <w:tc>
          <w:tcPr>
            <w:tcW w:w="490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Peňažné toky z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prevádz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činn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s výnimkou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príjmov a výdavkov, ktoré sa uvádzajú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2F2910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BF6F62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osobitne v iných častiach prehľadu peňažných tokov (+/-), (súčet Z/S+ A.1.+A.2.)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-294 581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37 958</w:t>
            </w:r>
          </w:p>
        </w:tc>
      </w:tr>
      <w:tr w:rsidR="00BF6F62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A.3.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9A4FD6" w:rsidRDefault="00BF6F62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Prijaté úroky, s výnimkou tých, ktoré sa začleňujú  do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investič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124392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činnosti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BF6F62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6F62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8 264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6F62" w:rsidRPr="00897B5D" w:rsidRDefault="0033542F" w:rsidP="002F2910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8 422</w:t>
            </w:r>
          </w:p>
        </w:tc>
      </w:tr>
      <w:tr w:rsidR="00897B5D" w:rsidRPr="00897B5D" w:rsidTr="0033542F">
        <w:trPr>
          <w:trHeight w:val="255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A.4.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9A4FD6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zaplatené úroky,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okrem tých,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ktoré sa začleňujú do fin.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čin</w:t>
            </w:r>
            <w:r w:rsidR="00373679">
              <w:rPr>
                <w:rFonts w:ascii="Arial" w:hAnsi="Arial" w:cs="Arial"/>
                <w:sz w:val="16"/>
                <w:szCs w:val="16"/>
                <w:lang w:val="sk-SK" w:eastAsia="sk-SK"/>
              </w:rPr>
              <w:t>nosti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7B5D" w:rsidRPr="00897B5D" w:rsidRDefault="00897B5D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897B5D" w:rsidRPr="00897B5D" w:rsidTr="009A4FD6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A.5.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9A4FD6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 dividend a iných podielov na zisku, s výnimkou tých, ktoré sa začleňujú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897B5D" w:rsidRPr="00897B5D" w:rsidTr="009A4FD6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9A4FD6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do investičných činností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 </w:t>
            </w:r>
          </w:p>
        </w:tc>
      </w:tr>
      <w:tr w:rsidR="00897B5D" w:rsidRPr="00897B5D" w:rsidTr="00063D13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A.6.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9A4FD6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Výdavky na dividendy a iné podiely na zisku, s výnimkou tých, ktoré sa </w:t>
            </w:r>
            <w:r w:rsidR="009A4FD6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začleňujú do investičných činností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9A4FD6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  <w:r w:rsidR="00897B5D"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897B5D" w:rsidRPr="00897B5D" w:rsidTr="0033542F">
        <w:trPr>
          <w:trHeight w:val="255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lastRenderedPageBreak/>
              <w:t>A**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9A4FD6" w:rsidRDefault="00897B5D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Peňažné toky z prevádzkovej činnosti (súčet A*+A.3. až A.6.)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7B5D" w:rsidRPr="00897B5D" w:rsidRDefault="00897B5D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7B5D" w:rsidRPr="00897B5D" w:rsidRDefault="00897B5D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upravené o vplyv.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nepeňažných operácií a úrokov</w:t>
            </w: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-286 317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33542F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46 380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A.7.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daň z príjmov právnických osôb /vrátane zaplatených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dodatočných vyrubení a vrátených preplatkov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16 352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33542F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14 768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A.8.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mimoriadneho ch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>a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rakteru vzťahujúce sa na prevádzkovú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činnosť 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A 9.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Výdaky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mimoriadneho ch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>a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rakteru vzťahujúce sa na prevádzkovú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činnosť </w:t>
            </w: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A***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133213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Č</w:t>
            </w:r>
            <w:r w:rsidR="00DA0010" w:rsidRPr="009A4FD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isté </w:t>
            </w:r>
            <w:proofErr w:type="spellStart"/>
            <w:r w:rsidR="00DA0010" w:rsidRPr="009A4FD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</w:t>
            </w:r>
            <w:proofErr w:type="spellEnd"/>
            <w:r w:rsidR="00DA0010" w:rsidRPr="009A4FD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.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DA0010" w:rsidRPr="009A4FD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toky z </w:t>
            </w:r>
            <w:proofErr w:type="spellStart"/>
            <w:r w:rsidR="00DA0010" w:rsidRPr="009A4FD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prevádz</w:t>
            </w:r>
            <w:proofErr w:type="spellEnd"/>
            <w:r w:rsidR="00DA0010" w:rsidRPr="009A4FD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.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DA0010" w:rsidRPr="009A4FD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činnosti (súčet A**+A.7. Až A.9.)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upravené o vplyv.</w:t>
            </w:r>
            <w:r w:rsidR="00133213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nepeňažných operácií a úrokov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-269 965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33542F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61 148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97B5D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Peňažné toky z investičnej činnosti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B.1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obstaranie dlhodobého nehmotného majetku (DNM)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027FB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-2 168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B.2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obstaranie dlhodobého hmotného majetku (DHM)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B.3.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obstaranie dlhodobých cenných papierov a podielov v iných účtovných jednotkách,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 cenných papierov,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ktoré sa považujú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za peňažné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ekvivalenty a cenných papierov určených na predaj alebo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obchodovanie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B.4.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 predaja dlhodobého nehmotného majetku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B.5.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 predaja dlhodobého hmotného majetku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B.6.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 predaja dlhodobých cenných papierov a podielov v iných účtovných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jednotkách,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 cenných papierov,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ktoré sa považujú za peňažné ekvi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valenty a cenných papierov určených na predaj alebo na obchodovanie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B.7.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dlhodobé pôžičky poskytnuté účtovnou jednotkou inej účtovnej jed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notke,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ktorá je súčasťou konsolidovaného celku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071FE6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33542F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-167 000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B.8.</w:t>
            </w:r>
          </w:p>
        </w:tc>
        <w:tc>
          <w:tcPr>
            <w:tcW w:w="49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zo splácania dlhodobých pôžičiek poskytnutých účtovnou jednotkou inej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účtovnej jednotke,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ktorá je súčasťou konsolidovaného celku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180 000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B.9.</w:t>
            </w:r>
          </w:p>
        </w:tc>
        <w:tc>
          <w:tcPr>
            <w:tcW w:w="49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dlhodobé pôžičky poskytnuté účtovnou jednotkou tretím osobám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 dlhodobých pôžičiek poskytnutých účtovnej jednotke,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ktorá je súčas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ťou konsolidovaného celku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B.10.</w:t>
            </w:r>
          </w:p>
        </w:tc>
        <w:tc>
          <w:tcPr>
            <w:tcW w:w="49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zo splácania pôžičiek poskytnutých účtovnou jednotkou tretím osobám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 pôžičiek poskytnutých účtovnej jednotke,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ktorá je súčasťou konsoli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dovaného celku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B.11.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Prijaté úroky,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 tých,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ktoré sa začleňujú do prevádzkových činností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B.12.</w:t>
            </w:r>
          </w:p>
        </w:tc>
        <w:tc>
          <w:tcPr>
            <w:tcW w:w="49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 dividend a iných podielov na zisku,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 tých,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ktoré sa začleňujú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do prevádzkových činností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B.13.</w:t>
            </w:r>
          </w:p>
        </w:tc>
        <w:tc>
          <w:tcPr>
            <w:tcW w:w="49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súvisiace s derivátmi s výnimkou,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ak sú určené na predaj alebo na ob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chodovanie,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alebo ak sa tieto výdavky považujú za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peňažné toky z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finančnej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činnosti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B.14.</w:t>
            </w:r>
          </w:p>
        </w:tc>
        <w:tc>
          <w:tcPr>
            <w:tcW w:w="49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súvisiace s derivátmi s výnimkou,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ak sú určené na predaj alebo na obcho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dovanie,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alebo ak sa tieto výdavky považujú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za peňažné toky z finančnej čin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nosti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B.15.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daň z príjmov účtovnej jednotky,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ak je ju možné začleniť do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investič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ných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činností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lastRenderedPageBreak/>
              <w:t>B.16.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mimoriadneho charakteru vzťahujúce sa na investičnú činnosť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B.17.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Výdavky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mimoriad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charakteru vzťahujúce sa na investičnú činnosť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B.18.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Ostatné príjmy vzťahujúce sa na investičnú činnosť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B.19.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Ostatné výdavky vzťahujúce sa na investičnú činnosť</w:t>
            </w: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B*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Čisté peňažné toky z investičnej činnosti  (súčet B.1. až B.19.)</w:t>
            </w: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A0010" w:rsidRPr="00897B5D" w:rsidRDefault="00027FB0" w:rsidP="00B253D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-</w:t>
            </w:r>
            <w:r w:rsidR="00B253D2">
              <w:rPr>
                <w:rFonts w:ascii="Arial" w:hAnsi="Arial" w:cs="Arial"/>
                <w:b/>
                <w:bCs/>
                <w:lang w:val="sk-SK" w:eastAsia="sk-SK"/>
              </w:rPr>
              <w:t>-177 832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33542F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-167 000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97B5D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C.</w:t>
            </w:r>
          </w:p>
        </w:tc>
        <w:tc>
          <w:tcPr>
            <w:tcW w:w="490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lang w:val="sk-SK" w:eastAsia="sk-SK"/>
              </w:rPr>
            </w:pPr>
            <w:proofErr w:type="spellStart"/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Penažné</w:t>
            </w:r>
            <w:proofErr w:type="spellEnd"/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 xml:space="preserve"> toky z finančnej činnosti</w:t>
            </w:r>
          </w:p>
        </w:tc>
        <w:tc>
          <w:tcPr>
            <w:tcW w:w="42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C.1.</w:t>
            </w:r>
          </w:p>
        </w:tc>
        <w:tc>
          <w:tcPr>
            <w:tcW w:w="49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Peňažné toky vo vlastnom imaní (súčet C.1.1. Až C.1.8.)</w:t>
            </w:r>
          </w:p>
        </w:tc>
        <w:tc>
          <w:tcPr>
            <w:tcW w:w="42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0</w:t>
            </w:r>
          </w:p>
        </w:tc>
        <w:tc>
          <w:tcPr>
            <w:tcW w:w="12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A0010" w:rsidRPr="00897B5D" w:rsidRDefault="00B253D2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0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C.1.1.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 upísaných akcií a obchodných podielov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+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C.1.2.</w:t>
            </w:r>
          </w:p>
        </w:tc>
        <w:tc>
          <w:tcPr>
            <w:tcW w:w="49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 ďalších vkladov do vlastného imania spoločníkmi alebo fyzic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kou osobou,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ktorá je účtovnou jednotkou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C.1.3.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Prijaté peňažné dary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C.1.4.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 úhrady straty spoločníkmi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C.1.5.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Výdavky na obstaranie alebo spätné odkúpenie vlastných akcií a 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vlastných obchodných podielov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C.1.6.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spojené so znížením fondov vytvorených účtovnou jednotkou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C.1.7.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vyplatenie podielu na vlastnom imaní spoločníkmi účtov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nej jednotky a fyzickou osobou,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ktorá je účtovnou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jednotkou 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C.1.8.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z iných dôvodov,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ktoré súvisia so znížením vlastného imania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C.2.</w:t>
            </w:r>
          </w:p>
        </w:tc>
        <w:tc>
          <w:tcPr>
            <w:tcW w:w="4902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Peňažné toky vznikajúce z dlhodobých záväzkov a krátkodobých záväzkov</w:t>
            </w:r>
          </w:p>
        </w:tc>
        <w:tc>
          <w:tcPr>
            <w:tcW w:w="42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 finančnej činnosti (súčet C.2.1. Až C.2.10.)</w:t>
            </w: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0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C.2.1.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 emisie dlhodobých cenných papierov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C.2.2.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úhradu záväzkov z dlhových cenných papierov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C.2.3.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 úverov,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ktoré účtovnej jedn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>otke poskytla banka alebo poboč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ka zahraničnej banky,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 úverov,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ktoré boli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poskytnuté na </w:t>
            </w:r>
            <w:r w:rsidR="00133213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zabezpečenie hlavného predmetu činnosti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+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C.2.4.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splácanie úverov,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ktoré účtovnej jednotke poskytla banka 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alebo pobočka zahraničnej banky,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úverov,</w:t>
            </w:r>
            <w:r w:rsidR="0013321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>ktoré boli poskyt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nuté na zabezpečenie hlavného predmetu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činnosti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C.2.5.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z prijatých pôžičiek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C.2.6.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splácanie pôžičiek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C.2.7.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úhradu záväzkov z používania majetku,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ktorý je predmetom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zmluvy o kúpe prenajatej veci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C.2.8.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Príjmy z ostatných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dlhodob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373679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záväzkov a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krátkod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373679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záväz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373679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vyplývajúcich</w:t>
            </w:r>
            <w:r w:rsidR="00373679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z </w:t>
            </w:r>
            <w:proofErr w:type="spellStart"/>
            <w:r w:rsidR="00373679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finanč</w:t>
            </w:r>
            <w:proofErr w:type="spellEnd"/>
            <w:r w:rsidR="00373679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373679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373679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činnosti účtov.</w:t>
            </w:r>
            <w:r w:rsidR="00373679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373679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jednotky,</w:t>
            </w:r>
            <w:r w:rsidR="00373679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373679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tých,</w:t>
            </w:r>
            <w:r w:rsidR="00373679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ktoré </w:t>
            </w:r>
            <w:r w:rsidR="00373679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sa uvádzajú osobitne v inej časti prehľadu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peňažných tokov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C.2.9.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Výdavky na splácanie ostatných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dlhodob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záväzkov a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krátkod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záväz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z </w:t>
            </w:r>
            <w:proofErr w:type="spellStart"/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finanč</w:t>
            </w:r>
            <w:proofErr w:type="spellEnd"/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činnosti účtov.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jednotky,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 tých,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ktoré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sa uvádzajú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osobitne v inej časti prehľadu peňažných tokov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C.3.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zaplatené úroky,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 tých,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ktoré sa začleňujú do 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prevádzkových činností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C.4.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vyplatené dividendy a iné podiely na zisku,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s výnimkou 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tých,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ktoré sa začleňujú do prevádzkových činností</w:t>
            </w:r>
          </w:p>
          <w:p w:rsidR="005A10F8" w:rsidRPr="009A4FD6" w:rsidRDefault="005A10F8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D6F6C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33542F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-225 292</w:t>
            </w:r>
            <w:r w:rsidR="00DA0010"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lastRenderedPageBreak/>
              <w:t>C.5.</w:t>
            </w:r>
          </w:p>
        </w:tc>
        <w:tc>
          <w:tcPr>
            <w:tcW w:w="49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súvisiace s derivátmi,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ak sú určené na predaj alebo na 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obchodovanie,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alebo ak sa považujú za peňažné toky z investičnej činnosti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C.6.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súvisiace s derivátmi,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 výnimkou,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ak sú 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>určené na predaj alebo na obcho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dovanie,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alebo ak sa považujú za peňažné toky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 investičnej činnosti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C.7.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na daň z príjmov účtovnej jednotky,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ak ich možno začleniť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do finančných činností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C.8.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Príjmy mimoriadneho charakteru vzťahujúce sa na finančnú činnosť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C.9.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Výdavky mimoriadneho charakteru vzťahujúce sa na finančnú činnosť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C*</w:t>
            </w:r>
          </w:p>
        </w:tc>
        <w:tc>
          <w:tcPr>
            <w:tcW w:w="490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Čisté peňažné toky z finančnej činnosti (súčet C.1. až C.9.) </w:t>
            </w:r>
          </w:p>
        </w:tc>
        <w:tc>
          <w:tcPr>
            <w:tcW w:w="42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027FB0" w:rsidP="008D6F6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0</w:t>
            </w:r>
          </w:p>
        </w:tc>
        <w:tc>
          <w:tcPr>
            <w:tcW w:w="12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33542F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-225 292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D.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Čisté zvýšenie alebo čisté zníženie peňažných prostriedkov 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(súčet A + B + C)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12382A" w:rsidP="00B253D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-92 1</w:t>
            </w:r>
            <w:r w:rsidR="00B253D2">
              <w:rPr>
                <w:rFonts w:ascii="Arial" w:hAnsi="Arial" w:cs="Arial"/>
                <w:b/>
                <w:bCs/>
                <w:lang w:val="sk-SK" w:eastAsia="sk-SK"/>
              </w:rPr>
              <w:t>33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33542F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-331 144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E.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Stav peňažných prostriedkov a peňažných ekvivalentov na začiatku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účtovného obdobia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5A10F8" w:rsidP="005A10F8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+/-</w:t>
            </w:r>
            <w:r w:rsidR="00DA0010"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12382A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lang w:val="sk-SK" w:eastAsia="sk-SK"/>
              </w:rPr>
              <w:t>482 167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33542F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913 328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5A10F8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F.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Stav peňažných prostriedkov a peňažných ekvivalentov na konci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účtovného obdobia pred zohľadnením kurzových rozdielov </w:t>
            </w: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vyčísle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12382A" w:rsidP="00B253D2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390 03</w:t>
            </w:r>
            <w:r w:rsidR="00B253D2">
              <w:rPr>
                <w:rFonts w:ascii="Arial" w:hAnsi="Arial" w:cs="Arial"/>
                <w:lang w:val="sk-SK" w:eastAsia="sk-SK"/>
              </w:rPr>
              <w:t>4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33542F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482 184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ných</w:t>
            </w:r>
            <w:proofErr w:type="spellEnd"/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ku dňu,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ku ktorému sa zostavuje účtovná závierka</w:t>
            </w: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G.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Kurzové rozdiely vyčíslené k peňažným prostriedkom a peňažným </w:t>
            </w:r>
          </w:p>
        </w:tc>
        <w:tc>
          <w:tcPr>
            <w:tcW w:w="4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ekvivalentom ku dňu,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ku ktorému sa zostavuje účtovná závierka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5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33542F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-17</w:t>
            </w:r>
            <w:r w:rsidR="00DA0010"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97B5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H. 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Zostatok peňažných prostriedkov a peňažných ekvivalentov na konci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účtovného obdobia,</w:t>
            </w:r>
            <w:r w:rsidR="005A10F8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upravený o kurzové rozdiely</w:t>
            </w:r>
          </w:p>
        </w:tc>
        <w:tc>
          <w:tcPr>
            <w:tcW w:w="428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97B5D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6B581F">
            <w:pPr>
              <w:keepNext w:val="0"/>
              <w:spacing w:after="0"/>
              <w:jc w:val="lef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  <w:r w:rsidRPr="00897B5D"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  <w:t> </w:t>
            </w:r>
          </w:p>
        </w:tc>
      </w:tr>
      <w:tr w:rsidR="00DA0010" w:rsidRPr="00897B5D" w:rsidTr="0033542F">
        <w:trPr>
          <w:trHeight w:val="255"/>
        </w:trPr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97B5D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49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>vyčíslené ku dňu,</w:t>
            </w:r>
            <w:r w:rsidR="005A10F8" w:rsidRPr="009A4FD6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ku ktorému sa zostavuje účtovná závierka</w:t>
            </w:r>
          </w:p>
        </w:tc>
        <w:tc>
          <w:tcPr>
            <w:tcW w:w="4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righ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97B5D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   +/-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0010" w:rsidRPr="00897B5D" w:rsidRDefault="00B253D2" w:rsidP="00897B5D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390 039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33542F" w:rsidP="006B581F">
            <w:pPr>
              <w:keepNext w:val="0"/>
              <w:spacing w:after="0"/>
              <w:jc w:val="right"/>
              <w:rPr>
                <w:rFonts w:ascii="Arial" w:hAnsi="Arial" w:cs="Arial"/>
                <w:lang w:val="sk-SK" w:eastAsia="sk-SK"/>
              </w:rPr>
            </w:pPr>
            <w:r>
              <w:rPr>
                <w:rFonts w:ascii="Arial" w:hAnsi="Arial" w:cs="Arial"/>
                <w:lang w:val="sk-SK" w:eastAsia="sk-SK"/>
              </w:rPr>
              <w:t>482 167</w:t>
            </w:r>
          </w:p>
        </w:tc>
      </w:tr>
      <w:tr w:rsidR="00DA0010" w:rsidRPr="00897B5D" w:rsidTr="009A4FD6">
        <w:trPr>
          <w:trHeight w:val="270"/>
        </w:trPr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49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9A4FD6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  <w:r w:rsidRPr="00897B5D">
              <w:rPr>
                <w:rFonts w:ascii="Arial" w:hAnsi="Arial" w:cs="Arial"/>
                <w:lang w:val="sk-SK" w:eastAsia="sk-SK"/>
              </w:rPr>
              <w:t> 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B253D2">
            <w:pPr>
              <w:keepNext w:val="0"/>
              <w:spacing w:after="0"/>
              <w:jc w:val="lef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  <w:r w:rsidRPr="00897B5D"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0010" w:rsidRPr="00897B5D" w:rsidRDefault="00DA0010" w:rsidP="00897B5D">
            <w:pPr>
              <w:keepNext w:val="0"/>
              <w:spacing w:after="0"/>
              <w:jc w:val="left"/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</w:pPr>
            <w:r w:rsidRPr="00897B5D">
              <w:rPr>
                <w:rFonts w:ascii="Arial" w:hAnsi="Arial" w:cs="Arial"/>
                <w:color w:val="FF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0B04FB" w:rsidRPr="002E10BE" w:rsidRDefault="000B04FB" w:rsidP="00953379">
      <w:pPr>
        <w:keepNext w:val="0"/>
        <w:rPr>
          <w:rFonts w:ascii="Arial" w:hAnsi="Arial" w:cs="Arial"/>
          <w:lang w:val="sk-SK"/>
        </w:rPr>
      </w:pPr>
    </w:p>
    <w:sectPr w:rsidR="000B04FB" w:rsidRPr="002E10BE" w:rsidSect="00DE4249">
      <w:headerReference w:type="even" r:id="rId9"/>
      <w:headerReference w:type="default" r:id="rId10"/>
      <w:footerReference w:type="default" r:id="rId11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6502" w:rsidRDefault="00B46502">
      <w:r>
        <w:separator/>
      </w:r>
    </w:p>
  </w:endnote>
  <w:endnote w:type="continuationSeparator" w:id="0">
    <w:p w:rsidR="00B46502" w:rsidRDefault="00B465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502" w:rsidRDefault="00B46502" w:rsidP="00DD6F3E">
    <w:pPr>
      <w:pStyle w:val="Pta"/>
      <w:jc w:val="center"/>
    </w:pPr>
  </w:p>
  <w:p w:rsidR="00B46502" w:rsidRPr="00953379" w:rsidRDefault="00B46502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D7531A"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</w:p>
  <w:p w:rsidR="00B46502" w:rsidRPr="00953379" w:rsidRDefault="00B46502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6502" w:rsidRDefault="00B46502">
      <w:r>
        <w:separator/>
      </w:r>
    </w:p>
  </w:footnote>
  <w:footnote w:type="continuationSeparator" w:id="0">
    <w:p w:rsidR="00B46502" w:rsidRDefault="00B465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502" w:rsidRDefault="00B46502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502" w:rsidRDefault="00B46502" w:rsidP="00E45DA5">
    <w:pPr>
      <w:spacing w:after="0"/>
      <w:rPr>
        <w:rFonts w:ascii="Arial" w:hAnsi="Arial" w:cs="Arial"/>
        <w:b/>
        <w:i/>
        <w:lang w:val="sk-SK"/>
      </w:rPr>
    </w:pPr>
    <w:r>
      <w:rPr>
        <w:noProof/>
        <w:lang w:val="sk-SK" w:eastAsia="sk-SK"/>
      </w:rPr>
      <w:drawing>
        <wp:inline distT="0" distB="0" distL="0" distR="0" wp14:anchorId="2F320150" wp14:editId="2C6927EA">
          <wp:extent cx="1905000" cy="270895"/>
          <wp:effectExtent l="0" t="0" r="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1.g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7100" cy="2726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hAnsi="Arial" w:cs="Arial"/>
        <w:b/>
        <w:i/>
        <w:lang w:val="sk-SK"/>
      </w:rPr>
      <w:t xml:space="preserve">                    </w:t>
    </w:r>
    <w:r>
      <w:rPr>
        <w:noProof/>
        <w:lang w:val="sk-SK" w:eastAsia="sk-SK"/>
      </w:rPr>
      <w:drawing>
        <wp:inline distT="0" distB="0" distL="0" distR="0" wp14:anchorId="592D0B48" wp14:editId="3016A9BD">
          <wp:extent cx="3133725" cy="260466"/>
          <wp:effectExtent l="0" t="0" r="0" b="635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2.gi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52535" cy="2620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hAnsi="Arial" w:cs="Arial"/>
        <w:b/>
        <w:i/>
        <w:lang w:val="sk-SK"/>
      </w:rPr>
      <w:t xml:space="preserve">      </w:t>
    </w:r>
  </w:p>
  <w:p w:rsidR="00B46502" w:rsidRPr="00435877" w:rsidRDefault="00B46502" w:rsidP="00E45DA5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Verlag </w:t>
    </w:r>
    <w:r w:rsidRPr="006A576C">
      <w:rPr>
        <w:rFonts w:ascii="Arial" w:hAnsi="Arial" w:cs="Arial"/>
        <w:b/>
        <w:i/>
        <w:lang w:val="sk-SK"/>
      </w:rPr>
      <w:t>Dashöfer,</w:t>
    </w:r>
    <w:r>
      <w:rPr>
        <w:rFonts w:ascii="Arial" w:hAnsi="Arial" w:cs="Arial"/>
        <w:b/>
        <w:i/>
        <w:lang w:val="sk-SK"/>
      </w:rPr>
      <w:t xml:space="preserve"> vydavateľstvo, s.r.o.</w:t>
    </w:r>
  </w:p>
  <w:p w:rsidR="00B46502" w:rsidRPr="00E7199A" w:rsidRDefault="00B46502" w:rsidP="00E45DA5">
    <w:pPr>
      <w:pStyle w:val="lines"/>
    </w:pPr>
    <w:r w:rsidRPr="00E7199A">
      <w:t>Poznámky k účtov</w:t>
    </w:r>
    <w:r>
      <w:t>nej závierke k 31. decembru 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738"/>
        </w:tabs>
        <w:ind w:left="738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F4840812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4231080F"/>
    <w:multiLevelType w:val="hybridMultilevel"/>
    <w:tmpl w:val="C71632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560A8D"/>
    <w:multiLevelType w:val="hybridMultilevel"/>
    <w:tmpl w:val="96721FEC"/>
    <w:lvl w:ilvl="0" w:tplc="C2E0BFAA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5E4AC8"/>
    <w:multiLevelType w:val="hybridMultilevel"/>
    <w:tmpl w:val="DE40D83E"/>
    <w:lvl w:ilvl="0" w:tplc="6960E8C2">
      <w:start w:val="3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2D74604"/>
    <w:multiLevelType w:val="hybridMultilevel"/>
    <w:tmpl w:val="89CCBF12"/>
    <w:lvl w:ilvl="0" w:tplc="B8ECC40C">
      <w:start w:val="19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AEC59E5"/>
    <w:multiLevelType w:val="hybridMultilevel"/>
    <w:tmpl w:val="4948AA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5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7E141758"/>
    <w:multiLevelType w:val="hybridMultilevel"/>
    <w:tmpl w:val="9EFA6B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6"/>
  </w:num>
  <w:num w:numId="11">
    <w:abstractNumId w:val="18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5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7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4"/>
  </w:num>
  <w:num w:numId="34">
    <w:abstractNumId w:val="2"/>
  </w:num>
  <w:num w:numId="35">
    <w:abstractNumId w:val="8"/>
  </w:num>
  <w:num w:numId="36">
    <w:abstractNumId w:val="9"/>
  </w:num>
  <w:num w:numId="37">
    <w:abstractNumId w:val="13"/>
  </w:num>
  <w:num w:numId="38">
    <w:abstractNumId w:val="19"/>
  </w:num>
  <w:num w:numId="39">
    <w:abstractNumId w:val="6"/>
  </w:num>
  <w:num w:numId="40">
    <w:abstractNumId w:val="11"/>
  </w:num>
  <w:num w:numId="41">
    <w:abstractNumId w:val="12"/>
  </w:num>
  <w:num w:numId="42">
    <w:abstractNumId w:val="6"/>
    <w:lvlOverride w:ilvl="0">
      <w:startOverride w:val="1"/>
    </w:lvlOverride>
  </w:num>
  <w:num w:numId="4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6F8C"/>
    <w:rsid w:val="00007EB2"/>
    <w:rsid w:val="00011FE1"/>
    <w:rsid w:val="00012744"/>
    <w:rsid w:val="00012F1A"/>
    <w:rsid w:val="000163E6"/>
    <w:rsid w:val="00017657"/>
    <w:rsid w:val="00020FEA"/>
    <w:rsid w:val="000212A9"/>
    <w:rsid w:val="00024AC8"/>
    <w:rsid w:val="000250DA"/>
    <w:rsid w:val="00027F90"/>
    <w:rsid w:val="00027FB0"/>
    <w:rsid w:val="000301E9"/>
    <w:rsid w:val="00030637"/>
    <w:rsid w:val="00033B76"/>
    <w:rsid w:val="000340AD"/>
    <w:rsid w:val="000342D8"/>
    <w:rsid w:val="00034569"/>
    <w:rsid w:val="00035820"/>
    <w:rsid w:val="00037112"/>
    <w:rsid w:val="00043BA5"/>
    <w:rsid w:val="00043D29"/>
    <w:rsid w:val="00043E4E"/>
    <w:rsid w:val="000474ED"/>
    <w:rsid w:val="00052327"/>
    <w:rsid w:val="00054810"/>
    <w:rsid w:val="000549DD"/>
    <w:rsid w:val="00057922"/>
    <w:rsid w:val="000619B3"/>
    <w:rsid w:val="00061F61"/>
    <w:rsid w:val="00063304"/>
    <w:rsid w:val="00063AC4"/>
    <w:rsid w:val="00063D13"/>
    <w:rsid w:val="00064CDC"/>
    <w:rsid w:val="0006583C"/>
    <w:rsid w:val="00065AA2"/>
    <w:rsid w:val="00067946"/>
    <w:rsid w:val="0007131F"/>
    <w:rsid w:val="00071429"/>
    <w:rsid w:val="00071FE6"/>
    <w:rsid w:val="00072F99"/>
    <w:rsid w:val="00074FD2"/>
    <w:rsid w:val="00075105"/>
    <w:rsid w:val="00075C57"/>
    <w:rsid w:val="00077F9F"/>
    <w:rsid w:val="000806B4"/>
    <w:rsid w:val="00081C66"/>
    <w:rsid w:val="0008298C"/>
    <w:rsid w:val="00083639"/>
    <w:rsid w:val="000855D2"/>
    <w:rsid w:val="00092128"/>
    <w:rsid w:val="00093179"/>
    <w:rsid w:val="00093DBC"/>
    <w:rsid w:val="00097D05"/>
    <w:rsid w:val="00097DE2"/>
    <w:rsid w:val="000A2158"/>
    <w:rsid w:val="000A55F7"/>
    <w:rsid w:val="000A5A10"/>
    <w:rsid w:val="000A6191"/>
    <w:rsid w:val="000B04FB"/>
    <w:rsid w:val="000B2745"/>
    <w:rsid w:val="000B2E2F"/>
    <w:rsid w:val="000B2F12"/>
    <w:rsid w:val="000B5851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1E2"/>
    <w:rsid w:val="000E6331"/>
    <w:rsid w:val="000E7BC0"/>
    <w:rsid w:val="000F0E08"/>
    <w:rsid w:val="000F4F7E"/>
    <w:rsid w:val="000F5770"/>
    <w:rsid w:val="000F5F56"/>
    <w:rsid w:val="000F7B37"/>
    <w:rsid w:val="00106D04"/>
    <w:rsid w:val="00107400"/>
    <w:rsid w:val="00107B09"/>
    <w:rsid w:val="00110236"/>
    <w:rsid w:val="0011204A"/>
    <w:rsid w:val="001147EA"/>
    <w:rsid w:val="00115DDD"/>
    <w:rsid w:val="001160FD"/>
    <w:rsid w:val="001171A0"/>
    <w:rsid w:val="001208B2"/>
    <w:rsid w:val="00120FB1"/>
    <w:rsid w:val="00122637"/>
    <w:rsid w:val="0012382A"/>
    <w:rsid w:val="00124392"/>
    <w:rsid w:val="00126DC5"/>
    <w:rsid w:val="00131E39"/>
    <w:rsid w:val="00133213"/>
    <w:rsid w:val="00134FF0"/>
    <w:rsid w:val="0013646F"/>
    <w:rsid w:val="0014004A"/>
    <w:rsid w:val="00140900"/>
    <w:rsid w:val="00143B5D"/>
    <w:rsid w:val="00144BDB"/>
    <w:rsid w:val="00146EAB"/>
    <w:rsid w:val="001510DD"/>
    <w:rsid w:val="00154BB3"/>
    <w:rsid w:val="00155722"/>
    <w:rsid w:val="001562AA"/>
    <w:rsid w:val="00156C29"/>
    <w:rsid w:val="00160011"/>
    <w:rsid w:val="00160766"/>
    <w:rsid w:val="00160DCE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2055"/>
    <w:rsid w:val="00182BA9"/>
    <w:rsid w:val="0018619F"/>
    <w:rsid w:val="001862AF"/>
    <w:rsid w:val="00191023"/>
    <w:rsid w:val="00191874"/>
    <w:rsid w:val="00192ADF"/>
    <w:rsid w:val="00192F4C"/>
    <w:rsid w:val="001937CC"/>
    <w:rsid w:val="00194891"/>
    <w:rsid w:val="00197939"/>
    <w:rsid w:val="00197F88"/>
    <w:rsid w:val="001A0983"/>
    <w:rsid w:val="001A0E8E"/>
    <w:rsid w:val="001A22D3"/>
    <w:rsid w:val="001A47A0"/>
    <w:rsid w:val="001A57AF"/>
    <w:rsid w:val="001A57D9"/>
    <w:rsid w:val="001B11AD"/>
    <w:rsid w:val="001B3549"/>
    <w:rsid w:val="001B4B61"/>
    <w:rsid w:val="001B5118"/>
    <w:rsid w:val="001B708F"/>
    <w:rsid w:val="001B79DA"/>
    <w:rsid w:val="001C2D83"/>
    <w:rsid w:val="001C52FD"/>
    <w:rsid w:val="001C79A4"/>
    <w:rsid w:val="001C7B3E"/>
    <w:rsid w:val="001C7C5C"/>
    <w:rsid w:val="001D1597"/>
    <w:rsid w:val="001D1957"/>
    <w:rsid w:val="001D24B2"/>
    <w:rsid w:val="001D4716"/>
    <w:rsid w:val="001D75F3"/>
    <w:rsid w:val="001E2A7A"/>
    <w:rsid w:val="001E5C3D"/>
    <w:rsid w:val="001F3543"/>
    <w:rsid w:val="002000F9"/>
    <w:rsid w:val="00201C67"/>
    <w:rsid w:val="0020268B"/>
    <w:rsid w:val="002044F6"/>
    <w:rsid w:val="0020455B"/>
    <w:rsid w:val="0020619A"/>
    <w:rsid w:val="00206577"/>
    <w:rsid w:val="00210086"/>
    <w:rsid w:val="00212605"/>
    <w:rsid w:val="00213961"/>
    <w:rsid w:val="00213B04"/>
    <w:rsid w:val="0021493A"/>
    <w:rsid w:val="00217087"/>
    <w:rsid w:val="00220FC4"/>
    <w:rsid w:val="00222F19"/>
    <w:rsid w:val="00224371"/>
    <w:rsid w:val="00224416"/>
    <w:rsid w:val="00225A8F"/>
    <w:rsid w:val="002278DC"/>
    <w:rsid w:val="002306AB"/>
    <w:rsid w:val="00234A34"/>
    <w:rsid w:val="0023679A"/>
    <w:rsid w:val="00236F0C"/>
    <w:rsid w:val="00237FCF"/>
    <w:rsid w:val="0024077A"/>
    <w:rsid w:val="0024246C"/>
    <w:rsid w:val="00242E06"/>
    <w:rsid w:val="00244F7E"/>
    <w:rsid w:val="00245D9E"/>
    <w:rsid w:val="00246772"/>
    <w:rsid w:val="00247129"/>
    <w:rsid w:val="0024721C"/>
    <w:rsid w:val="0025037A"/>
    <w:rsid w:val="002515FC"/>
    <w:rsid w:val="00251C13"/>
    <w:rsid w:val="00257CBF"/>
    <w:rsid w:val="00257DDB"/>
    <w:rsid w:val="002622B8"/>
    <w:rsid w:val="00263E46"/>
    <w:rsid w:val="00265CDA"/>
    <w:rsid w:val="00266072"/>
    <w:rsid w:val="002673B6"/>
    <w:rsid w:val="00267F9B"/>
    <w:rsid w:val="00270A37"/>
    <w:rsid w:val="0027318F"/>
    <w:rsid w:val="0027371C"/>
    <w:rsid w:val="00273DA1"/>
    <w:rsid w:val="002818D4"/>
    <w:rsid w:val="0028420F"/>
    <w:rsid w:val="00284963"/>
    <w:rsid w:val="00285265"/>
    <w:rsid w:val="0028614C"/>
    <w:rsid w:val="00287D7A"/>
    <w:rsid w:val="00290EB3"/>
    <w:rsid w:val="002927F5"/>
    <w:rsid w:val="00295714"/>
    <w:rsid w:val="00295730"/>
    <w:rsid w:val="00296518"/>
    <w:rsid w:val="00297A42"/>
    <w:rsid w:val="002A0AED"/>
    <w:rsid w:val="002A0F41"/>
    <w:rsid w:val="002A2748"/>
    <w:rsid w:val="002A4E19"/>
    <w:rsid w:val="002A593B"/>
    <w:rsid w:val="002A6954"/>
    <w:rsid w:val="002B046B"/>
    <w:rsid w:val="002B191E"/>
    <w:rsid w:val="002B2457"/>
    <w:rsid w:val="002B401F"/>
    <w:rsid w:val="002B67DB"/>
    <w:rsid w:val="002C0964"/>
    <w:rsid w:val="002C1DC5"/>
    <w:rsid w:val="002C34AA"/>
    <w:rsid w:val="002C44AA"/>
    <w:rsid w:val="002D016A"/>
    <w:rsid w:val="002D0475"/>
    <w:rsid w:val="002D3940"/>
    <w:rsid w:val="002D4F5A"/>
    <w:rsid w:val="002D5299"/>
    <w:rsid w:val="002D5584"/>
    <w:rsid w:val="002D5C2D"/>
    <w:rsid w:val="002E10BE"/>
    <w:rsid w:val="002E16D8"/>
    <w:rsid w:val="002E324C"/>
    <w:rsid w:val="002E44B8"/>
    <w:rsid w:val="002E461D"/>
    <w:rsid w:val="002E6669"/>
    <w:rsid w:val="002E7686"/>
    <w:rsid w:val="002F075F"/>
    <w:rsid w:val="002F10BE"/>
    <w:rsid w:val="002F118C"/>
    <w:rsid w:val="002F2910"/>
    <w:rsid w:val="002F2E8E"/>
    <w:rsid w:val="00302B3C"/>
    <w:rsid w:val="003059E5"/>
    <w:rsid w:val="00305AA5"/>
    <w:rsid w:val="00310C0F"/>
    <w:rsid w:val="003117A3"/>
    <w:rsid w:val="003126BF"/>
    <w:rsid w:val="00313D7F"/>
    <w:rsid w:val="00315967"/>
    <w:rsid w:val="00317A0A"/>
    <w:rsid w:val="003209A5"/>
    <w:rsid w:val="00321E3E"/>
    <w:rsid w:val="003276A9"/>
    <w:rsid w:val="003327F0"/>
    <w:rsid w:val="00334625"/>
    <w:rsid w:val="00335407"/>
    <w:rsid w:val="0033542F"/>
    <w:rsid w:val="00336323"/>
    <w:rsid w:val="0034369C"/>
    <w:rsid w:val="00344E58"/>
    <w:rsid w:val="0034536C"/>
    <w:rsid w:val="003465E8"/>
    <w:rsid w:val="00352174"/>
    <w:rsid w:val="00352EA6"/>
    <w:rsid w:val="0035740C"/>
    <w:rsid w:val="00365C60"/>
    <w:rsid w:val="00370AD0"/>
    <w:rsid w:val="00372CE9"/>
    <w:rsid w:val="00373679"/>
    <w:rsid w:val="003748EE"/>
    <w:rsid w:val="0037788D"/>
    <w:rsid w:val="00380429"/>
    <w:rsid w:val="00380FAE"/>
    <w:rsid w:val="0038241E"/>
    <w:rsid w:val="003827CB"/>
    <w:rsid w:val="00384B72"/>
    <w:rsid w:val="00390235"/>
    <w:rsid w:val="00391DD2"/>
    <w:rsid w:val="003A040E"/>
    <w:rsid w:val="003A1374"/>
    <w:rsid w:val="003A7DCC"/>
    <w:rsid w:val="003B02AA"/>
    <w:rsid w:val="003B11A7"/>
    <w:rsid w:val="003B1CE8"/>
    <w:rsid w:val="003B276C"/>
    <w:rsid w:val="003B4605"/>
    <w:rsid w:val="003B55F2"/>
    <w:rsid w:val="003B56EB"/>
    <w:rsid w:val="003B6D91"/>
    <w:rsid w:val="003C0E55"/>
    <w:rsid w:val="003C753E"/>
    <w:rsid w:val="003D093E"/>
    <w:rsid w:val="003D2886"/>
    <w:rsid w:val="003D4166"/>
    <w:rsid w:val="003D4520"/>
    <w:rsid w:val="003D4A12"/>
    <w:rsid w:val="003D70CA"/>
    <w:rsid w:val="003E2352"/>
    <w:rsid w:val="003E2958"/>
    <w:rsid w:val="003E2EE8"/>
    <w:rsid w:val="003E3002"/>
    <w:rsid w:val="003E48C7"/>
    <w:rsid w:val="003E4A46"/>
    <w:rsid w:val="003E4A61"/>
    <w:rsid w:val="003F3389"/>
    <w:rsid w:val="003F528D"/>
    <w:rsid w:val="003F6E60"/>
    <w:rsid w:val="003F7F5B"/>
    <w:rsid w:val="00402582"/>
    <w:rsid w:val="00402718"/>
    <w:rsid w:val="00402AC6"/>
    <w:rsid w:val="004037B7"/>
    <w:rsid w:val="004065F5"/>
    <w:rsid w:val="004065F9"/>
    <w:rsid w:val="00412B42"/>
    <w:rsid w:val="0041464C"/>
    <w:rsid w:val="0042098B"/>
    <w:rsid w:val="00423BBC"/>
    <w:rsid w:val="00424435"/>
    <w:rsid w:val="00425254"/>
    <w:rsid w:val="004262F9"/>
    <w:rsid w:val="00426FC3"/>
    <w:rsid w:val="00427089"/>
    <w:rsid w:val="00427EF7"/>
    <w:rsid w:val="00430100"/>
    <w:rsid w:val="004315F5"/>
    <w:rsid w:val="0043312F"/>
    <w:rsid w:val="00434C63"/>
    <w:rsid w:val="00435877"/>
    <w:rsid w:val="00437599"/>
    <w:rsid w:val="0044047A"/>
    <w:rsid w:val="00440FD5"/>
    <w:rsid w:val="00442EA4"/>
    <w:rsid w:val="00443FA7"/>
    <w:rsid w:val="004449C4"/>
    <w:rsid w:val="00444C1F"/>
    <w:rsid w:val="00445597"/>
    <w:rsid w:val="00445D28"/>
    <w:rsid w:val="00450038"/>
    <w:rsid w:val="00453B19"/>
    <w:rsid w:val="0046070F"/>
    <w:rsid w:val="00460B8A"/>
    <w:rsid w:val="00461730"/>
    <w:rsid w:val="00462C96"/>
    <w:rsid w:val="00464A5B"/>
    <w:rsid w:val="00466467"/>
    <w:rsid w:val="00476ED5"/>
    <w:rsid w:val="0047756F"/>
    <w:rsid w:val="00480B50"/>
    <w:rsid w:val="004812ED"/>
    <w:rsid w:val="0048228F"/>
    <w:rsid w:val="0048328A"/>
    <w:rsid w:val="00483B05"/>
    <w:rsid w:val="0048527D"/>
    <w:rsid w:val="004853AD"/>
    <w:rsid w:val="00485BEF"/>
    <w:rsid w:val="00485F0B"/>
    <w:rsid w:val="00487654"/>
    <w:rsid w:val="00492AB0"/>
    <w:rsid w:val="00492D9D"/>
    <w:rsid w:val="00493BEC"/>
    <w:rsid w:val="004949DE"/>
    <w:rsid w:val="0049523C"/>
    <w:rsid w:val="004A114E"/>
    <w:rsid w:val="004A3F24"/>
    <w:rsid w:val="004A51F7"/>
    <w:rsid w:val="004A6286"/>
    <w:rsid w:val="004A66FE"/>
    <w:rsid w:val="004B4308"/>
    <w:rsid w:val="004B70DB"/>
    <w:rsid w:val="004C12BF"/>
    <w:rsid w:val="004C1CA2"/>
    <w:rsid w:val="004C76A8"/>
    <w:rsid w:val="004D0BD2"/>
    <w:rsid w:val="004D3181"/>
    <w:rsid w:val="004D37CE"/>
    <w:rsid w:val="004D61C8"/>
    <w:rsid w:val="004D670F"/>
    <w:rsid w:val="004E4FB9"/>
    <w:rsid w:val="004F1C45"/>
    <w:rsid w:val="004F44F3"/>
    <w:rsid w:val="004F4CF9"/>
    <w:rsid w:val="004F5120"/>
    <w:rsid w:val="004F69D5"/>
    <w:rsid w:val="004F6A59"/>
    <w:rsid w:val="004F6EFD"/>
    <w:rsid w:val="005059C5"/>
    <w:rsid w:val="00506E54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3BAF"/>
    <w:rsid w:val="00524DCF"/>
    <w:rsid w:val="00536A16"/>
    <w:rsid w:val="00537219"/>
    <w:rsid w:val="00537A4E"/>
    <w:rsid w:val="0054045C"/>
    <w:rsid w:val="00544C7E"/>
    <w:rsid w:val="00545E49"/>
    <w:rsid w:val="00552A3A"/>
    <w:rsid w:val="00555D28"/>
    <w:rsid w:val="005621EC"/>
    <w:rsid w:val="0056266D"/>
    <w:rsid w:val="005634C1"/>
    <w:rsid w:val="005647F9"/>
    <w:rsid w:val="00566084"/>
    <w:rsid w:val="0056680A"/>
    <w:rsid w:val="00580B75"/>
    <w:rsid w:val="005812F1"/>
    <w:rsid w:val="00583EFE"/>
    <w:rsid w:val="005A0339"/>
    <w:rsid w:val="005A0B7B"/>
    <w:rsid w:val="005A10F8"/>
    <w:rsid w:val="005A65B9"/>
    <w:rsid w:val="005B2B65"/>
    <w:rsid w:val="005B56C1"/>
    <w:rsid w:val="005C422B"/>
    <w:rsid w:val="005C59EA"/>
    <w:rsid w:val="005C7294"/>
    <w:rsid w:val="005C7546"/>
    <w:rsid w:val="005D09CE"/>
    <w:rsid w:val="005D287B"/>
    <w:rsid w:val="005D3721"/>
    <w:rsid w:val="005D4E6F"/>
    <w:rsid w:val="005D533A"/>
    <w:rsid w:val="005D5D07"/>
    <w:rsid w:val="005E3153"/>
    <w:rsid w:val="005E4075"/>
    <w:rsid w:val="005E4777"/>
    <w:rsid w:val="005E4CB2"/>
    <w:rsid w:val="005E7A53"/>
    <w:rsid w:val="005E7FCD"/>
    <w:rsid w:val="005F0CAA"/>
    <w:rsid w:val="005F76DD"/>
    <w:rsid w:val="005F7C02"/>
    <w:rsid w:val="00604A87"/>
    <w:rsid w:val="00604F07"/>
    <w:rsid w:val="0060733A"/>
    <w:rsid w:val="0061250F"/>
    <w:rsid w:val="00612F3C"/>
    <w:rsid w:val="00615AC4"/>
    <w:rsid w:val="00615DBD"/>
    <w:rsid w:val="00616055"/>
    <w:rsid w:val="00621EBE"/>
    <w:rsid w:val="0062394E"/>
    <w:rsid w:val="00623DDA"/>
    <w:rsid w:val="006250F1"/>
    <w:rsid w:val="0062579A"/>
    <w:rsid w:val="00625FF4"/>
    <w:rsid w:val="006307E5"/>
    <w:rsid w:val="00631304"/>
    <w:rsid w:val="00632278"/>
    <w:rsid w:val="00632D24"/>
    <w:rsid w:val="00633599"/>
    <w:rsid w:val="006348C9"/>
    <w:rsid w:val="00635154"/>
    <w:rsid w:val="006400B9"/>
    <w:rsid w:val="00643756"/>
    <w:rsid w:val="006440A0"/>
    <w:rsid w:val="00644BE7"/>
    <w:rsid w:val="00647357"/>
    <w:rsid w:val="006503F2"/>
    <w:rsid w:val="00650498"/>
    <w:rsid w:val="00650C3B"/>
    <w:rsid w:val="00653C24"/>
    <w:rsid w:val="00653D49"/>
    <w:rsid w:val="006563AE"/>
    <w:rsid w:val="00661B7D"/>
    <w:rsid w:val="0066310F"/>
    <w:rsid w:val="00666CD9"/>
    <w:rsid w:val="00670026"/>
    <w:rsid w:val="006704E5"/>
    <w:rsid w:val="00671702"/>
    <w:rsid w:val="00672405"/>
    <w:rsid w:val="00680EDC"/>
    <w:rsid w:val="00681BD4"/>
    <w:rsid w:val="00681FC0"/>
    <w:rsid w:val="00682DBF"/>
    <w:rsid w:val="0068366A"/>
    <w:rsid w:val="00683C12"/>
    <w:rsid w:val="00687036"/>
    <w:rsid w:val="006905EA"/>
    <w:rsid w:val="006921D5"/>
    <w:rsid w:val="00692570"/>
    <w:rsid w:val="00692AB2"/>
    <w:rsid w:val="006A17C3"/>
    <w:rsid w:val="006A193F"/>
    <w:rsid w:val="006A3EAA"/>
    <w:rsid w:val="006A576C"/>
    <w:rsid w:val="006A6602"/>
    <w:rsid w:val="006A7A60"/>
    <w:rsid w:val="006B0EBD"/>
    <w:rsid w:val="006B54E0"/>
    <w:rsid w:val="006B581F"/>
    <w:rsid w:val="006C0980"/>
    <w:rsid w:val="006C0B05"/>
    <w:rsid w:val="006C141D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30C9"/>
    <w:rsid w:val="006E5237"/>
    <w:rsid w:val="006E6486"/>
    <w:rsid w:val="006E69E0"/>
    <w:rsid w:val="006E7ADB"/>
    <w:rsid w:val="006F0654"/>
    <w:rsid w:val="006F1838"/>
    <w:rsid w:val="006F2CAE"/>
    <w:rsid w:val="006F45B7"/>
    <w:rsid w:val="006F4720"/>
    <w:rsid w:val="006F4E4E"/>
    <w:rsid w:val="006F5585"/>
    <w:rsid w:val="006F6F2C"/>
    <w:rsid w:val="00700F44"/>
    <w:rsid w:val="00702F99"/>
    <w:rsid w:val="00703A64"/>
    <w:rsid w:val="00704B57"/>
    <w:rsid w:val="007051A8"/>
    <w:rsid w:val="00705B92"/>
    <w:rsid w:val="0070667B"/>
    <w:rsid w:val="0071173F"/>
    <w:rsid w:val="0071282A"/>
    <w:rsid w:val="00713CBF"/>
    <w:rsid w:val="00716A71"/>
    <w:rsid w:val="00717A82"/>
    <w:rsid w:val="00720258"/>
    <w:rsid w:val="00721B23"/>
    <w:rsid w:val="00723066"/>
    <w:rsid w:val="00723B01"/>
    <w:rsid w:val="007241D0"/>
    <w:rsid w:val="00724542"/>
    <w:rsid w:val="00726273"/>
    <w:rsid w:val="00730384"/>
    <w:rsid w:val="00733623"/>
    <w:rsid w:val="007357D6"/>
    <w:rsid w:val="007360AF"/>
    <w:rsid w:val="00740C17"/>
    <w:rsid w:val="00742CD3"/>
    <w:rsid w:val="00745B12"/>
    <w:rsid w:val="00745CB4"/>
    <w:rsid w:val="0074656F"/>
    <w:rsid w:val="00746F70"/>
    <w:rsid w:val="00753CB3"/>
    <w:rsid w:val="0075567B"/>
    <w:rsid w:val="007562DD"/>
    <w:rsid w:val="00764FE9"/>
    <w:rsid w:val="00765D1E"/>
    <w:rsid w:val="0076610F"/>
    <w:rsid w:val="007718C0"/>
    <w:rsid w:val="007731E6"/>
    <w:rsid w:val="00773395"/>
    <w:rsid w:val="007820F8"/>
    <w:rsid w:val="00786210"/>
    <w:rsid w:val="00790CF1"/>
    <w:rsid w:val="007917E1"/>
    <w:rsid w:val="00793983"/>
    <w:rsid w:val="00794EE4"/>
    <w:rsid w:val="00796850"/>
    <w:rsid w:val="00796B1C"/>
    <w:rsid w:val="0079789A"/>
    <w:rsid w:val="007A07F4"/>
    <w:rsid w:val="007A3A24"/>
    <w:rsid w:val="007A5847"/>
    <w:rsid w:val="007A77C0"/>
    <w:rsid w:val="007B104A"/>
    <w:rsid w:val="007B53C9"/>
    <w:rsid w:val="007B6BC4"/>
    <w:rsid w:val="007C10D3"/>
    <w:rsid w:val="007C3D32"/>
    <w:rsid w:val="007C3DEE"/>
    <w:rsid w:val="007C5792"/>
    <w:rsid w:val="007C6BB3"/>
    <w:rsid w:val="007C7921"/>
    <w:rsid w:val="007D0914"/>
    <w:rsid w:val="007D348F"/>
    <w:rsid w:val="007D6694"/>
    <w:rsid w:val="007E42D5"/>
    <w:rsid w:val="007E51FC"/>
    <w:rsid w:val="007E6897"/>
    <w:rsid w:val="007F1DB4"/>
    <w:rsid w:val="007F1EF3"/>
    <w:rsid w:val="007F30FC"/>
    <w:rsid w:val="007F6CC6"/>
    <w:rsid w:val="007F748E"/>
    <w:rsid w:val="008006AC"/>
    <w:rsid w:val="00800A11"/>
    <w:rsid w:val="00803568"/>
    <w:rsid w:val="00810C0F"/>
    <w:rsid w:val="008112D1"/>
    <w:rsid w:val="008115F9"/>
    <w:rsid w:val="0081601A"/>
    <w:rsid w:val="0081636B"/>
    <w:rsid w:val="00820963"/>
    <w:rsid w:val="00820AD3"/>
    <w:rsid w:val="008242C6"/>
    <w:rsid w:val="00825127"/>
    <w:rsid w:val="00825671"/>
    <w:rsid w:val="00825903"/>
    <w:rsid w:val="00830813"/>
    <w:rsid w:val="00832565"/>
    <w:rsid w:val="00833545"/>
    <w:rsid w:val="0083363A"/>
    <w:rsid w:val="00834556"/>
    <w:rsid w:val="00835852"/>
    <w:rsid w:val="00836637"/>
    <w:rsid w:val="008379A9"/>
    <w:rsid w:val="00840AF9"/>
    <w:rsid w:val="00840C57"/>
    <w:rsid w:val="0084400D"/>
    <w:rsid w:val="00845C71"/>
    <w:rsid w:val="00850066"/>
    <w:rsid w:val="0085593C"/>
    <w:rsid w:val="0085653F"/>
    <w:rsid w:val="008603C4"/>
    <w:rsid w:val="008637FD"/>
    <w:rsid w:val="00864E5D"/>
    <w:rsid w:val="00867F07"/>
    <w:rsid w:val="008707A1"/>
    <w:rsid w:val="00872604"/>
    <w:rsid w:val="008734FF"/>
    <w:rsid w:val="00876725"/>
    <w:rsid w:val="00876AD4"/>
    <w:rsid w:val="00876C9F"/>
    <w:rsid w:val="00877225"/>
    <w:rsid w:val="00880837"/>
    <w:rsid w:val="00881F02"/>
    <w:rsid w:val="00886F9B"/>
    <w:rsid w:val="008905B2"/>
    <w:rsid w:val="00892330"/>
    <w:rsid w:val="008924F2"/>
    <w:rsid w:val="008928C0"/>
    <w:rsid w:val="008940E4"/>
    <w:rsid w:val="00897838"/>
    <w:rsid w:val="00897B5D"/>
    <w:rsid w:val="008A1BD5"/>
    <w:rsid w:val="008A1CE3"/>
    <w:rsid w:val="008A2CE3"/>
    <w:rsid w:val="008A2E9D"/>
    <w:rsid w:val="008A3141"/>
    <w:rsid w:val="008A36B6"/>
    <w:rsid w:val="008A39EF"/>
    <w:rsid w:val="008A65E5"/>
    <w:rsid w:val="008A6B39"/>
    <w:rsid w:val="008B390C"/>
    <w:rsid w:val="008B4ABE"/>
    <w:rsid w:val="008B5BE2"/>
    <w:rsid w:val="008B6DEB"/>
    <w:rsid w:val="008C08BA"/>
    <w:rsid w:val="008C38C0"/>
    <w:rsid w:val="008C7288"/>
    <w:rsid w:val="008C7A8E"/>
    <w:rsid w:val="008D380D"/>
    <w:rsid w:val="008D428C"/>
    <w:rsid w:val="008D5012"/>
    <w:rsid w:val="008D58B8"/>
    <w:rsid w:val="008D643B"/>
    <w:rsid w:val="008D6F6C"/>
    <w:rsid w:val="008D7E62"/>
    <w:rsid w:val="008E0906"/>
    <w:rsid w:val="008E0FCC"/>
    <w:rsid w:val="008E376D"/>
    <w:rsid w:val="008E63B7"/>
    <w:rsid w:val="008E79E8"/>
    <w:rsid w:val="008F0548"/>
    <w:rsid w:val="008F2C3A"/>
    <w:rsid w:val="008F2F3D"/>
    <w:rsid w:val="008F5D94"/>
    <w:rsid w:val="00901D59"/>
    <w:rsid w:val="009031A1"/>
    <w:rsid w:val="00904C4E"/>
    <w:rsid w:val="00905A48"/>
    <w:rsid w:val="00906E21"/>
    <w:rsid w:val="009074EE"/>
    <w:rsid w:val="009102DB"/>
    <w:rsid w:val="00910784"/>
    <w:rsid w:val="009115B9"/>
    <w:rsid w:val="00912E07"/>
    <w:rsid w:val="0091350D"/>
    <w:rsid w:val="009144D2"/>
    <w:rsid w:val="00914E1E"/>
    <w:rsid w:val="00915443"/>
    <w:rsid w:val="009169B0"/>
    <w:rsid w:val="00917284"/>
    <w:rsid w:val="00917E16"/>
    <w:rsid w:val="0092654C"/>
    <w:rsid w:val="00927849"/>
    <w:rsid w:val="009300B9"/>
    <w:rsid w:val="009312AC"/>
    <w:rsid w:val="00931947"/>
    <w:rsid w:val="009328B7"/>
    <w:rsid w:val="009328C2"/>
    <w:rsid w:val="009338C4"/>
    <w:rsid w:val="00934F44"/>
    <w:rsid w:val="00935827"/>
    <w:rsid w:val="00935CBC"/>
    <w:rsid w:val="00941BE4"/>
    <w:rsid w:val="0094276A"/>
    <w:rsid w:val="0094419A"/>
    <w:rsid w:val="00944BBE"/>
    <w:rsid w:val="00944F64"/>
    <w:rsid w:val="0095179E"/>
    <w:rsid w:val="00953379"/>
    <w:rsid w:val="00955F91"/>
    <w:rsid w:val="0095737D"/>
    <w:rsid w:val="00957788"/>
    <w:rsid w:val="00960771"/>
    <w:rsid w:val="00960EE0"/>
    <w:rsid w:val="00961610"/>
    <w:rsid w:val="00961A67"/>
    <w:rsid w:val="00963669"/>
    <w:rsid w:val="00963C65"/>
    <w:rsid w:val="009648CB"/>
    <w:rsid w:val="0096530D"/>
    <w:rsid w:val="00972579"/>
    <w:rsid w:val="0097387E"/>
    <w:rsid w:val="00973CF9"/>
    <w:rsid w:val="00974412"/>
    <w:rsid w:val="00975E9C"/>
    <w:rsid w:val="0097700C"/>
    <w:rsid w:val="009776D6"/>
    <w:rsid w:val="00977DE7"/>
    <w:rsid w:val="00980A5A"/>
    <w:rsid w:val="00980C92"/>
    <w:rsid w:val="00981739"/>
    <w:rsid w:val="00982BF3"/>
    <w:rsid w:val="0098688B"/>
    <w:rsid w:val="009920AB"/>
    <w:rsid w:val="00992438"/>
    <w:rsid w:val="00992872"/>
    <w:rsid w:val="00992EDF"/>
    <w:rsid w:val="00994473"/>
    <w:rsid w:val="00996B1F"/>
    <w:rsid w:val="00997CA4"/>
    <w:rsid w:val="009A088F"/>
    <w:rsid w:val="009A0AC1"/>
    <w:rsid w:val="009A0E37"/>
    <w:rsid w:val="009A1F33"/>
    <w:rsid w:val="009A4FD6"/>
    <w:rsid w:val="009A502A"/>
    <w:rsid w:val="009A566E"/>
    <w:rsid w:val="009A70AD"/>
    <w:rsid w:val="009A7F36"/>
    <w:rsid w:val="009B1D20"/>
    <w:rsid w:val="009B27F4"/>
    <w:rsid w:val="009B2A60"/>
    <w:rsid w:val="009B36ED"/>
    <w:rsid w:val="009B4A7F"/>
    <w:rsid w:val="009B50C5"/>
    <w:rsid w:val="009B6486"/>
    <w:rsid w:val="009C00E4"/>
    <w:rsid w:val="009C04DF"/>
    <w:rsid w:val="009C15D9"/>
    <w:rsid w:val="009C49C3"/>
    <w:rsid w:val="009C5472"/>
    <w:rsid w:val="009D17CA"/>
    <w:rsid w:val="009D23DA"/>
    <w:rsid w:val="009D33B9"/>
    <w:rsid w:val="009D78B4"/>
    <w:rsid w:val="009E1CC4"/>
    <w:rsid w:val="009E45FC"/>
    <w:rsid w:val="009E4A95"/>
    <w:rsid w:val="009E637D"/>
    <w:rsid w:val="009E6B58"/>
    <w:rsid w:val="009F1C3A"/>
    <w:rsid w:val="009F3CB8"/>
    <w:rsid w:val="009F6324"/>
    <w:rsid w:val="009F765B"/>
    <w:rsid w:val="009F77D1"/>
    <w:rsid w:val="00A0215B"/>
    <w:rsid w:val="00A02469"/>
    <w:rsid w:val="00A024D5"/>
    <w:rsid w:val="00A02A91"/>
    <w:rsid w:val="00A032E7"/>
    <w:rsid w:val="00A037EA"/>
    <w:rsid w:val="00A07985"/>
    <w:rsid w:val="00A12E8F"/>
    <w:rsid w:val="00A157FC"/>
    <w:rsid w:val="00A17279"/>
    <w:rsid w:val="00A207F4"/>
    <w:rsid w:val="00A243A1"/>
    <w:rsid w:val="00A26DAB"/>
    <w:rsid w:val="00A305F0"/>
    <w:rsid w:val="00A30F45"/>
    <w:rsid w:val="00A31F77"/>
    <w:rsid w:val="00A3274C"/>
    <w:rsid w:val="00A32B11"/>
    <w:rsid w:val="00A3324A"/>
    <w:rsid w:val="00A33D5F"/>
    <w:rsid w:val="00A33FA1"/>
    <w:rsid w:val="00A35A17"/>
    <w:rsid w:val="00A35B85"/>
    <w:rsid w:val="00A404B4"/>
    <w:rsid w:val="00A404DA"/>
    <w:rsid w:val="00A409B4"/>
    <w:rsid w:val="00A419CD"/>
    <w:rsid w:val="00A450D7"/>
    <w:rsid w:val="00A46188"/>
    <w:rsid w:val="00A47F34"/>
    <w:rsid w:val="00A500B9"/>
    <w:rsid w:val="00A50561"/>
    <w:rsid w:val="00A507B5"/>
    <w:rsid w:val="00A50882"/>
    <w:rsid w:val="00A50E87"/>
    <w:rsid w:val="00A54290"/>
    <w:rsid w:val="00A555DC"/>
    <w:rsid w:val="00A600B3"/>
    <w:rsid w:val="00A615A0"/>
    <w:rsid w:val="00A66F67"/>
    <w:rsid w:val="00A72DBA"/>
    <w:rsid w:val="00A74FE4"/>
    <w:rsid w:val="00A75AD7"/>
    <w:rsid w:val="00A75B8A"/>
    <w:rsid w:val="00A767FE"/>
    <w:rsid w:val="00A76E90"/>
    <w:rsid w:val="00A76E97"/>
    <w:rsid w:val="00A77F06"/>
    <w:rsid w:val="00A807BE"/>
    <w:rsid w:val="00A81508"/>
    <w:rsid w:val="00A81EF5"/>
    <w:rsid w:val="00A86A71"/>
    <w:rsid w:val="00A8703F"/>
    <w:rsid w:val="00A877AA"/>
    <w:rsid w:val="00A90D91"/>
    <w:rsid w:val="00A910B5"/>
    <w:rsid w:val="00A946FD"/>
    <w:rsid w:val="00AA1551"/>
    <w:rsid w:val="00AA17BA"/>
    <w:rsid w:val="00AA3481"/>
    <w:rsid w:val="00AA3FF2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206B"/>
    <w:rsid w:val="00AC2134"/>
    <w:rsid w:val="00AC3661"/>
    <w:rsid w:val="00AC6372"/>
    <w:rsid w:val="00AC7950"/>
    <w:rsid w:val="00AD4967"/>
    <w:rsid w:val="00AD5390"/>
    <w:rsid w:val="00AD7AE7"/>
    <w:rsid w:val="00AE1613"/>
    <w:rsid w:val="00AE27B2"/>
    <w:rsid w:val="00AE48AB"/>
    <w:rsid w:val="00AE5F0C"/>
    <w:rsid w:val="00AE6E20"/>
    <w:rsid w:val="00AF1B4D"/>
    <w:rsid w:val="00AF2EE5"/>
    <w:rsid w:val="00AF2F1F"/>
    <w:rsid w:val="00AF35C2"/>
    <w:rsid w:val="00AF3B7B"/>
    <w:rsid w:val="00AF4614"/>
    <w:rsid w:val="00AF5C3E"/>
    <w:rsid w:val="00AF76F5"/>
    <w:rsid w:val="00B01CFF"/>
    <w:rsid w:val="00B021C4"/>
    <w:rsid w:val="00B03427"/>
    <w:rsid w:val="00B04F20"/>
    <w:rsid w:val="00B05528"/>
    <w:rsid w:val="00B07380"/>
    <w:rsid w:val="00B07515"/>
    <w:rsid w:val="00B1154B"/>
    <w:rsid w:val="00B12F31"/>
    <w:rsid w:val="00B17F7D"/>
    <w:rsid w:val="00B20B87"/>
    <w:rsid w:val="00B253D2"/>
    <w:rsid w:val="00B32F83"/>
    <w:rsid w:val="00B35EDD"/>
    <w:rsid w:val="00B4292B"/>
    <w:rsid w:val="00B42CBF"/>
    <w:rsid w:val="00B43087"/>
    <w:rsid w:val="00B46502"/>
    <w:rsid w:val="00B4695F"/>
    <w:rsid w:val="00B503B6"/>
    <w:rsid w:val="00B51CCF"/>
    <w:rsid w:val="00B52436"/>
    <w:rsid w:val="00B531AC"/>
    <w:rsid w:val="00B539E1"/>
    <w:rsid w:val="00B5423F"/>
    <w:rsid w:val="00B549EA"/>
    <w:rsid w:val="00B550FE"/>
    <w:rsid w:val="00B55E17"/>
    <w:rsid w:val="00B56870"/>
    <w:rsid w:val="00B56C82"/>
    <w:rsid w:val="00B57BE8"/>
    <w:rsid w:val="00B64A5B"/>
    <w:rsid w:val="00B67EFD"/>
    <w:rsid w:val="00B72297"/>
    <w:rsid w:val="00B73807"/>
    <w:rsid w:val="00B755E8"/>
    <w:rsid w:val="00B7783A"/>
    <w:rsid w:val="00B83D7F"/>
    <w:rsid w:val="00B87154"/>
    <w:rsid w:val="00B875E9"/>
    <w:rsid w:val="00B947DA"/>
    <w:rsid w:val="00B9578E"/>
    <w:rsid w:val="00B95FBF"/>
    <w:rsid w:val="00BA1626"/>
    <w:rsid w:val="00BA18C4"/>
    <w:rsid w:val="00BA2729"/>
    <w:rsid w:val="00BA2CF1"/>
    <w:rsid w:val="00BA3F88"/>
    <w:rsid w:val="00BA4292"/>
    <w:rsid w:val="00BA7C47"/>
    <w:rsid w:val="00BB0609"/>
    <w:rsid w:val="00BB2528"/>
    <w:rsid w:val="00BC17DF"/>
    <w:rsid w:val="00BC1A6F"/>
    <w:rsid w:val="00BC4980"/>
    <w:rsid w:val="00BC6CB2"/>
    <w:rsid w:val="00BD13C2"/>
    <w:rsid w:val="00BD2EF6"/>
    <w:rsid w:val="00BD5958"/>
    <w:rsid w:val="00BD64B3"/>
    <w:rsid w:val="00BD6646"/>
    <w:rsid w:val="00BE0B55"/>
    <w:rsid w:val="00BE0E8F"/>
    <w:rsid w:val="00BE1717"/>
    <w:rsid w:val="00BE4ABB"/>
    <w:rsid w:val="00BE63B4"/>
    <w:rsid w:val="00BE7578"/>
    <w:rsid w:val="00BE75B5"/>
    <w:rsid w:val="00BF1D59"/>
    <w:rsid w:val="00BF2722"/>
    <w:rsid w:val="00BF3553"/>
    <w:rsid w:val="00BF5831"/>
    <w:rsid w:val="00BF61C6"/>
    <w:rsid w:val="00BF6F62"/>
    <w:rsid w:val="00C00C9B"/>
    <w:rsid w:val="00C017FB"/>
    <w:rsid w:val="00C01BD0"/>
    <w:rsid w:val="00C0298E"/>
    <w:rsid w:val="00C03FD4"/>
    <w:rsid w:val="00C07B30"/>
    <w:rsid w:val="00C07B91"/>
    <w:rsid w:val="00C138FD"/>
    <w:rsid w:val="00C15823"/>
    <w:rsid w:val="00C20287"/>
    <w:rsid w:val="00C2316C"/>
    <w:rsid w:val="00C254F7"/>
    <w:rsid w:val="00C267B6"/>
    <w:rsid w:val="00C275AC"/>
    <w:rsid w:val="00C30B51"/>
    <w:rsid w:val="00C31598"/>
    <w:rsid w:val="00C34BF9"/>
    <w:rsid w:val="00C35035"/>
    <w:rsid w:val="00C35939"/>
    <w:rsid w:val="00C40F99"/>
    <w:rsid w:val="00C423C1"/>
    <w:rsid w:val="00C42BDD"/>
    <w:rsid w:val="00C42F1C"/>
    <w:rsid w:val="00C43646"/>
    <w:rsid w:val="00C50DB0"/>
    <w:rsid w:val="00C50DE5"/>
    <w:rsid w:val="00C51F05"/>
    <w:rsid w:val="00C56664"/>
    <w:rsid w:val="00C57091"/>
    <w:rsid w:val="00C60905"/>
    <w:rsid w:val="00C62A89"/>
    <w:rsid w:val="00C62B04"/>
    <w:rsid w:val="00C63115"/>
    <w:rsid w:val="00C638E9"/>
    <w:rsid w:val="00C64A9F"/>
    <w:rsid w:val="00C65039"/>
    <w:rsid w:val="00C659E6"/>
    <w:rsid w:val="00C6781D"/>
    <w:rsid w:val="00C705D4"/>
    <w:rsid w:val="00C74B5A"/>
    <w:rsid w:val="00C753D1"/>
    <w:rsid w:val="00C7732B"/>
    <w:rsid w:val="00C810FA"/>
    <w:rsid w:val="00C81628"/>
    <w:rsid w:val="00C83F62"/>
    <w:rsid w:val="00C85A1D"/>
    <w:rsid w:val="00C8692B"/>
    <w:rsid w:val="00C870DF"/>
    <w:rsid w:val="00C932D6"/>
    <w:rsid w:val="00C943BA"/>
    <w:rsid w:val="00C96276"/>
    <w:rsid w:val="00CA40E1"/>
    <w:rsid w:val="00CA484B"/>
    <w:rsid w:val="00CA6D9E"/>
    <w:rsid w:val="00CA70B1"/>
    <w:rsid w:val="00CA73F8"/>
    <w:rsid w:val="00CB3A51"/>
    <w:rsid w:val="00CB412A"/>
    <w:rsid w:val="00CB4F57"/>
    <w:rsid w:val="00CB535F"/>
    <w:rsid w:val="00CB788D"/>
    <w:rsid w:val="00CB7FB4"/>
    <w:rsid w:val="00CC182F"/>
    <w:rsid w:val="00CC38E6"/>
    <w:rsid w:val="00CC6CAF"/>
    <w:rsid w:val="00CC6EDE"/>
    <w:rsid w:val="00CD011B"/>
    <w:rsid w:val="00CD1C03"/>
    <w:rsid w:val="00CD21BA"/>
    <w:rsid w:val="00CD21BB"/>
    <w:rsid w:val="00CD70C5"/>
    <w:rsid w:val="00CD7872"/>
    <w:rsid w:val="00CE24F2"/>
    <w:rsid w:val="00CE5559"/>
    <w:rsid w:val="00CE56F6"/>
    <w:rsid w:val="00CE77C6"/>
    <w:rsid w:val="00CF047B"/>
    <w:rsid w:val="00CF0CB6"/>
    <w:rsid w:val="00CF23CE"/>
    <w:rsid w:val="00CF2A0B"/>
    <w:rsid w:val="00CF4057"/>
    <w:rsid w:val="00CF4354"/>
    <w:rsid w:val="00CF5176"/>
    <w:rsid w:val="00D0365A"/>
    <w:rsid w:val="00D10FB5"/>
    <w:rsid w:val="00D12F6A"/>
    <w:rsid w:val="00D150A5"/>
    <w:rsid w:val="00D17F18"/>
    <w:rsid w:val="00D252E2"/>
    <w:rsid w:val="00D265B5"/>
    <w:rsid w:val="00D27354"/>
    <w:rsid w:val="00D3135C"/>
    <w:rsid w:val="00D33B87"/>
    <w:rsid w:val="00D33CEA"/>
    <w:rsid w:val="00D34432"/>
    <w:rsid w:val="00D3522E"/>
    <w:rsid w:val="00D3630E"/>
    <w:rsid w:val="00D376D6"/>
    <w:rsid w:val="00D37800"/>
    <w:rsid w:val="00D418A4"/>
    <w:rsid w:val="00D42BD4"/>
    <w:rsid w:val="00D44AA3"/>
    <w:rsid w:val="00D453B9"/>
    <w:rsid w:val="00D455F8"/>
    <w:rsid w:val="00D461B8"/>
    <w:rsid w:val="00D47118"/>
    <w:rsid w:val="00D47A59"/>
    <w:rsid w:val="00D47FB9"/>
    <w:rsid w:val="00D51109"/>
    <w:rsid w:val="00D53233"/>
    <w:rsid w:val="00D53773"/>
    <w:rsid w:val="00D6052E"/>
    <w:rsid w:val="00D64FA2"/>
    <w:rsid w:val="00D66281"/>
    <w:rsid w:val="00D67470"/>
    <w:rsid w:val="00D67F14"/>
    <w:rsid w:val="00D734E4"/>
    <w:rsid w:val="00D74FA0"/>
    <w:rsid w:val="00D7517C"/>
    <w:rsid w:val="00D7531A"/>
    <w:rsid w:val="00D75603"/>
    <w:rsid w:val="00D76103"/>
    <w:rsid w:val="00D76B2B"/>
    <w:rsid w:val="00D83E37"/>
    <w:rsid w:val="00D90356"/>
    <w:rsid w:val="00D925CC"/>
    <w:rsid w:val="00D95B4D"/>
    <w:rsid w:val="00D97508"/>
    <w:rsid w:val="00DA0010"/>
    <w:rsid w:val="00DA051C"/>
    <w:rsid w:val="00DA0B19"/>
    <w:rsid w:val="00DA1930"/>
    <w:rsid w:val="00DA2758"/>
    <w:rsid w:val="00DA574F"/>
    <w:rsid w:val="00DB062E"/>
    <w:rsid w:val="00DB0ABA"/>
    <w:rsid w:val="00DB123B"/>
    <w:rsid w:val="00DB2459"/>
    <w:rsid w:val="00DB57A3"/>
    <w:rsid w:val="00DB6514"/>
    <w:rsid w:val="00DB6718"/>
    <w:rsid w:val="00DC0807"/>
    <w:rsid w:val="00DC233E"/>
    <w:rsid w:val="00DC2422"/>
    <w:rsid w:val="00DC5372"/>
    <w:rsid w:val="00DC542F"/>
    <w:rsid w:val="00DC5B89"/>
    <w:rsid w:val="00DC660A"/>
    <w:rsid w:val="00DC7FC9"/>
    <w:rsid w:val="00DD38DB"/>
    <w:rsid w:val="00DD6F3E"/>
    <w:rsid w:val="00DE08B0"/>
    <w:rsid w:val="00DE32F1"/>
    <w:rsid w:val="00DE4249"/>
    <w:rsid w:val="00DE475A"/>
    <w:rsid w:val="00DE5073"/>
    <w:rsid w:val="00DE5AEA"/>
    <w:rsid w:val="00DE6428"/>
    <w:rsid w:val="00DE7DB7"/>
    <w:rsid w:val="00DF123D"/>
    <w:rsid w:val="00DF3272"/>
    <w:rsid w:val="00DF3DA0"/>
    <w:rsid w:val="00DF405E"/>
    <w:rsid w:val="00DF42B2"/>
    <w:rsid w:val="00DF454B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49B"/>
    <w:rsid w:val="00E116E5"/>
    <w:rsid w:val="00E1193B"/>
    <w:rsid w:val="00E13F6E"/>
    <w:rsid w:val="00E16CA9"/>
    <w:rsid w:val="00E17221"/>
    <w:rsid w:val="00E17A20"/>
    <w:rsid w:val="00E27B8C"/>
    <w:rsid w:val="00E310A7"/>
    <w:rsid w:val="00E31EEC"/>
    <w:rsid w:val="00E3477D"/>
    <w:rsid w:val="00E350DB"/>
    <w:rsid w:val="00E359E5"/>
    <w:rsid w:val="00E372D0"/>
    <w:rsid w:val="00E40868"/>
    <w:rsid w:val="00E41B61"/>
    <w:rsid w:val="00E42518"/>
    <w:rsid w:val="00E4259A"/>
    <w:rsid w:val="00E42BB6"/>
    <w:rsid w:val="00E45DA5"/>
    <w:rsid w:val="00E4695B"/>
    <w:rsid w:val="00E502C6"/>
    <w:rsid w:val="00E52A14"/>
    <w:rsid w:val="00E52CCC"/>
    <w:rsid w:val="00E54C1C"/>
    <w:rsid w:val="00E551FF"/>
    <w:rsid w:val="00E57DB8"/>
    <w:rsid w:val="00E622AC"/>
    <w:rsid w:val="00E631B2"/>
    <w:rsid w:val="00E63473"/>
    <w:rsid w:val="00E6724B"/>
    <w:rsid w:val="00E7199A"/>
    <w:rsid w:val="00E72056"/>
    <w:rsid w:val="00E76885"/>
    <w:rsid w:val="00E7723C"/>
    <w:rsid w:val="00E80E8C"/>
    <w:rsid w:val="00E86B75"/>
    <w:rsid w:val="00E86F47"/>
    <w:rsid w:val="00E90BE6"/>
    <w:rsid w:val="00E92023"/>
    <w:rsid w:val="00E934D4"/>
    <w:rsid w:val="00E93D1C"/>
    <w:rsid w:val="00E945C3"/>
    <w:rsid w:val="00E95008"/>
    <w:rsid w:val="00E954EE"/>
    <w:rsid w:val="00EA0623"/>
    <w:rsid w:val="00EA2EEC"/>
    <w:rsid w:val="00EA4341"/>
    <w:rsid w:val="00EA5FCC"/>
    <w:rsid w:val="00EB1BDC"/>
    <w:rsid w:val="00EB2694"/>
    <w:rsid w:val="00EB329C"/>
    <w:rsid w:val="00EB3E83"/>
    <w:rsid w:val="00EB5369"/>
    <w:rsid w:val="00EB56CB"/>
    <w:rsid w:val="00EC015E"/>
    <w:rsid w:val="00EC044A"/>
    <w:rsid w:val="00EC2090"/>
    <w:rsid w:val="00EC2CC3"/>
    <w:rsid w:val="00EC2EEB"/>
    <w:rsid w:val="00EC3652"/>
    <w:rsid w:val="00EC3E72"/>
    <w:rsid w:val="00EC6708"/>
    <w:rsid w:val="00EC6AD2"/>
    <w:rsid w:val="00EC6F2D"/>
    <w:rsid w:val="00ED0E18"/>
    <w:rsid w:val="00ED12F2"/>
    <w:rsid w:val="00ED30A5"/>
    <w:rsid w:val="00EE2116"/>
    <w:rsid w:val="00EE3627"/>
    <w:rsid w:val="00EE5578"/>
    <w:rsid w:val="00EE6975"/>
    <w:rsid w:val="00EF559D"/>
    <w:rsid w:val="00EF6816"/>
    <w:rsid w:val="00F02D5C"/>
    <w:rsid w:val="00F034BD"/>
    <w:rsid w:val="00F03F39"/>
    <w:rsid w:val="00F0406A"/>
    <w:rsid w:val="00F0623C"/>
    <w:rsid w:val="00F068D8"/>
    <w:rsid w:val="00F07019"/>
    <w:rsid w:val="00F106B6"/>
    <w:rsid w:val="00F11A6C"/>
    <w:rsid w:val="00F15C6E"/>
    <w:rsid w:val="00F163B2"/>
    <w:rsid w:val="00F204AC"/>
    <w:rsid w:val="00F20812"/>
    <w:rsid w:val="00F22856"/>
    <w:rsid w:val="00F243CD"/>
    <w:rsid w:val="00F2508C"/>
    <w:rsid w:val="00F26391"/>
    <w:rsid w:val="00F27174"/>
    <w:rsid w:val="00F3004C"/>
    <w:rsid w:val="00F30174"/>
    <w:rsid w:val="00F31EB5"/>
    <w:rsid w:val="00F32A09"/>
    <w:rsid w:val="00F3348D"/>
    <w:rsid w:val="00F34494"/>
    <w:rsid w:val="00F35187"/>
    <w:rsid w:val="00F35D04"/>
    <w:rsid w:val="00F37E40"/>
    <w:rsid w:val="00F400D6"/>
    <w:rsid w:val="00F40132"/>
    <w:rsid w:val="00F42F70"/>
    <w:rsid w:val="00F453FB"/>
    <w:rsid w:val="00F51155"/>
    <w:rsid w:val="00F52E6B"/>
    <w:rsid w:val="00F53D1C"/>
    <w:rsid w:val="00F547F3"/>
    <w:rsid w:val="00F54916"/>
    <w:rsid w:val="00F54922"/>
    <w:rsid w:val="00F54E60"/>
    <w:rsid w:val="00F56031"/>
    <w:rsid w:val="00F603DB"/>
    <w:rsid w:val="00F6070C"/>
    <w:rsid w:val="00F60BD8"/>
    <w:rsid w:val="00F64565"/>
    <w:rsid w:val="00F6780A"/>
    <w:rsid w:val="00F705F4"/>
    <w:rsid w:val="00F716FE"/>
    <w:rsid w:val="00F71DB0"/>
    <w:rsid w:val="00F7753D"/>
    <w:rsid w:val="00F77B4D"/>
    <w:rsid w:val="00F81F0D"/>
    <w:rsid w:val="00F83A1F"/>
    <w:rsid w:val="00F850E2"/>
    <w:rsid w:val="00F87BAF"/>
    <w:rsid w:val="00F90F02"/>
    <w:rsid w:val="00F9192D"/>
    <w:rsid w:val="00F932C3"/>
    <w:rsid w:val="00F93F26"/>
    <w:rsid w:val="00F9511F"/>
    <w:rsid w:val="00F951B5"/>
    <w:rsid w:val="00FA470B"/>
    <w:rsid w:val="00FA4DE8"/>
    <w:rsid w:val="00FB48CC"/>
    <w:rsid w:val="00FB5CB5"/>
    <w:rsid w:val="00FB6BD8"/>
    <w:rsid w:val="00FC1C51"/>
    <w:rsid w:val="00FC574A"/>
    <w:rsid w:val="00FC6C73"/>
    <w:rsid w:val="00FC7D0D"/>
    <w:rsid w:val="00FD0E98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2CC3"/>
    <w:rsid w:val="00FE32C3"/>
    <w:rsid w:val="00FE56D6"/>
    <w:rsid w:val="00FE5FBD"/>
    <w:rsid w:val="00FF0CB2"/>
    <w:rsid w:val="00FF5433"/>
    <w:rsid w:val="00FF679A"/>
    <w:rsid w:val="00FF67A0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tabs>
        <w:tab w:val="clear" w:pos="454"/>
        <w:tab w:val="num" w:pos="1022"/>
      </w:tabs>
      <w:spacing w:before="360"/>
      <w:ind w:left="1022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tabs>
        <w:tab w:val="clear" w:pos="738"/>
        <w:tab w:val="num" w:pos="454"/>
      </w:tabs>
      <w:ind w:left="454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semiHidden/>
    <w:rsid w:val="00063304"/>
    <w:rPr>
      <w:vertAlign w:val="superscript"/>
    </w:rPr>
  </w:style>
  <w:style w:type="character" w:customStyle="1" w:styleId="odstavecbezcislaChar">
    <w:name w:val="odstavecbezcisla Char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ra">
    <w:name w:val="ra"/>
    <w:basedOn w:val="Predvolenpsmoodseku"/>
    <w:rsid w:val="00284963"/>
  </w:style>
  <w:style w:type="paragraph" w:styleId="Odsekzoznamu">
    <w:name w:val="List Paragraph"/>
    <w:basedOn w:val="Normlny"/>
    <w:uiPriority w:val="34"/>
    <w:qFormat/>
    <w:rsid w:val="00284963"/>
    <w:pPr>
      <w:ind w:left="720"/>
      <w:contextualSpacing/>
    </w:pPr>
  </w:style>
  <w:style w:type="character" w:styleId="Hypertextovprepojenie">
    <w:name w:val="Hyperlink"/>
    <w:uiPriority w:val="99"/>
    <w:unhideWhenUsed/>
    <w:rsid w:val="00897B5D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97B5D"/>
    <w:rPr>
      <w:color w:val="800080"/>
      <w:u w:val="single"/>
    </w:rPr>
  </w:style>
  <w:style w:type="paragraph" w:customStyle="1" w:styleId="xl63">
    <w:name w:val="xl63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64">
    <w:name w:val="xl64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65">
    <w:name w:val="xl65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66">
    <w:name w:val="xl66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67">
    <w:name w:val="xl67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68">
    <w:name w:val="xl68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69">
    <w:name w:val="xl69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70">
    <w:name w:val="xl70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71">
    <w:name w:val="xl71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72">
    <w:name w:val="xl72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73">
    <w:name w:val="xl73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74">
    <w:name w:val="xl74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75">
    <w:name w:val="xl75"/>
    <w:basedOn w:val="Normlny"/>
    <w:rsid w:val="00897B5D"/>
    <w:pPr>
      <w:keepNext w:val="0"/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76">
    <w:name w:val="xl76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77">
    <w:name w:val="xl77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78">
    <w:name w:val="xl78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0">
    <w:name w:val="xl80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1">
    <w:name w:val="xl81"/>
    <w:basedOn w:val="Normlny"/>
    <w:rsid w:val="00897B5D"/>
    <w:pPr>
      <w:keepNext w:val="0"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2">
    <w:name w:val="xl82"/>
    <w:basedOn w:val="Normlny"/>
    <w:rsid w:val="00897B5D"/>
    <w:pPr>
      <w:keepNext w:val="0"/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3">
    <w:name w:val="xl83"/>
    <w:basedOn w:val="Normlny"/>
    <w:rsid w:val="00897B5D"/>
    <w:pPr>
      <w:keepNext w:val="0"/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4">
    <w:name w:val="xl84"/>
    <w:basedOn w:val="Normlny"/>
    <w:rsid w:val="00897B5D"/>
    <w:pPr>
      <w:keepNext w:val="0"/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5">
    <w:name w:val="xl85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6">
    <w:name w:val="xl86"/>
    <w:basedOn w:val="Normlny"/>
    <w:rsid w:val="00897B5D"/>
    <w:pPr>
      <w:keepNext w:val="0"/>
      <w:pBdr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87">
    <w:name w:val="xl87"/>
    <w:basedOn w:val="Normlny"/>
    <w:rsid w:val="00897B5D"/>
    <w:pPr>
      <w:keepNext w:val="0"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8">
    <w:name w:val="xl88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89">
    <w:name w:val="xl89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90">
    <w:name w:val="xl90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91">
    <w:name w:val="xl91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92">
    <w:name w:val="xl92"/>
    <w:basedOn w:val="Normlny"/>
    <w:rsid w:val="00897B5D"/>
    <w:pPr>
      <w:keepNext w:val="0"/>
      <w:pBdr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3">
    <w:name w:val="xl93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4">
    <w:name w:val="xl94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5">
    <w:name w:val="xl95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6">
    <w:name w:val="xl96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7">
    <w:name w:val="xl97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8">
    <w:name w:val="xl98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9">
    <w:name w:val="xl99"/>
    <w:basedOn w:val="Normlny"/>
    <w:rsid w:val="00897B5D"/>
    <w:pPr>
      <w:keepNext w:val="0"/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100">
    <w:name w:val="xl100"/>
    <w:basedOn w:val="Normlny"/>
    <w:rsid w:val="00897B5D"/>
    <w:pPr>
      <w:keepNext w:val="0"/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01">
    <w:name w:val="xl101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02">
    <w:name w:val="xl102"/>
    <w:basedOn w:val="Normlny"/>
    <w:rsid w:val="00897B5D"/>
    <w:pPr>
      <w:keepNext w:val="0"/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sk-SK" w:eastAsia="sk-SK"/>
    </w:rPr>
  </w:style>
  <w:style w:type="paragraph" w:customStyle="1" w:styleId="xl103">
    <w:name w:val="xl103"/>
    <w:basedOn w:val="Normlny"/>
    <w:rsid w:val="00897B5D"/>
    <w:pPr>
      <w:keepNext w:val="0"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04">
    <w:name w:val="xl104"/>
    <w:basedOn w:val="Normlny"/>
    <w:rsid w:val="00897B5D"/>
    <w:pPr>
      <w:keepNext w:val="0"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05">
    <w:name w:val="xl105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sk-SK" w:eastAsia="sk-SK"/>
    </w:rPr>
  </w:style>
  <w:style w:type="paragraph" w:customStyle="1" w:styleId="xl106">
    <w:name w:val="xl106"/>
    <w:basedOn w:val="Normlny"/>
    <w:rsid w:val="00897B5D"/>
    <w:pPr>
      <w:keepNext w:val="0"/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07">
    <w:name w:val="xl107"/>
    <w:basedOn w:val="Normlny"/>
    <w:rsid w:val="00897B5D"/>
    <w:pPr>
      <w:keepNext w:val="0"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08">
    <w:name w:val="xl108"/>
    <w:basedOn w:val="Normlny"/>
    <w:rsid w:val="00897B5D"/>
    <w:pPr>
      <w:keepNext w:val="0"/>
      <w:pBdr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09">
    <w:name w:val="xl109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10">
    <w:name w:val="xl110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11">
    <w:name w:val="xl111"/>
    <w:basedOn w:val="Normlny"/>
    <w:rsid w:val="00897B5D"/>
    <w:pPr>
      <w:keepNext w:val="0"/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12">
    <w:name w:val="xl112"/>
    <w:basedOn w:val="Normlny"/>
    <w:rsid w:val="00897B5D"/>
    <w:pPr>
      <w:keepNext w:val="0"/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13">
    <w:name w:val="xl113"/>
    <w:basedOn w:val="Normlny"/>
    <w:rsid w:val="00897B5D"/>
    <w:pPr>
      <w:keepNext w:val="0"/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14">
    <w:name w:val="xl114"/>
    <w:basedOn w:val="Normlny"/>
    <w:rsid w:val="00897B5D"/>
    <w:pPr>
      <w:keepNext w:val="0"/>
      <w:pBdr>
        <w:lef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15">
    <w:name w:val="xl115"/>
    <w:basedOn w:val="Normlny"/>
    <w:rsid w:val="00897B5D"/>
    <w:pPr>
      <w:keepNext w:val="0"/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16">
    <w:name w:val="xl116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17">
    <w:name w:val="xl117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18">
    <w:name w:val="xl118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119">
    <w:name w:val="xl119"/>
    <w:basedOn w:val="Normlny"/>
    <w:rsid w:val="00897B5D"/>
    <w:pPr>
      <w:keepNext w:val="0"/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120">
    <w:name w:val="xl120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121">
    <w:name w:val="xl121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122">
    <w:name w:val="xl122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23">
    <w:name w:val="xl123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sk-SK" w:eastAsia="sk-SK"/>
    </w:rPr>
  </w:style>
  <w:style w:type="paragraph" w:customStyle="1" w:styleId="xl124">
    <w:name w:val="xl124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sk-SK" w:eastAsia="sk-SK"/>
    </w:rPr>
  </w:style>
  <w:style w:type="paragraph" w:customStyle="1" w:styleId="xl125">
    <w:name w:val="xl125"/>
    <w:basedOn w:val="Normlny"/>
    <w:rsid w:val="00897B5D"/>
    <w:pPr>
      <w:keepNext w:val="0"/>
      <w:pBdr>
        <w:lef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26">
    <w:name w:val="xl126"/>
    <w:basedOn w:val="Normlny"/>
    <w:rsid w:val="00897B5D"/>
    <w:pPr>
      <w:keepNext w:val="0"/>
      <w:pBdr>
        <w:lef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27">
    <w:name w:val="xl127"/>
    <w:basedOn w:val="Normlny"/>
    <w:rsid w:val="00897B5D"/>
    <w:pPr>
      <w:keepNext w:val="0"/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28">
    <w:name w:val="xl128"/>
    <w:basedOn w:val="Normlny"/>
    <w:rsid w:val="00897B5D"/>
    <w:pPr>
      <w:keepNext w:val="0"/>
      <w:pBdr>
        <w:left w:val="single" w:sz="8" w:space="0" w:color="auto"/>
      </w:pBdr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129">
    <w:name w:val="xl129"/>
    <w:basedOn w:val="Normlny"/>
    <w:rsid w:val="00897B5D"/>
    <w:pPr>
      <w:keepNext w:val="0"/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130">
    <w:name w:val="xl130"/>
    <w:basedOn w:val="Normlny"/>
    <w:rsid w:val="00897B5D"/>
    <w:pPr>
      <w:keepNext w:val="0"/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31">
    <w:name w:val="xl131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32">
    <w:name w:val="xl132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33">
    <w:name w:val="xl133"/>
    <w:basedOn w:val="Normlny"/>
    <w:rsid w:val="00897B5D"/>
    <w:pPr>
      <w:keepNext w:val="0"/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34">
    <w:name w:val="xl134"/>
    <w:basedOn w:val="Normlny"/>
    <w:rsid w:val="00897B5D"/>
    <w:pPr>
      <w:keepNext w:val="0"/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35">
    <w:name w:val="xl135"/>
    <w:basedOn w:val="Normlny"/>
    <w:rsid w:val="00897B5D"/>
    <w:pPr>
      <w:keepNext w:val="0"/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36">
    <w:name w:val="xl136"/>
    <w:basedOn w:val="Normlny"/>
    <w:rsid w:val="00897B5D"/>
    <w:pPr>
      <w:keepNext w:val="0"/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37">
    <w:name w:val="xl137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38">
    <w:name w:val="xl138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39">
    <w:name w:val="xl139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0">
    <w:name w:val="xl140"/>
    <w:basedOn w:val="Normlny"/>
    <w:rsid w:val="00897B5D"/>
    <w:pPr>
      <w:keepNext w:val="0"/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1">
    <w:name w:val="xl141"/>
    <w:basedOn w:val="Normlny"/>
    <w:rsid w:val="00897B5D"/>
    <w:pPr>
      <w:keepNext w:val="0"/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2">
    <w:name w:val="xl142"/>
    <w:basedOn w:val="Normlny"/>
    <w:rsid w:val="00897B5D"/>
    <w:pPr>
      <w:keepNext w:val="0"/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3">
    <w:name w:val="xl143"/>
    <w:basedOn w:val="Normlny"/>
    <w:rsid w:val="00897B5D"/>
    <w:pPr>
      <w:keepNext w:val="0"/>
      <w:pBdr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4">
    <w:name w:val="xl144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5">
    <w:name w:val="xl145"/>
    <w:basedOn w:val="Normlny"/>
    <w:rsid w:val="00897B5D"/>
    <w:pPr>
      <w:keepNext w:val="0"/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6">
    <w:name w:val="xl146"/>
    <w:basedOn w:val="Normlny"/>
    <w:rsid w:val="00897B5D"/>
    <w:pPr>
      <w:keepNext w:val="0"/>
      <w:pBdr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7">
    <w:name w:val="xl147"/>
    <w:basedOn w:val="Normlny"/>
    <w:rsid w:val="00897B5D"/>
    <w:pPr>
      <w:keepNext w:val="0"/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48">
    <w:name w:val="xl148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49">
    <w:name w:val="xl149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50">
    <w:name w:val="xl150"/>
    <w:basedOn w:val="Normlny"/>
    <w:rsid w:val="00897B5D"/>
    <w:pPr>
      <w:keepNext w:val="0"/>
      <w:pBdr>
        <w:top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51">
    <w:name w:val="xl151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52">
    <w:name w:val="xl152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53">
    <w:name w:val="xl153"/>
    <w:basedOn w:val="Normlny"/>
    <w:rsid w:val="00897B5D"/>
    <w:pPr>
      <w:keepNext w:val="0"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54">
    <w:name w:val="xl154"/>
    <w:basedOn w:val="Normlny"/>
    <w:rsid w:val="00897B5D"/>
    <w:pPr>
      <w:keepNext w:val="0"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55">
    <w:name w:val="xl155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56">
    <w:name w:val="xl156"/>
    <w:basedOn w:val="Normlny"/>
    <w:rsid w:val="00897B5D"/>
    <w:pPr>
      <w:keepNext w:val="0"/>
      <w:pBdr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57">
    <w:name w:val="xl157"/>
    <w:basedOn w:val="Normlny"/>
    <w:rsid w:val="00897B5D"/>
    <w:pPr>
      <w:keepNext w:val="0"/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58">
    <w:name w:val="xl158"/>
    <w:basedOn w:val="Normlny"/>
    <w:rsid w:val="00897B5D"/>
    <w:pPr>
      <w:keepNext w:val="0"/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59">
    <w:name w:val="xl159"/>
    <w:basedOn w:val="Normlny"/>
    <w:rsid w:val="00897B5D"/>
    <w:pPr>
      <w:keepNext w:val="0"/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60">
    <w:name w:val="xl160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61">
    <w:name w:val="xl161"/>
    <w:basedOn w:val="Normlny"/>
    <w:rsid w:val="00897B5D"/>
    <w:pPr>
      <w:keepNext w:val="0"/>
      <w:pBdr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62">
    <w:name w:val="xl162"/>
    <w:basedOn w:val="Normlny"/>
    <w:rsid w:val="00897B5D"/>
    <w:pPr>
      <w:keepNext w:val="0"/>
      <w:pBdr>
        <w:top w:val="single" w:sz="4" w:space="0" w:color="auto"/>
        <w:lef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63">
    <w:name w:val="xl163"/>
    <w:basedOn w:val="Normlny"/>
    <w:rsid w:val="00897B5D"/>
    <w:pPr>
      <w:keepNext w:val="0"/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64">
    <w:name w:val="xl164"/>
    <w:basedOn w:val="Normlny"/>
    <w:rsid w:val="00897B5D"/>
    <w:pPr>
      <w:keepNext w:val="0"/>
      <w:pBdr>
        <w:top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65">
    <w:name w:val="xl165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166">
    <w:name w:val="xl166"/>
    <w:basedOn w:val="Normlny"/>
    <w:rsid w:val="00897B5D"/>
    <w:pPr>
      <w:keepNext w:val="0"/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67">
    <w:name w:val="xl167"/>
    <w:basedOn w:val="Normlny"/>
    <w:rsid w:val="00897B5D"/>
    <w:pPr>
      <w:keepNext w:val="0"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68">
    <w:name w:val="xl168"/>
    <w:basedOn w:val="Normlny"/>
    <w:rsid w:val="00897B5D"/>
    <w:pPr>
      <w:keepNext w:val="0"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69">
    <w:name w:val="xl169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170">
    <w:name w:val="xl170"/>
    <w:basedOn w:val="Normlny"/>
    <w:rsid w:val="00897B5D"/>
    <w:pPr>
      <w:keepNext w:val="0"/>
      <w:pBdr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71">
    <w:name w:val="xl171"/>
    <w:basedOn w:val="Normlny"/>
    <w:rsid w:val="00897B5D"/>
    <w:pPr>
      <w:keepNext w:val="0"/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72">
    <w:name w:val="xl172"/>
    <w:basedOn w:val="Normlny"/>
    <w:rsid w:val="00897B5D"/>
    <w:pPr>
      <w:keepNext w:val="0"/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73">
    <w:name w:val="xl173"/>
    <w:basedOn w:val="Normlny"/>
    <w:rsid w:val="00897B5D"/>
    <w:pPr>
      <w:keepNext w:val="0"/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74">
    <w:name w:val="xl174"/>
    <w:basedOn w:val="Normlny"/>
    <w:rsid w:val="00897B5D"/>
    <w:pPr>
      <w:keepNext w:val="0"/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75">
    <w:name w:val="xl175"/>
    <w:basedOn w:val="Normlny"/>
    <w:rsid w:val="00897B5D"/>
    <w:pPr>
      <w:keepNext w:val="0"/>
      <w:pBdr>
        <w:left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76">
    <w:name w:val="xl176"/>
    <w:basedOn w:val="Normlny"/>
    <w:rsid w:val="00897B5D"/>
    <w:pPr>
      <w:keepNext w:val="0"/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sk-SK" w:eastAsia="sk-SK"/>
    </w:rPr>
  </w:style>
  <w:style w:type="paragraph" w:customStyle="1" w:styleId="xl177">
    <w:name w:val="xl177"/>
    <w:basedOn w:val="Normlny"/>
    <w:rsid w:val="00897B5D"/>
    <w:pPr>
      <w:keepNext w:val="0"/>
      <w:pBdr>
        <w:left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78">
    <w:name w:val="xl178"/>
    <w:basedOn w:val="Normlny"/>
    <w:rsid w:val="00897B5D"/>
    <w:pPr>
      <w:keepNext w:val="0"/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179">
    <w:name w:val="xl179"/>
    <w:basedOn w:val="Normlny"/>
    <w:rsid w:val="00897B5D"/>
    <w:pPr>
      <w:keepNext w:val="0"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80">
    <w:name w:val="xl180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color w:val="FF0000"/>
      <w:sz w:val="16"/>
      <w:szCs w:val="16"/>
      <w:lang w:val="sk-SK" w:eastAsia="sk-SK"/>
    </w:rPr>
  </w:style>
  <w:style w:type="paragraph" w:customStyle="1" w:styleId="xl181">
    <w:name w:val="xl181"/>
    <w:basedOn w:val="Normlny"/>
    <w:rsid w:val="00897B5D"/>
    <w:pPr>
      <w:keepNext w:val="0"/>
      <w:pBdr>
        <w:top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82">
    <w:name w:val="xl182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83">
    <w:name w:val="xl183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84">
    <w:name w:val="xl184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85">
    <w:name w:val="xl185"/>
    <w:basedOn w:val="Normlny"/>
    <w:rsid w:val="00897B5D"/>
    <w:pPr>
      <w:keepNext w:val="0"/>
      <w:pBdr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86">
    <w:name w:val="xl186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87">
    <w:name w:val="xl187"/>
    <w:basedOn w:val="Normlny"/>
    <w:rsid w:val="00897B5D"/>
    <w:pPr>
      <w:keepNext w:val="0"/>
      <w:pBdr>
        <w:top w:val="single" w:sz="8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88">
    <w:name w:val="xl188"/>
    <w:basedOn w:val="Normlny"/>
    <w:rsid w:val="00897B5D"/>
    <w:pPr>
      <w:keepNext w:val="0"/>
      <w:pBdr>
        <w:top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89">
    <w:name w:val="xl189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90">
    <w:name w:val="xl190"/>
    <w:basedOn w:val="Normlny"/>
    <w:rsid w:val="00897B5D"/>
    <w:pPr>
      <w:keepNext w:val="0"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91">
    <w:name w:val="xl191"/>
    <w:basedOn w:val="Normlny"/>
    <w:rsid w:val="00897B5D"/>
    <w:pPr>
      <w:keepNext w:val="0"/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92">
    <w:name w:val="xl192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93">
    <w:name w:val="xl193"/>
    <w:basedOn w:val="Normlny"/>
    <w:rsid w:val="00897B5D"/>
    <w:pPr>
      <w:keepNext w:val="0"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94">
    <w:name w:val="xl194"/>
    <w:basedOn w:val="Normlny"/>
    <w:rsid w:val="00897B5D"/>
    <w:pPr>
      <w:keepNext w:val="0"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95">
    <w:name w:val="xl195"/>
    <w:basedOn w:val="Normlny"/>
    <w:rsid w:val="00897B5D"/>
    <w:pPr>
      <w:keepNext w:val="0"/>
      <w:pBdr>
        <w:top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96">
    <w:name w:val="xl196"/>
    <w:basedOn w:val="Normlny"/>
    <w:rsid w:val="00897B5D"/>
    <w:pPr>
      <w:keepNext w:val="0"/>
      <w:pBdr>
        <w:top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97">
    <w:name w:val="xl197"/>
    <w:basedOn w:val="Normlny"/>
    <w:rsid w:val="00897B5D"/>
    <w:pPr>
      <w:keepNext w:val="0"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98">
    <w:name w:val="xl198"/>
    <w:basedOn w:val="Normlny"/>
    <w:rsid w:val="00897B5D"/>
    <w:pPr>
      <w:keepNext w:val="0"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99">
    <w:name w:val="xl199"/>
    <w:basedOn w:val="Normlny"/>
    <w:rsid w:val="00897B5D"/>
    <w:pPr>
      <w:keepNext w:val="0"/>
      <w:pBdr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0">
    <w:name w:val="xl200"/>
    <w:basedOn w:val="Normlny"/>
    <w:rsid w:val="00897B5D"/>
    <w:pPr>
      <w:keepNext w:val="0"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1">
    <w:name w:val="xl201"/>
    <w:basedOn w:val="Normlny"/>
    <w:rsid w:val="00897B5D"/>
    <w:pPr>
      <w:keepNext w:val="0"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2">
    <w:name w:val="xl202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3">
    <w:name w:val="xl203"/>
    <w:basedOn w:val="Normlny"/>
    <w:rsid w:val="00897B5D"/>
    <w:pPr>
      <w:keepNext w:val="0"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4">
    <w:name w:val="xl204"/>
    <w:basedOn w:val="Normlny"/>
    <w:rsid w:val="00897B5D"/>
    <w:pPr>
      <w:keepNext w:val="0"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5">
    <w:name w:val="xl205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06">
    <w:name w:val="xl206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07">
    <w:name w:val="xl207"/>
    <w:basedOn w:val="Normlny"/>
    <w:rsid w:val="00897B5D"/>
    <w:pPr>
      <w:keepNext w:val="0"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8">
    <w:name w:val="xl208"/>
    <w:basedOn w:val="Normlny"/>
    <w:rsid w:val="00897B5D"/>
    <w:pPr>
      <w:keepNext w:val="0"/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9">
    <w:name w:val="xl209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210">
    <w:name w:val="xl210"/>
    <w:basedOn w:val="Normlny"/>
    <w:rsid w:val="00897B5D"/>
    <w:pPr>
      <w:keepNext w:val="0"/>
      <w:pBdr>
        <w:top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color w:val="FF0000"/>
      <w:sz w:val="16"/>
      <w:szCs w:val="16"/>
      <w:lang w:val="sk-SK" w:eastAsia="sk-SK"/>
    </w:rPr>
  </w:style>
  <w:style w:type="paragraph" w:customStyle="1" w:styleId="xl211">
    <w:name w:val="xl211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sz w:val="24"/>
      <w:szCs w:val="24"/>
      <w:lang w:val="sk-SK" w:eastAsia="sk-SK"/>
    </w:rPr>
  </w:style>
  <w:style w:type="paragraph" w:customStyle="1" w:styleId="xl212">
    <w:name w:val="xl212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13">
    <w:name w:val="xl213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14">
    <w:name w:val="xl214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15">
    <w:name w:val="xl215"/>
    <w:basedOn w:val="Normlny"/>
    <w:rsid w:val="00897B5D"/>
    <w:pPr>
      <w:keepNext w:val="0"/>
      <w:pBdr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16">
    <w:name w:val="xl216"/>
    <w:basedOn w:val="Normlny"/>
    <w:rsid w:val="00897B5D"/>
    <w:pPr>
      <w:keepNext w:val="0"/>
      <w:pBdr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17">
    <w:name w:val="xl217"/>
    <w:basedOn w:val="Normlny"/>
    <w:rsid w:val="00897B5D"/>
    <w:pPr>
      <w:keepNext w:val="0"/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218">
    <w:name w:val="xl218"/>
    <w:basedOn w:val="Normlny"/>
    <w:rsid w:val="00897B5D"/>
    <w:pPr>
      <w:keepNext w:val="0"/>
      <w:shd w:val="clear" w:color="000000" w:fill="FFFFFF"/>
      <w:spacing w:before="100" w:beforeAutospacing="1" w:after="100" w:afterAutospacing="1"/>
      <w:jc w:val="left"/>
    </w:pPr>
    <w:rPr>
      <w:rFonts w:ascii="Arial" w:hAnsi="Arial" w:cs="Arial"/>
      <w:b/>
      <w:bCs/>
      <w:sz w:val="22"/>
      <w:szCs w:val="22"/>
      <w:lang w:val="sk-SK" w:eastAsia="sk-SK"/>
    </w:rPr>
  </w:style>
  <w:style w:type="paragraph" w:customStyle="1" w:styleId="xl219">
    <w:name w:val="xl219"/>
    <w:basedOn w:val="Normlny"/>
    <w:rsid w:val="00897B5D"/>
    <w:pPr>
      <w:keepNext w:val="0"/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20">
    <w:name w:val="xl220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sz w:val="24"/>
      <w:szCs w:val="24"/>
      <w:lang w:val="sk-SK" w:eastAsia="sk-SK"/>
    </w:rPr>
  </w:style>
  <w:style w:type="paragraph" w:customStyle="1" w:styleId="xl221">
    <w:name w:val="xl221"/>
    <w:basedOn w:val="Normlny"/>
    <w:rsid w:val="00897B5D"/>
    <w:pPr>
      <w:keepNext w:val="0"/>
      <w:pBdr>
        <w:top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sz w:val="24"/>
      <w:szCs w:val="24"/>
      <w:lang w:val="sk-SK" w:eastAsia="sk-SK"/>
    </w:rPr>
  </w:style>
  <w:style w:type="paragraph" w:customStyle="1" w:styleId="xl222">
    <w:name w:val="xl222"/>
    <w:basedOn w:val="Normlny"/>
    <w:rsid w:val="00897B5D"/>
    <w:pPr>
      <w:keepNext w:val="0"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sz w:val="24"/>
      <w:szCs w:val="24"/>
      <w:lang w:val="sk-SK" w:eastAsia="sk-SK"/>
    </w:rPr>
  </w:style>
  <w:style w:type="paragraph" w:customStyle="1" w:styleId="xl223">
    <w:name w:val="xl223"/>
    <w:basedOn w:val="Normlny"/>
    <w:rsid w:val="00897B5D"/>
    <w:pPr>
      <w:keepNext w:val="0"/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224">
    <w:name w:val="xl224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25">
    <w:name w:val="xl225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26">
    <w:name w:val="xl226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27">
    <w:name w:val="xl227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28">
    <w:name w:val="xl228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sz w:val="24"/>
      <w:szCs w:val="24"/>
      <w:lang w:val="sk-SK" w:eastAsia="sk-SK"/>
    </w:rPr>
  </w:style>
  <w:style w:type="paragraph" w:customStyle="1" w:styleId="xl229">
    <w:name w:val="xl229"/>
    <w:basedOn w:val="Normlny"/>
    <w:rsid w:val="00897B5D"/>
    <w:pPr>
      <w:keepNext w:val="0"/>
      <w:pBdr>
        <w:left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0">
    <w:name w:val="xl230"/>
    <w:basedOn w:val="Normlny"/>
    <w:rsid w:val="00897B5D"/>
    <w:pPr>
      <w:keepNext w:val="0"/>
      <w:pBdr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31">
    <w:name w:val="xl231"/>
    <w:basedOn w:val="Normlny"/>
    <w:rsid w:val="00897B5D"/>
    <w:pPr>
      <w:keepNext w:val="0"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32">
    <w:name w:val="xl232"/>
    <w:basedOn w:val="Normlny"/>
    <w:rsid w:val="00897B5D"/>
    <w:pPr>
      <w:keepNext w:val="0"/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3">
    <w:name w:val="xl233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sz w:val="24"/>
      <w:szCs w:val="24"/>
      <w:lang w:val="sk-SK" w:eastAsia="sk-SK"/>
    </w:rPr>
  </w:style>
  <w:style w:type="paragraph" w:customStyle="1" w:styleId="xl234">
    <w:name w:val="xl234"/>
    <w:basedOn w:val="Normlny"/>
    <w:rsid w:val="00897B5D"/>
    <w:pPr>
      <w:keepNext w:val="0"/>
      <w:pBdr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5">
    <w:name w:val="xl235"/>
    <w:basedOn w:val="Normlny"/>
    <w:rsid w:val="00897B5D"/>
    <w:pPr>
      <w:keepNext w:val="0"/>
      <w:pBdr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6">
    <w:name w:val="xl236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7">
    <w:name w:val="xl237"/>
    <w:basedOn w:val="Normlny"/>
    <w:rsid w:val="00897B5D"/>
    <w:pPr>
      <w:keepNext w:val="0"/>
      <w:pBdr>
        <w:left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8">
    <w:name w:val="xl238"/>
    <w:basedOn w:val="Normlny"/>
    <w:rsid w:val="00897B5D"/>
    <w:pPr>
      <w:keepNext w:val="0"/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9">
    <w:name w:val="xl239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0">
    <w:name w:val="xl240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1">
    <w:name w:val="xl241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2">
    <w:name w:val="xl242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3">
    <w:name w:val="xl243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44">
    <w:name w:val="xl244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5">
    <w:name w:val="xl245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46">
    <w:name w:val="xl246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7">
    <w:name w:val="xl247"/>
    <w:basedOn w:val="Normlny"/>
    <w:rsid w:val="00897B5D"/>
    <w:pPr>
      <w:keepNext w:val="0"/>
      <w:pBdr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8">
    <w:name w:val="xl248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9">
    <w:name w:val="xl249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0">
    <w:name w:val="xl250"/>
    <w:basedOn w:val="Normlny"/>
    <w:rsid w:val="00897B5D"/>
    <w:pPr>
      <w:keepNext w:val="0"/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1">
    <w:name w:val="xl251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2">
    <w:name w:val="xl252"/>
    <w:basedOn w:val="Normlny"/>
    <w:rsid w:val="00897B5D"/>
    <w:pPr>
      <w:keepNext w:val="0"/>
      <w:pBdr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3">
    <w:name w:val="xl253"/>
    <w:basedOn w:val="Normlny"/>
    <w:rsid w:val="00897B5D"/>
    <w:pPr>
      <w:keepNext w:val="0"/>
      <w:pBdr>
        <w:top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4">
    <w:name w:val="xl254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5">
    <w:name w:val="xl255"/>
    <w:basedOn w:val="Normlny"/>
    <w:rsid w:val="00897B5D"/>
    <w:pPr>
      <w:keepNext w:val="0"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6">
    <w:name w:val="xl256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7">
    <w:name w:val="xl257"/>
    <w:basedOn w:val="Normlny"/>
    <w:rsid w:val="00897B5D"/>
    <w:pPr>
      <w:keepNext w:val="0"/>
      <w:pBdr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8">
    <w:name w:val="xl258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59">
    <w:name w:val="xl259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60">
    <w:name w:val="xl260"/>
    <w:basedOn w:val="Normlny"/>
    <w:rsid w:val="00897B5D"/>
    <w:pPr>
      <w:keepNext w:val="0"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61">
    <w:name w:val="xl261"/>
    <w:basedOn w:val="Normlny"/>
    <w:rsid w:val="00897B5D"/>
    <w:pPr>
      <w:keepNext w:val="0"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62">
    <w:name w:val="xl262"/>
    <w:basedOn w:val="Normlny"/>
    <w:rsid w:val="00897B5D"/>
    <w:pPr>
      <w:keepNext w:val="0"/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color w:val="FF0000"/>
      <w:sz w:val="16"/>
      <w:szCs w:val="16"/>
      <w:lang w:val="sk-SK" w:eastAsia="sk-SK"/>
    </w:rPr>
  </w:style>
  <w:style w:type="paragraph" w:customStyle="1" w:styleId="xl263">
    <w:name w:val="xl263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color w:val="FF0000"/>
      <w:sz w:val="16"/>
      <w:szCs w:val="16"/>
      <w:lang w:val="sk-SK" w:eastAsia="sk-SK"/>
    </w:rPr>
  </w:style>
  <w:style w:type="paragraph" w:customStyle="1" w:styleId="TopHeader">
    <w:name w:val="Top Header"/>
    <w:basedOn w:val="Normlny"/>
    <w:uiPriority w:val="99"/>
    <w:rsid w:val="00A409B4"/>
    <w:pPr>
      <w:keepNext w:val="0"/>
      <w:spacing w:after="0"/>
      <w:jc w:val="center"/>
    </w:pPr>
    <w:rPr>
      <w:rFonts w:ascii="Arial Narrow" w:hAnsi="Arial Narrow" w:cs="Arial Narrow"/>
      <w:b/>
      <w:bCs/>
      <w:sz w:val="22"/>
      <w:szCs w:val="22"/>
      <w:lang w:val="sk-SK"/>
    </w:rPr>
  </w:style>
  <w:style w:type="paragraph" w:customStyle="1" w:styleId="TextHlava9b">
    <w:name w:val="Text Hlava_9b"/>
    <w:uiPriority w:val="99"/>
    <w:rsid w:val="009C04D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C04D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tabs>
        <w:tab w:val="clear" w:pos="454"/>
        <w:tab w:val="num" w:pos="1022"/>
      </w:tabs>
      <w:spacing w:before="360"/>
      <w:ind w:left="1022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tabs>
        <w:tab w:val="clear" w:pos="738"/>
        <w:tab w:val="num" w:pos="454"/>
      </w:tabs>
      <w:ind w:left="454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semiHidden/>
    <w:rsid w:val="00063304"/>
    <w:rPr>
      <w:vertAlign w:val="superscript"/>
    </w:rPr>
  </w:style>
  <w:style w:type="character" w:customStyle="1" w:styleId="odstavecbezcislaChar">
    <w:name w:val="odstavecbezcisla Char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ra">
    <w:name w:val="ra"/>
    <w:basedOn w:val="Predvolenpsmoodseku"/>
    <w:rsid w:val="00284963"/>
  </w:style>
  <w:style w:type="paragraph" w:styleId="Odsekzoznamu">
    <w:name w:val="List Paragraph"/>
    <w:basedOn w:val="Normlny"/>
    <w:uiPriority w:val="34"/>
    <w:qFormat/>
    <w:rsid w:val="00284963"/>
    <w:pPr>
      <w:ind w:left="720"/>
      <w:contextualSpacing/>
    </w:pPr>
  </w:style>
  <w:style w:type="character" w:styleId="Hypertextovprepojenie">
    <w:name w:val="Hyperlink"/>
    <w:uiPriority w:val="99"/>
    <w:unhideWhenUsed/>
    <w:rsid w:val="00897B5D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97B5D"/>
    <w:rPr>
      <w:color w:val="800080"/>
      <w:u w:val="single"/>
    </w:rPr>
  </w:style>
  <w:style w:type="paragraph" w:customStyle="1" w:styleId="xl63">
    <w:name w:val="xl63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64">
    <w:name w:val="xl64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65">
    <w:name w:val="xl65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66">
    <w:name w:val="xl66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67">
    <w:name w:val="xl67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68">
    <w:name w:val="xl68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69">
    <w:name w:val="xl69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70">
    <w:name w:val="xl70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71">
    <w:name w:val="xl71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72">
    <w:name w:val="xl72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73">
    <w:name w:val="xl73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74">
    <w:name w:val="xl74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75">
    <w:name w:val="xl75"/>
    <w:basedOn w:val="Normlny"/>
    <w:rsid w:val="00897B5D"/>
    <w:pPr>
      <w:keepNext w:val="0"/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76">
    <w:name w:val="xl76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77">
    <w:name w:val="xl77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78">
    <w:name w:val="xl78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0">
    <w:name w:val="xl80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1">
    <w:name w:val="xl81"/>
    <w:basedOn w:val="Normlny"/>
    <w:rsid w:val="00897B5D"/>
    <w:pPr>
      <w:keepNext w:val="0"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2">
    <w:name w:val="xl82"/>
    <w:basedOn w:val="Normlny"/>
    <w:rsid w:val="00897B5D"/>
    <w:pPr>
      <w:keepNext w:val="0"/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3">
    <w:name w:val="xl83"/>
    <w:basedOn w:val="Normlny"/>
    <w:rsid w:val="00897B5D"/>
    <w:pPr>
      <w:keepNext w:val="0"/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4">
    <w:name w:val="xl84"/>
    <w:basedOn w:val="Normlny"/>
    <w:rsid w:val="00897B5D"/>
    <w:pPr>
      <w:keepNext w:val="0"/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5">
    <w:name w:val="xl85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6">
    <w:name w:val="xl86"/>
    <w:basedOn w:val="Normlny"/>
    <w:rsid w:val="00897B5D"/>
    <w:pPr>
      <w:keepNext w:val="0"/>
      <w:pBdr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87">
    <w:name w:val="xl87"/>
    <w:basedOn w:val="Normlny"/>
    <w:rsid w:val="00897B5D"/>
    <w:pPr>
      <w:keepNext w:val="0"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88">
    <w:name w:val="xl88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89">
    <w:name w:val="xl89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90">
    <w:name w:val="xl90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91">
    <w:name w:val="xl91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92">
    <w:name w:val="xl92"/>
    <w:basedOn w:val="Normlny"/>
    <w:rsid w:val="00897B5D"/>
    <w:pPr>
      <w:keepNext w:val="0"/>
      <w:pBdr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3">
    <w:name w:val="xl93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4">
    <w:name w:val="xl94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5">
    <w:name w:val="xl95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6">
    <w:name w:val="xl96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7">
    <w:name w:val="xl97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8">
    <w:name w:val="xl98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99">
    <w:name w:val="xl99"/>
    <w:basedOn w:val="Normlny"/>
    <w:rsid w:val="00897B5D"/>
    <w:pPr>
      <w:keepNext w:val="0"/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100">
    <w:name w:val="xl100"/>
    <w:basedOn w:val="Normlny"/>
    <w:rsid w:val="00897B5D"/>
    <w:pPr>
      <w:keepNext w:val="0"/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01">
    <w:name w:val="xl101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02">
    <w:name w:val="xl102"/>
    <w:basedOn w:val="Normlny"/>
    <w:rsid w:val="00897B5D"/>
    <w:pPr>
      <w:keepNext w:val="0"/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sk-SK" w:eastAsia="sk-SK"/>
    </w:rPr>
  </w:style>
  <w:style w:type="paragraph" w:customStyle="1" w:styleId="xl103">
    <w:name w:val="xl103"/>
    <w:basedOn w:val="Normlny"/>
    <w:rsid w:val="00897B5D"/>
    <w:pPr>
      <w:keepNext w:val="0"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04">
    <w:name w:val="xl104"/>
    <w:basedOn w:val="Normlny"/>
    <w:rsid w:val="00897B5D"/>
    <w:pPr>
      <w:keepNext w:val="0"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05">
    <w:name w:val="xl105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sk-SK" w:eastAsia="sk-SK"/>
    </w:rPr>
  </w:style>
  <w:style w:type="paragraph" w:customStyle="1" w:styleId="xl106">
    <w:name w:val="xl106"/>
    <w:basedOn w:val="Normlny"/>
    <w:rsid w:val="00897B5D"/>
    <w:pPr>
      <w:keepNext w:val="0"/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07">
    <w:name w:val="xl107"/>
    <w:basedOn w:val="Normlny"/>
    <w:rsid w:val="00897B5D"/>
    <w:pPr>
      <w:keepNext w:val="0"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08">
    <w:name w:val="xl108"/>
    <w:basedOn w:val="Normlny"/>
    <w:rsid w:val="00897B5D"/>
    <w:pPr>
      <w:keepNext w:val="0"/>
      <w:pBdr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09">
    <w:name w:val="xl109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10">
    <w:name w:val="xl110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11">
    <w:name w:val="xl111"/>
    <w:basedOn w:val="Normlny"/>
    <w:rsid w:val="00897B5D"/>
    <w:pPr>
      <w:keepNext w:val="0"/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12">
    <w:name w:val="xl112"/>
    <w:basedOn w:val="Normlny"/>
    <w:rsid w:val="00897B5D"/>
    <w:pPr>
      <w:keepNext w:val="0"/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13">
    <w:name w:val="xl113"/>
    <w:basedOn w:val="Normlny"/>
    <w:rsid w:val="00897B5D"/>
    <w:pPr>
      <w:keepNext w:val="0"/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14">
    <w:name w:val="xl114"/>
    <w:basedOn w:val="Normlny"/>
    <w:rsid w:val="00897B5D"/>
    <w:pPr>
      <w:keepNext w:val="0"/>
      <w:pBdr>
        <w:lef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15">
    <w:name w:val="xl115"/>
    <w:basedOn w:val="Normlny"/>
    <w:rsid w:val="00897B5D"/>
    <w:pPr>
      <w:keepNext w:val="0"/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16">
    <w:name w:val="xl116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17">
    <w:name w:val="xl117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18">
    <w:name w:val="xl118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119">
    <w:name w:val="xl119"/>
    <w:basedOn w:val="Normlny"/>
    <w:rsid w:val="00897B5D"/>
    <w:pPr>
      <w:keepNext w:val="0"/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120">
    <w:name w:val="xl120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121">
    <w:name w:val="xl121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122">
    <w:name w:val="xl122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23">
    <w:name w:val="xl123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sk-SK" w:eastAsia="sk-SK"/>
    </w:rPr>
  </w:style>
  <w:style w:type="paragraph" w:customStyle="1" w:styleId="xl124">
    <w:name w:val="xl124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sk-SK" w:eastAsia="sk-SK"/>
    </w:rPr>
  </w:style>
  <w:style w:type="paragraph" w:customStyle="1" w:styleId="xl125">
    <w:name w:val="xl125"/>
    <w:basedOn w:val="Normlny"/>
    <w:rsid w:val="00897B5D"/>
    <w:pPr>
      <w:keepNext w:val="0"/>
      <w:pBdr>
        <w:lef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26">
    <w:name w:val="xl126"/>
    <w:basedOn w:val="Normlny"/>
    <w:rsid w:val="00897B5D"/>
    <w:pPr>
      <w:keepNext w:val="0"/>
      <w:pBdr>
        <w:lef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27">
    <w:name w:val="xl127"/>
    <w:basedOn w:val="Normlny"/>
    <w:rsid w:val="00897B5D"/>
    <w:pPr>
      <w:keepNext w:val="0"/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28">
    <w:name w:val="xl128"/>
    <w:basedOn w:val="Normlny"/>
    <w:rsid w:val="00897B5D"/>
    <w:pPr>
      <w:keepNext w:val="0"/>
      <w:pBdr>
        <w:left w:val="single" w:sz="8" w:space="0" w:color="auto"/>
      </w:pBdr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129">
    <w:name w:val="xl129"/>
    <w:basedOn w:val="Normlny"/>
    <w:rsid w:val="00897B5D"/>
    <w:pPr>
      <w:keepNext w:val="0"/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130">
    <w:name w:val="xl130"/>
    <w:basedOn w:val="Normlny"/>
    <w:rsid w:val="00897B5D"/>
    <w:pPr>
      <w:keepNext w:val="0"/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31">
    <w:name w:val="xl131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32">
    <w:name w:val="xl132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33">
    <w:name w:val="xl133"/>
    <w:basedOn w:val="Normlny"/>
    <w:rsid w:val="00897B5D"/>
    <w:pPr>
      <w:keepNext w:val="0"/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34">
    <w:name w:val="xl134"/>
    <w:basedOn w:val="Normlny"/>
    <w:rsid w:val="00897B5D"/>
    <w:pPr>
      <w:keepNext w:val="0"/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35">
    <w:name w:val="xl135"/>
    <w:basedOn w:val="Normlny"/>
    <w:rsid w:val="00897B5D"/>
    <w:pPr>
      <w:keepNext w:val="0"/>
      <w:spacing w:before="100" w:beforeAutospacing="1" w:after="100" w:afterAutospacing="1"/>
      <w:jc w:val="righ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36">
    <w:name w:val="xl136"/>
    <w:basedOn w:val="Normlny"/>
    <w:rsid w:val="00897B5D"/>
    <w:pPr>
      <w:keepNext w:val="0"/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37">
    <w:name w:val="xl137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38">
    <w:name w:val="xl138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39">
    <w:name w:val="xl139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0">
    <w:name w:val="xl140"/>
    <w:basedOn w:val="Normlny"/>
    <w:rsid w:val="00897B5D"/>
    <w:pPr>
      <w:keepNext w:val="0"/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1">
    <w:name w:val="xl141"/>
    <w:basedOn w:val="Normlny"/>
    <w:rsid w:val="00897B5D"/>
    <w:pPr>
      <w:keepNext w:val="0"/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2">
    <w:name w:val="xl142"/>
    <w:basedOn w:val="Normlny"/>
    <w:rsid w:val="00897B5D"/>
    <w:pPr>
      <w:keepNext w:val="0"/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3">
    <w:name w:val="xl143"/>
    <w:basedOn w:val="Normlny"/>
    <w:rsid w:val="00897B5D"/>
    <w:pPr>
      <w:keepNext w:val="0"/>
      <w:pBdr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4">
    <w:name w:val="xl144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5">
    <w:name w:val="xl145"/>
    <w:basedOn w:val="Normlny"/>
    <w:rsid w:val="00897B5D"/>
    <w:pPr>
      <w:keepNext w:val="0"/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6">
    <w:name w:val="xl146"/>
    <w:basedOn w:val="Normlny"/>
    <w:rsid w:val="00897B5D"/>
    <w:pPr>
      <w:keepNext w:val="0"/>
      <w:pBdr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47">
    <w:name w:val="xl147"/>
    <w:basedOn w:val="Normlny"/>
    <w:rsid w:val="00897B5D"/>
    <w:pPr>
      <w:keepNext w:val="0"/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48">
    <w:name w:val="xl148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49">
    <w:name w:val="xl149"/>
    <w:basedOn w:val="Normlny"/>
    <w:rsid w:val="00897B5D"/>
    <w:pPr>
      <w:keepNext w:val="0"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50">
    <w:name w:val="xl150"/>
    <w:basedOn w:val="Normlny"/>
    <w:rsid w:val="00897B5D"/>
    <w:pPr>
      <w:keepNext w:val="0"/>
      <w:pBdr>
        <w:top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51">
    <w:name w:val="xl151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52">
    <w:name w:val="xl152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53">
    <w:name w:val="xl153"/>
    <w:basedOn w:val="Normlny"/>
    <w:rsid w:val="00897B5D"/>
    <w:pPr>
      <w:keepNext w:val="0"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54">
    <w:name w:val="xl154"/>
    <w:basedOn w:val="Normlny"/>
    <w:rsid w:val="00897B5D"/>
    <w:pPr>
      <w:keepNext w:val="0"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55">
    <w:name w:val="xl155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56">
    <w:name w:val="xl156"/>
    <w:basedOn w:val="Normlny"/>
    <w:rsid w:val="00897B5D"/>
    <w:pPr>
      <w:keepNext w:val="0"/>
      <w:pBdr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57">
    <w:name w:val="xl157"/>
    <w:basedOn w:val="Normlny"/>
    <w:rsid w:val="00897B5D"/>
    <w:pPr>
      <w:keepNext w:val="0"/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58">
    <w:name w:val="xl158"/>
    <w:basedOn w:val="Normlny"/>
    <w:rsid w:val="00897B5D"/>
    <w:pPr>
      <w:keepNext w:val="0"/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59">
    <w:name w:val="xl159"/>
    <w:basedOn w:val="Normlny"/>
    <w:rsid w:val="00897B5D"/>
    <w:pPr>
      <w:keepNext w:val="0"/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60">
    <w:name w:val="xl160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61">
    <w:name w:val="xl161"/>
    <w:basedOn w:val="Normlny"/>
    <w:rsid w:val="00897B5D"/>
    <w:pPr>
      <w:keepNext w:val="0"/>
      <w:pBdr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62">
    <w:name w:val="xl162"/>
    <w:basedOn w:val="Normlny"/>
    <w:rsid w:val="00897B5D"/>
    <w:pPr>
      <w:keepNext w:val="0"/>
      <w:pBdr>
        <w:top w:val="single" w:sz="4" w:space="0" w:color="auto"/>
        <w:lef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63">
    <w:name w:val="xl163"/>
    <w:basedOn w:val="Normlny"/>
    <w:rsid w:val="00897B5D"/>
    <w:pPr>
      <w:keepNext w:val="0"/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64">
    <w:name w:val="xl164"/>
    <w:basedOn w:val="Normlny"/>
    <w:rsid w:val="00897B5D"/>
    <w:pPr>
      <w:keepNext w:val="0"/>
      <w:pBdr>
        <w:top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65">
    <w:name w:val="xl165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166">
    <w:name w:val="xl166"/>
    <w:basedOn w:val="Normlny"/>
    <w:rsid w:val="00897B5D"/>
    <w:pPr>
      <w:keepNext w:val="0"/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67">
    <w:name w:val="xl167"/>
    <w:basedOn w:val="Normlny"/>
    <w:rsid w:val="00897B5D"/>
    <w:pPr>
      <w:keepNext w:val="0"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68">
    <w:name w:val="xl168"/>
    <w:basedOn w:val="Normlny"/>
    <w:rsid w:val="00897B5D"/>
    <w:pPr>
      <w:keepNext w:val="0"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69">
    <w:name w:val="xl169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170">
    <w:name w:val="xl170"/>
    <w:basedOn w:val="Normlny"/>
    <w:rsid w:val="00897B5D"/>
    <w:pPr>
      <w:keepNext w:val="0"/>
      <w:pBdr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71">
    <w:name w:val="xl171"/>
    <w:basedOn w:val="Normlny"/>
    <w:rsid w:val="00897B5D"/>
    <w:pPr>
      <w:keepNext w:val="0"/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72">
    <w:name w:val="xl172"/>
    <w:basedOn w:val="Normlny"/>
    <w:rsid w:val="00897B5D"/>
    <w:pPr>
      <w:keepNext w:val="0"/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8"/>
      <w:szCs w:val="18"/>
      <w:lang w:val="sk-SK" w:eastAsia="sk-SK"/>
    </w:rPr>
  </w:style>
  <w:style w:type="paragraph" w:customStyle="1" w:styleId="xl173">
    <w:name w:val="xl173"/>
    <w:basedOn w:val="Normlny"/>
    <w:rsid w:val="00897B5D"/>
    <w:pPr>
      <w:keepNext w:val="0"/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74">
    <w:name w:val="xl174"/>
    <w:basedOn w:val="Normlny"/>
    <w:rsid w:val="00897B5D"/>
    <w:pPr>
      <w:keepNext w:val="0"/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75">
    <w:name w:val="xl175"/>
    <w:basedOn w:val="Normlny"/>
    <w:rsid w:val="00897B5D"/>
    <w:pPr>
      <w:keepNext w:val="0"/>
      <w:pBdr>
        <w:left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8"/>
      <w:szCs w:val="18"/>
      <w:lang w:val="sk-SK" w:eastAsia="sk-SK"/>
    </w:rPr>
  </w:style>
  <w:style w:type="paragraph" w:customStyle="1" w:styleId="xl176">
    <w:name w:val="xl176"/>
    <w:basedOn w:val="Normlny"/>
    <w:rsid w:val="00897B5D"/>
    <w:pPr>
      <w:keepNext w:val="0"/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sk-SK" w:eastAsia="sk-SK"/>
    </w:rPr>
  </w:style>
  <w:style w:type="paragraph" w:customStyle="1" w:styleId="xl177">
    <w:name w:val="xl177"/>
    <w:basedOn w:val="Normlny"/>
    <w:rsid w:val="00897B5D"/>
    <w:pPr>
      <w:keepNext w:val="0"/>
      <w:pBdr>
        <w:left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sk-SK" w:eastAsia="sk-SK"/>
    </w:rPr>
  </w:style>
  <w:style w:type="paragraph" w:customStyle="1" w:styleId="xl178">
    <w:name w:val="xl178"/>
    <w:basedOn w:val="Normlny"/>
    <w:rsid w:val="00897B5D"/>
    <w:pPr>
      <w:keepNext w:val="0"/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179">
    <w:name w:val="xl179"/>
    <w:basedOn w:val="Normlny"/>
    <w:rsid w:val="00897B5D"/>
    <w:pPr>
      <w:keepNext w:val="0"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80">
    <w:name w:val="xl180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color w:val="FF0000"/>
      <w:sz w:val="16"/>
      <w:szCs w:val="16"/>
      <w:lang w:val="sk-SK" w:eastAsia="sk-SK"/>
    </w:rPr>
  </w:style>
  <w:style w:type="paragraph" w:customStyle="1" w:styleId="xl181">
    <w:name w:val="xl181"/>
    <w:basedOn w:val="Normlny"/>
    <w:rsid w:val="00897B5D"/>
    <w:pPr>
      <w:keepNext w:val="0"/>
      <w:pBdr>
        <w:top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82">
    <w:name w:val="xl182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83">
    <w:name w:val="xl183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14"/>
      <w:szCs w:val="14"/>
      <w:lang w:val="sk-SK" w:eastAsia="sk-SK"/>
    </w:rPr>
  </w:style>
  <w:style w:type="paragraph" w:customStyle="1" w:styleId="xl184">
    <w:name w:val="xl184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85">
    <w:name w:val="xl185"/>
    <w:basedOn w:val="Normlny"/>
    <w:rsid w:val="00897B5D"/>
    <w:pPr>
      <w:keepNext w:val="0"/>
      <w:pBdr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86">
    <w:name w:val="xl186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87">
    <w:name w:val="xl187"/>
    <w:basedOn w:val="Normlny"/>
    <w:rsid w:val="00897B5D"/>
    <w:pPr>
      <w:keepNext w:val="0"/>
      <w:pBdr>
        <w:top w:val="single" w:sz="8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88">
    <w:name w:val="xl188"/>
    <w:basedOn w:val="Normlny"/>
    <w:rsid w:val="00897B5D"/>
    <w:pPr>
      <w:keepNext w:val="0"/>
      <w:pBdr>
        <w:top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89">
    <w:name w:val="xl189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90">
    <w:name w:val="xl190"/>
    <w:basedOn w:val="Normlny"/>
    <w:rsid w:val="00897B5D"/>
    <w:pPr>
      <w:keepNext w:val="0"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91">
    <w:name w:val="xl191"/>
    <w:basedOn w:val="Normlny"/>
    <w:rsid w:val="00897B5D"/>
    <w:pPr>
      <w:keepNext w:val="0"/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92">
    <w:name w:val="xl192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93">
    <w:name w:val="xl193"/>
    <w:basedOn w:val="Normlny"/>
    <w:rsid w:val="00897B5D"/>
    <w:pPr>
      <w:keepNext w:val="0"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94">
    <w:name w:val="xl194"/>
    <w:basedOn w:val="Normlny"/>
    <w:rsid w:val="00897B5D"/>
    <w:pPr>
      <w:keepNext w:val="0"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95">
    <w:name w:val="xl195"/>
    <w:basedOn w:val="Normlny"/>
    <w:rsid w:val="00897B5D"/>
    <w:pPr>
      <w:keepNext w:val="0"/>
      <w:pBdr>
        <w:top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196">
    <w:name w:val="xl196"/>
    <w:basedOn w:val="Normlny"/>
    <w:rsid w:val="00897B5D"/>
    <w:pPr>
      <w:keepNext w:val="0"/>
      <w:pBdr>
        <w:top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97">
    <w:name w:val="xl197"/>
    <w:basedOn w:val="Normlny"/>
    <w:rsid w:val="00897B5D"/>
    <w:pPr>
      <w:keepNext w:val="0"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98">
    <w:name w:val="xl198"/>
    <w:basedOn w:val="Normlny"/>
    <w:rsid w:val="00897B5D"/>
    <w:pPr>
      <w:keepNext w:val="0"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199">
    <w:name w:val="xl199"/>
    <w:basedOn w:val="Normlny"/>
    <w:rsid w:val="00897B5D"/>
    <w:pPr>
      <w:keepNext w:val="0"/>
      <w:pBdr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0">
    <w:name w:val="xl200"/>
    <w:basedOn w:val="Normlny"/>
    <w:rsid w:val="00897B5D"/>
    <w:pPr>
      <w:keepNext w:val="0"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1">
    <w:name w:val="xl201"/>
    <w:basedOn w:val="Normlny"/>
    <w:rsid w:val="00897B5D"/>
    <w:pPr>
      <w:keepNext w:val="0"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2">
    <w:name w:val="xl202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3">
    <w:name w:val="xl203"/>
    <w:basedOn w:val="Normlny"/>
    <w:rsid w:val="00897B5D"/>
    <w:pPr>
      <w:keepNext w:val="0"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4">
    <w:name w:val="xl204"/>
    <w:basedOn w:val="Normlny"/>
    <w:rsid w:val="00897B5D"/>
    <w:pPr>
      <w:keepNext w:val="0"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5">
    <w:name w:val="xl205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06">
    <w:name w:val="xl206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07">
    <w:name w:val="xl207"/>
    <w:basedOn w:val="Normlny"/>
    <w:rsid w:val="00897B5D"/>
    <w:pPr>
      <w:keepNext w:val="0"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8">
    <w:name w:val="xl208"/>
    <w:basedOn w:val="Normlny"/>
    <w:rsid w:val="00897B5D"/>
    <w:pPr>
      <w:keepNext w:val="0"/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09">
    <w:name w:val="xl209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210">
    <w:name w:val="xl210"/>
    <w:basedOn w:val="Normlny"/>
    <w:rsid w:val="00897B5D"/>
    <w:pPr>
      <w:keepNext w:val="0"/>
      <w:pBdr>
        <w:top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hAnsi="Arial" w:cs="Arial"/>
      <w:color w:val="FF0000"/>
      <w:sz w:val="16"/>
      <w:szCs w:val="16"/>
      <w:lang w:val="sk-SK" w:eastAsia="sk-SK"/>
    </w:rPr>
  </w:style>
  <w:style w:type="paragraph" w:customStyle="1" w:styleId="xl211">
    <w:name w:val="xl211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sz w:val="24"/>
      <w:szCs w:val="24"/>
      <w:lang w:val="sk-SK" w:eastAsia="sk-SK"/>
    </w:rPr>
  </w:style>
  <w:style w:type="paragraph" w:customStyle="1" w:styleId="xl212">
    <w:name w:val="xl212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13">
    <w:name w:val="xl213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14">
    <w:name w:val="xl214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15">
    <w:name w:val="xl215"/>
    <w:basedOn w:val="Normlny"/>
    <w:rsid w:val="00897B5D"/>
    <w:pPr>
      <w:keepNext w:val="0"/>
      <w:pBdr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16">
    <w:name w:val="xl216"/>
    <w:basedOn w:val="Normlny"/>
    <w:rsid w:val="00897B5D"/>
    <w:pPr>
      <w:keepNext w:val="0"/>
      <w:pBdr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17">
    <w:name w:val="xl217"/>
    <w:basedOn w:val="Normlny"/>
    <w:rsid w:val="00897B5D"/>
    <w:pPr>
      <w:keepNext w:val="0"/>
      <w:spacing w:before="100" w:beforeAutospacing="1" w:after="100" w:afterAutospacing="1"/>
      <w:jc w:val="left"/>
    </w:pPr>
    <w:rPr>
      <w:sz w:val="24"/>
      <w:szCs w:val="24"/>
      <w:lang w:val="sk-SK" w:eastAsia="sk-SK"/>
    </w:rPr>
  </w:style>
  <w:style w:type="paragraph" w:customStyle="1" w:styleId="xl218">
    <w:name w:val="xl218"/>
    <w:basedOn w:val="Normlny"/>
    <w:rsid w:val="00897B5D"/>
    <w:pPr>
      <w:keepNext w:val="0"/>
      <w:shd w:val="clear" w:color="000000" w:fill="FFFFFF"/>
      <w:spacing w:before="100" w:beforeAutospacing="1" w:after="100" w:afterAutospacing="1"/>
      <w:jc w:val="left"/>
    </w:pPr>
    <w:rPr>
      <w:rFonts w:ascii="Arial" w:hAnsi="Arial" w:cs="Arial"/>
      <w:b/>
      <w:bCs/>
      <w:sz w:val="22"/>
      <w:szCs w:val="22"/>
      <w:lang w:val="sk-SK" w:eastAsia="sk-SK"/>
    </w:rPr>
  </w:style>
  <w:style w:type="paragraph" w:customStyle="1" w:styleId="xl219">
    <w:name w:val="xl219"/>
    <w:basedOn w:val="Normlny"/>
    <w:rsid w:val="00897B5D"/>
    <w:pPr>
      <w:keepNext w:val="0"/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20">
    <w:name w:val="xl220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sz w:val="24"/>
      <w:szCs w:val="24"/>
      <w:lang w:val="sk-SK" w:eastAsia="sk-SK"/>
    </w:rPr>
  </w:style>
  <w:style w:type="paragraph" w:customStyle="1" w:styleId="xl221">
    <w:name w:val="xl221"/>
    <w:basedOn w:val="Normlny"/>
    <w:rsid w:val="00897B5D"/>
    <w:pPr>
      <w:keepNext w:val="0"/>
      <w:pBdr>
        <w:top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sz w:val="24"/>
      <w:szCs w:val="24"/>
      <w:lang w:val="sk-SK" w:eastAsia="sk-SK"/>
    </w:rPr>
  </w:style>
  <w:style w:type="paragraph" w:customStyle="1" w:styleId="xl222">
    <w:name w:val="xl222"/>
    <w:basedOn w:val="Normlny"/>
    <w:rsid w:val="00897B5D"/>
    <w:pPr>
      <w:keepNext w:val="0"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sz w:val="24"/>
      <w:szCs w:val="24"/>
      <w:lang w:val="sk-SK" w:eastAsia="sk-SK"/>
    </w:rPr>
  </w:style>
  <w:style w:type="paragraph" w:customStyle="1" w:styleId="xl223">
    <w:name w:val="xl223"/>
    <w:basedOn w:val="Normlny"/>
    <w:rsid w:val="00897B5D"/>
    <w:pPr>
      <w:keepNext w:val="0"/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sz w:val="24"/>
      <w:szCs w:val="24"/>
      <w:lang w:val="sk-SK" w:eastAsia="sk-SK"/>
    </w:rPr>
  </w:style>
  <w:style w:type="paragraph" w:customStyle="1" w:styleId="xl224">
    <w:name w:val="xl224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25">
    <w:name w:val="xl225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26">
    <w:name w:val="xl226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27">
    <w:name w:val="xl227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28">
    <w:name w:val="xl228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sz w:val="24"/>
      <w:szCs w:val="24"/>
      <w:lang w:val="sk-SK" w:eastAsia="sk-SK"/>
    </w:rPr>
  </w:style>
  <w:style w:type="paragraph" w:customStyle="1" w:styleId="xl229">
    <w:name w:val="xl229"/>
    <w:basedOn w:val="Normlny"/>
    <w:rsid w:val="00897B5D"/>
    <w:pPr>
      <w:keepNext w:val="0"/>
      <w:pBdr>
        <w:left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0">
    <w:name w:val="xl230"/>
    <w:basedOn w:val="Normlny"/>
    <w:rsid w:val="00897B5D"/>
    <w:pPr>
      <w:keepNext w:val="0"/>
      <w:pBdr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31">
    <w:name w:val="xl231"/>
    <w:basedOn w:val="Normlny"/>
    <w:rsid w:val="00897B5D"/>
    <w:pPr>
      <w:keepNext w:val="0"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32">
    <w:name w:val="xl232"/>
    <w:basedOn w:val="Normlny"/>
    <w:rsid w:val="00897B5D"/>
    <w:pPr>
      <w:keepNext w:val="0"/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3">
    <w:name w:val="xl233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sz w:val="24"/>
      <w:szCs w:val="24"/>
      <w:lang w:val="sk-SK" w:eastAsia="sk-SK"/>
    </w:rPr>
  </w:style>
  <w:style w:type="paragraph" w:customStyle="1" w:styleId="xl234">
    <w:name w:val="xl234"/>
    <w:basedOn w:val="Normlny"/>
    <w:rsid w:val="00897B5D"/>
    <w:pPr>
      <w:keepNext w:val="0"/>
      <w:pBdr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5">
    <w:name w:val="xl235"/>
    <w:basedOn w:val="Normlny"/>
    <w:rsid w:val="00897B5D"/>
    <w:pPr>
      <w:keepNext w:val="0"/>
      <w:pBdr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6">
    <w:name w:val="xl236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7">
    <w:name w:val="xl237"/>
    <w:basedOn w:val="Normlny"/>
    <w:rsid w:val="00897B5D"/>
    <w:pPr>
      <w:keepNext w:val="0"/>
      <w:pBdr>
        <w:left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8">
    <w:name w:val="xl238"/>
    <w:basedOn w:val="Normlny"/>
    <w:rsid w:val="00897B5D"/>
    <w:pPr>
      <w:keepNext w:val="0"/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39">
    <w:name w:val="xl239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0">
    <w:name w:val="xl240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1">
    <w:name w:val="xl241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2">
    <w:name w:val="xl242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3">
    <w:name w:val="xl243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44">
    <w:name w:val="xl244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5">
    <w:name w:val="xl245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46">
    <w:name w:val="xl246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7">
    <w:name w:val="xl247"/>
    <w:basedOn w:val="Normlny"/>
    <w:rsid w:val="00897B5D"/>
    <w:pPr>
      <w:keepNext w:val="0"/>
      <w:pBdr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8">
    <w:name w:val="xl248"/>
    <w:basedOn w:val="Normlny"/>
    <w:rsid w:val="00897B5D"/>
    <w:pPr>
      <w:keepNext w:val="0"/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49">
    <w:name w:val="xl249"/>
    <w:basedOn w:val="Normlny"/>
    <w:rsid w:val="00897B5D"/>
    <w:pPr>
      <w:keepNext w:val="0"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0">
    <w:name w:val="xl250"/>
    <w:basedOn w:val="Normlny"/>
    <w:rsid w:val="00897B5D"/>
    <w:pPr>
      <w:keepNext w:val="0"/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1">
    <w:name w:val="xl251"/>
    <w:basedOn w:val="Normlny"/>
    <w:rsid w:val="00897B5D"/>
    <w:pPr>
      <w:keepNext w:val="0"/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2">
    <w:name w:val="xl252"/>
    <w:basedOn w:val="Normlny"/>
    <w:rsid w:val="00897B5D"/>
    <w:pPr>
      <w:keepNext w:val="0"/>
      <w:pBdr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3">
    <w:name w:val="xl253"/>
    <w:basedOn w:val="Normlny"/>
    <w:rsid w:val="00897B5D"/>
    <w:pPr>
      <w:keepNext w:val="0"/>
      <w:pBdr>
        <w:top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4">
    <w:name w:val="xl254"/>
    <w:basedOn w:val="Normlny"/>
    <w:rsid w:val="00897B5D"/>
    <w:pPr>
      <w:keepNext w:val="0"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5">
    <w:name w:val="xl255"/>
    <w:basedOn w:val="Normlny"/>
    <w:rsid w:val="00897B5D"/>
    <w:pPr>
      <w:keepNext w:val="0"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6">
    <w:name w:val="xl256"/>
    <w:basedOn w:val="Normlny"/>
    <w:rsid w:val="00897B5D"/>
    <w:pPr>
      <w:keepNext w:val="0"/>
      <w:pBdr>
        <w:bottom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7">
    <w:name w:val="xl257"/>
    <w:basedOn w:val="Normlny"/>
    <w:rsid w:val="00897B5D"/>
    <w:pPr>
      <w:keepNext w:val="0"/>
      <w:pBdr>
        <w:left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58">
    <w:name w:val="xl258"/>
    <w:basedOn w:val="Normlny"/>
    <w:rsid w:val="00897B5D"/>
    <w:pPr>
      <w:keepNext w:val="0"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59">
    <w:name w:val="xl259"/>
    <w:basedOn w:val="Normlny"/>
    <w:rsid w:val="00897B5D"/>
    <w:pPr>
      <w:keepNext w:val="0"/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60">
    <w:name w:val="xl260"/>
    <w:basedOn w:val="Normlny"/>
    <w:rsid w:val="00897B5D"/>
    <w:pPr>
      <w:keepNext w:val="0"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sz w:val="24"/>
      <w:szCs w:val="24"/>
      <w:lang w:val="sk-SK" w:eastAsia="sk-SK"/>
    </w:rPr>
  </w:style>
  <w:style w:type="paragraph" w:customStyle="1" w:styleId="xl261">
    <w:name w:val="xl261"/>
    <w:basedOn w:val="Normlny"/>
    <w:rsid w:val="00897B5D"/>
    <w:pPr>
      <w:keepNext w:val="0"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4"/>
      <w:szCs w:val="24"/>
      <w:lang w:val="sk-SK" w:eastAsia="sk-SK"/>
    </w:rPr>
  </w:style>
  <w:style w:type="paragraph" w:customStyle="1" w:styleId="xl262">
    <w:name w:val="xl262"/>
    <w:basedOn w:val="Normlny"/>
    <w:rsid w:val="00897B5D"/>
    <w:pPr>
      <w:keepNext w:val="0"/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color w:val="FF0000"/>
      <w:sz w:val="16"/>
      <w:szCs w:val="16"/>
      <w:lang w:val="sk-SK" w:eastAsia="sk-SK"/>
    </w:rPr>
  </w:style>
  <w:style w:type="paragraph" w:customStyle="1" w:styleId="xl263">
    <w:name w:val="xl263"/>
    <w:basedOn w:val="Normlny"/>
    <w:rsid w:val="00897B5D"/>
    <w:pPr>
      <w:keepNext w:val="0"/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Arial" w:hAnsi="Arial" w:cs="Arial"/>
      <w:color w:val="FF0000"/>
      <w:sz w:val="16"/>
      <w:szCs w:val="16"/>
      <w:lang w:val="sk-SK" w:eastAsia="sk-SK"/>
    </w:rPr>
  </w:style>
  <w:style w:type="paragraph" w:customStyle="1" w:styleId="TopHeader">
    <w:name w:val="Top Header"/>
    <w:basedOn w:val="Normlny"/>
    <w:uiPriority w:val="99"/>
    <w:rsid w:val="00A409B4"/>
    <w:pPr>
      <w:keepNext w:val="0"/>
      <w:spacing w:after="0"/>
      <w:jc w:val="center"/>
    </w:pPr>
    <w:rPr>
      <w:rFonts w:ascii="Arial Narrow" w:hAnsi="Arial Narrow" w:cs="Arial Narrow"/>
      <w:b/>
      <w:bCs/>
      <w:sz w:val="22"/>
      <w:szCs w:val="22"/>
      <w:lang w:val="sk-SK"/>
    </w:rPr>
  </w:style>
  <w:style w:type="paragraph" w:customStyle="1" w:styleId="TextHlava9b">
    <w:name w:val="Text Hlava_9b"/>
    <w:uiPriority w:val="99"/>
    <w:rsid w:val="009C04D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C04D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96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7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9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6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DC318D-AF0F-4338-B967-E9C34DB945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0</TotalTime>
  <Pages>35</Pages>
  <Words>6180</Words>
  <Characters>36990</Characters>
  <Application>Microsoft Office Word</Application>
  <DocSecurity>0</DocSecurity>
  <Lines>308</Lines>
  <Paragraphs>86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/>
  <LinksUpToDate>false</LinksUpToDate>
  <CharactersWithSpaces>43084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ingridminichova</cp:lastModifiedBy>
  <cp:revision>2</cp:revision>
  <cp:lastPrinted>2014-03-31T18:32:00Z</cp:lastPrinted>
  <dcterms:created xsi:type="dcterms:W3CDTF">2014-03-31T18:33:00Z</dcterms:created>
  <dcterms:modified xsi:type="dcterms:W3CDTF">2014-03-31T18:33:00Z</dcterms:modified>
</cp:coreProperties>
</file>