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F11D2" w:rsidRPr="002F11D2" w:rsidRDefault="002F11D2" w:rsidP="002F11D2">
      <w:pPr>
        <w:spacing w:line="360" w:lineRule="auto"/>
        <w:rPr>
          <w:b/>
          <w:sz w:val="24"/>
          <w:szCs w:val="24"/>
        </w:rPr>
      </w:pPr>
      <w:r w:rsidRPr="002F11D2">
        <w:rPr>
          <w:b/>
          <w:sz w:val="24"/>
          <w:szCs w:val="24"/>
        </w:rPr>
        <w:t xml:space="preserve">ISET F&amp;B, s.r.o., so </w:t>
      </w:r>
      <w:proofErr w:type="spellStart"/>
      <w:r w:rsidRPr="002F11D2">
        <w:rPr>
          <w:b/>
          <w:sz w:val="24"/>
          <w:szCs w:val="24"/>
        </w:rPr>
        <w:t>sídlom</w:t>
      </w:r>
      <w:proofErr w:type="spellEnd"/>
      <w:r w:rsidRPr="002F11D2">
        <w:rPr>
          <w:b/>
          <w:sz w:val="24"/>
          <w:szCs w:val="24"/>
        </w:rPr>
        <w:t xml:space="preserve"> </w:t>
      </w:r>
      <w:proofErr w:type="spellStart"/>
      <w:r w:rsidR="00610428">
        <w:rPr>
          <w:b/>
          <w:sz w:val="24"/>
          <w:szCs w:val="24"/>
        </w:rPr>
        <w:t>Pajštúnska</w:t>
      </w:r>
      <w:proofErr w:type="spellEnd"/>
      <w:r w:rsidR="00610428">
        <w:rPr>
          <w:b/>
          <w:sz w:val="24"/>
          <w:szCs w:val="24"/>
        </w:rPr>
        <w:t xml:space="preserve"> 1, 851 02 Bratislava</w:t>
      </w:r>
    </w:p>
    <w:p w:rsidR="002F11D2" w:rsidRPr="002F11D2" w:rsidRDefault="002F11D2" w:rsidP="002F11D2">
      <w:pPr>
        <w:spacing w:line="360" w:lineRule="auto"/>
        <w:rPr>
          <w:b/>
          <w:sz w:val="24"/>
          <w:szCs w:val="24"/>
        </w:rPr>
      </w:pPr>
      <w:r w:rsidRPr="002F11D2">
        <w:rPr>
          <w:b/>
          <w:sz w:val="24"/>
          <w:szCs w:val="24"/>
        </w:rPr>
        <w:t>IČO: 44 232 667, DIČ: 2022667009</w:t>
      </w:r>
    </w:p>
    <w:p w:rsidR="00907C0E" w:rsidRPr="00E92A4C" w:rsidRDefault="00907C0E" w:rsidP="00E92A4C">
      <w:pPr>
        <w:pStyle w:val="Hlavika"/>
        <w:tabs>
          <w:tab w:val="clear" w:pos="4536"/>
          <w:tab w:val="clear" w:pos="9072"/>
        </w:tabs>
        <w:spacing w:line="360" w:lineRule="auto"/>
        <w:rPr>
          <w:sz w:val="24"/>
          <w:szCs w:val="24"/>
          <w:lang w:val="sk-SK"/>
        </w:rPr>
      </w:pPr>
      <w:bookmarkStart w:id="0" w:name="_GoBack"/>
      <w:bookmarkEnd w:id="0"/>
    </w:p>
    <w:p w:rsidR="00A340A8" w:rsidRPr="00D82B17" w:rsidRDefault="00A340A8" w:rsidP="00D82B17">
      <w:pPr>
        <w:spacing w:line="360" w:lineRule="auto"/>
        <w:rPr>
          <w:sz w:val="24"/>
          <w:szCs w:val="24"/>
          <w:lang w:val="sk-SK"/>
        </w:rPr>
      </w:pPr>
    </w:p>
    <w:p w:rsidR="00435CA2" w:rsidRPr="00D82B17" w:rsidRDefault="00435CA2" w:rsidP="00D82B17">
      <w:pPr>
        <w:tabs>
          <w:tab w:val="left" w:pos="4536"/>
        </w:tabs>
        <w:spacing w:line="360" w:lineRule="auto"/>
        <w:rPr>
          <w:sz w:val="24"/>
          <w:szCs w:val="24"/>
          <w:lang w:val="sk-SK"/>
        </w:rPr>
      </w:pPr>
    </w:p>
    <w:p w:rsidR="00435CA2" w:rsidRPr="00D82B17" w:rsidRDefault="00435CA2" w:rsidP="00D82B17">
      <w:pPr>
        <w:tabs>
          <w:tab w:val="left" w:pos="4536"/>
        </w:tabs>
        <w:spacing w:line="360" w:lineRule="auto"/>
        <w:rPr>
          <w:sz w:val="24"/>
          <w:szCs w:val="24"/>
          <w:lang w:val="sk-SK"/>
        </w:rPr>
      </w:pPr>
      <w:r w:rsidRPr="00D82B17">
        <w:rPr>
          <w:sz w:val="24"/>
          <w:szCs w:val="24"/>
          <w:lang w:val="sk-SK"/>
        </w:rPr>
        <w:tab/>
      </w:r>
      <w:r w:rsidRPr="00D82B17">
        <w:rPr>
          <w:sz w:val="24"/>
          <w:szCs w:val="24"/>
          <w:lang w:val="sk-SK"/>
        </w:rPr>
        <w:tab/>
      </w:r>
      <w:r w:rsidRPr="00D82B17">
        <w:rPr>
          <w:sz w:val="24"/>
          <w:szCs w:val="24"/>
          <w:lang w:val="sk-SK"/>
        </w:rPr>
        <w:tab/>
      </w:r>
      <w:r w:rsidR="00C004C3" w:rsidRPr="00D82B17">
        <w:rPr>
          <w:sz w:val="24"/>
          <w:szCs w:val="24"/>
          <w:lang w:val="sk-SK"/>
        </w:rPr>
        <w:t xml:space="preserve">Daňový úrad </w:t>
      </w:r>
      <w:r w:rsidR="00712356">
        <w:rPr>
          <w:sz w:val="24"/>
          <w:szCs w:val="24"/>
          <w:lang w:val="sk-SK"/>
        </w:rPr>
        <w:t>Bratislava</w:t>
      </w:r>
    </w:p>
    <w:p w:rsidR="00907C0E" w:rsidRPr="00D82B17" w:rsidRDefault="00907C0E" w:rsidP="00D82B17">
      <w:pPr>
        <w:spacing w:line="360" w:lineRule="auto"/>
        <w:rPr>
          <w:sz w:val="24"/>
          <w:szCs w:val="24"/>
          <w:lang w:val="sk-SK"/>
        </w:rPr>
      </w:pPr>
    </w:p>
    <w:p w:rsidR="00435CA2" w:rsidRDefault="00435CA2" w:rsidP="00D82B17">
      <w:pPr>
        <w:spacing w:line="360" w:lineRule="auto"/>
        <w:rPr>
          <w:sz w:val="24"/>
          <w:szCs w:val="24"/>
          <w:lang w:val="sk-SK"/>
        </w:rPr>
      </w:pPr>
    </w:p>
    <w:p w:rsidR="00D82B17" w:rsidRPr="00D82B17" w:rsidRDefault="00D82B17" w:rsidP="00D82B17">
      <w:pPr>
        <w:spacing w:line="360" w:lineRule="auto"/>
        <w:rPr>
          <w:sz w:val="24"/>
          <w:szCs w:val="24"/>
          <w:lang w:val="sk-SK"/>
        </w:rPr>
      </w:pPr>
    </w:p>
    <w:p w:rsidR="00435CA2" w:rsidRPr="00D82B17" w:rsidRDefault="00D82B17" w:rsidP="00D82B17">
      <w:pPr>
        <w:pStyle w:val="Zkladntext"/>
        <w:tabs>
          <w:tab w:val="clear" w:pos="851"/>
          <w:tab w:val="left" w:pos="567"/>
        </w:tabs>
        <w:rPr>
          <w:rFonts w:ascii="Times New Roman" w:hAnsi="Times New Roman"/>
          <w:szCs w:val="24"/>
          <w:u w:val="single"/>
          <w:lang w:val="sk-SK"/>
        </w:rPr>
      </w:pPr>
      <w:r>
        <w:rPr>
          <w:rFonts w:ascii="Times New Roman" w:hAnsi="Times New Roman"/>
          <w:b/>
          <w:szCs w:val="24"/>
          <w:u w:val="single"/>
          <w:lang w:val="sk-SK"/>
        </w:rPr>
        <w:t>O</w:t>
      </w:r>
      <w:r w:rsidR="008236FC" w:rsidRPr="00D82B17">
        <w:rPr>
          <w:rFonts w:ascii="Times New Roman" w:hAnsi="Times New Roman"/>
          <w:b/>
          <w:szCs w:val="24"/>
          <w:u w:val="single"/>
          <w:lang w:val="sk-SK"/>
        </w:rPr>
        <w:t xml:space="preserve">známenie o schválení </w:t>
      </w:r>
      <w:r>
        <w:rPr>
          <w:rFonts w:ascii="Times New Roman" w:hAnsi="Times New Roman"/>
          <w:b/>
          <w:szCs w:val="24"/>
          <w:u w:val="single"/>
          <w:lang w:val="sk-SK"/>
        </w:rPr>
        <w:t xml:space="preserve">účtovnej závierky </w:t>
      </w:r>
      <w:r w:rsidR="008236FC" w:rsidRPr="00D82B17">
        <w:rPr>
          <w:rFonts w:ascii="Times New Roman" w:hAnsi="Times New Roman"/>
          <w:b/>
          <w:szCs w:val="24"/>
          <w:u w:val="single"/>
          <w:lang w:val="sk-SK"/>
        </w:rPr>
        <w:t>za rok 2013</w:t>
      </w:r>
    </w:p>
    <w:p w:rsidR="008236FC" w:rsidRPr="00D82B17" w:rsidRDefault="008236FC" w:rsidP="00D82B17">
      <w:pPr>
        <w:pStyle w:val="Zkladntext"/>
        <w:tabs>
          <w:tab w:val="clear" w:pos="851"/>
          <w:tab w:val="clear" w:pos="5529"/>
        </w:tabs>
        <w:ind w:firstLine="567"/>
        <w:rPr>
          <w:rFonts w:ascii="Times New Roman" w:hAnsi="Times New Roman"/>
          <w:szCs w:val="24"/>
          <w:lang w:val="sk-SK"/>
        </w:rPr>
      </w:pPr>
    </w:p>
    <w:p w:rsidR="00435CA2" w:rsidRPr="00D82B17" w:rsidRDefault="008236FC" w:rsidP="00D82B17">
      <w:pPr>
        <w:pStyle w:val="Zkladntext"/>
        <w:tabs>
          <w:tab w:val="clear" w:pos="851"/>
          <w:tab w:val="clear" w:pos="5529"/>
        </w:tabs>
        <w:ind w:firstLine="567"/>
        <w:rPr>
          <w:rFonts w:ascii="Times New Roman" w:hAnsi="Times New Roman"/>
          <w:szCs w:val="24"/>
          <w:lang w:val="sk-SK"/>
        </w:rPr>
      </w:pPr>
      <w:r w:rsidRPr="00D82B17">
        <w:rPr>
          <w:rFonts w:ascii="Times New Roman" w:hAnsi="Times New Roman"/>
          <w:szCs w:val="24"/>
          <w:lang w:val="sk-SK"/>
        </w:rPr>
        <w:t xml:space="preserve">Dňa </w:t>
      </w:r>
      <w:r w:rsidR="00D82B17">
        <w:rPr>
          <w:rFonts w:ascii="Times New Roman" w:hAnsi="Times New Roman"/>
          <w:szCs w:val="24"/>
          <w:lang w:val="sk-SK"/>
        </w:rPr>
        <w:t>04.07.</w:t>
      </w:r>
      <w:r w:rsidRPr="00D82B17">
        <w:rPr>
          <w:rFonts w:ascii="Times New Roman" w:hAnsi="Times New Roman"/>
          <w:szCs w:val="24"/>
          <w:lang w:val="sk-SK"/>
        </w:rPr>
        <w:t>2014 valné zhromaždenie schválilo účtovnú závierku za rok 2013.</w:t>
      </w:r>
    </w:p>
    <w:p w:rsidR="008236FC" w:rsidRPr="00D82B17" w:rsidRDefault="008236FC" w:rsidP="00D82B17">
      <w:pPr>
        <w:pStyle w:val="Zkladntext"/>
        <w:tabs>
          <w:tab w:val="clear" w:pos="851"/>
          <w:tab w:val="clear" w:pos="5529"/>
        </w:tabs>
        <w:ind w:firstLine="567"/>
        <w:rPr>
          <w:rFonts w:ascii="Times New Roman" w:hAnsi="Times New Roman"/>
          <w:szCs w:val="24"/>
          <w:lang w:val="sk-SK"/>
        </w:rPr>
      </w:pPr>
    </w:p>
    <w:p w:rsidR="00435CA2" w:rsidRPr="00D82B17" w:rsidRDefault="00435CA2" w:rsidP="00D82B17">
      <w:pPr>
        <w:pStyle w:val="Zkladntext"/>
        <w:tabs>
          <w:tab w:val="clear" w:pos="851"/>
          <w:tab w:val="clear" w:pos="5529"/>
        </w:tabs>
        <w:rPr>
          <w:rFonts w:ascii="Times New Roman" w:hAnsi="Times New Roman"/>
          <w:szCs w:val="24"/>
          <w:lang w:val="sk-SK"/>
        </w:rPr>
      </w:pPr>
      <w:r w:rsidRPr="00D82B17">
        <w:rPr>
          <w:rFonts w:ascii="Times New Roman" w:hAnsi="Times New Roman"/>
          <w:szCs w:val="24"/>
          <w:lang w:val="sk-SK"/>
        </w:rPr>
        <w:tab/>
      </w:r>
    </w:p>
    <w:p w:rsidR="00435CA2" w:rsidRPr="00D82B17" w:rsidRDefault="00435CA2" w:rsidP="00D82B17">
      <w:pPr>
        <w:spacing w:line="360" w:lineRule="auto"/>
        <w:ind w:firstLine="567"/>
        <w:rPr>
          <w:sz w:val="24"/>
          <w:szCs w:val="24"/>
          <w:lang w:val="sk-SK"/>
        </w:rPr>
      </w:pPr>
      <w:r w:rsidRPr="00D82B17">
        <w:rPr>
          <w:sz w:val="24"/>
          <w:szCs w:val="24"/>
          <w:lang w:val="sk-SK"/>
        </w:rPr>
        <w:t>S pozdravom</w:t>
      </w:r>
    </w:p>
    <w:p w:rsidR="00435CA2" w:rsidRPr="00D82B17" w:rsidRDefault="00435CA2" w:rsidP="00D82B17">
      <w:pPr>
        <w:spacing w:line="360" w:lineRule="auto"/>
        <w:ind w:firstLine="567"/>
        <w:rPr>
          <w:sz w:val="24"/>
          <w:szCs w:val="24"/>
          <w:lang w:val="sk-SK"/>
        </w:rPr>
      </w:pPr>
    </w:p>
    <w:p w:rsidR="00D03184" w:rsidRPr="00D82B17" w:rsidRDefault="00D03184" w:rsidP="00D82B17">
      <w:pPr>
        <w:spacing w:line="360" w:lineRule="auto"/>
        <w:jc w:val="both"/>
        <w:rPr>
          <w:sz w:val="24"/>
          <w:szCs w:val="24"/>
          <w:lang w:val="sk-SK"/>
        </w:rPr>
      </w:pPr>
      <w:r w:rsidRPr="00D82B17">
        <w:rPr>
          <w:sz w:val="24"/>
          <w:szCs w:val="24"/>
          <w:lang w:val="sk-SK"/>
        </w:rPr>
        <w:t xml:space="preserve">                                                                                          </w:t>
      </w:r>
      <w:r w:rsidR="00D82B17">
        <w:rPr>
          <w:sz w:val="24"/>
          <w:szCs w:val="24"/>
          <w:lang w:val="sk-SK"/>
        </w:rPr>
        <w:tab/>
      </w:r>
      <w:r w:rsidR="002F11D2">
        <w:rPr>
          <w:sz w:val="24"/>
          <w:szCs w:val="24"/>
          <w:lang w:val="sk-SK"/>
        </w:rPr>
        <w:t>Milan Blaho</w:t>
      </w:r>
    </w:p>
    <w:p w:rsidR="00D03184" w:rsidRPr="00D82B17" w:rsidRDefault="00D82B17" w:rsidP="00D82B17">
      <w:pPr>
        <w:spacing w:line="360" w:lineRule="auto"/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ab/>
      </w:r>
      <w:r>
        <w:rPr>
          <w:sz w:val="24"/>
          <w:szCs w:val="24"/>
          <w:lang w:val="sk-SK"/>
        </w:rPr>
        <w:tab/>
      </w:r>
      <w:r>
        <w:rPr>
          <w:sz w:val="24"/>
          <w:szCs w:val="24"/>
          <w:lang w:val="sk-SK"/>
        </w:rPr>
        <w:tab/>
      </w:r>
      <w:r>
        <w:rPr>
          <w:sz w:val="24"/>
          <w:szCs w:val="24"/>
          <w:lang w:val="sk-SK"/>
        </w:rPr>
        <w:tab/>
      </w:r>
      <w:r>
        <w:rPr>
          <w:sz w:val="24"/>
          <w:szCs w:val="24"/>
          <w:lang w:val="sk-SK"/>
        </w:rPr>
        <w:tab/>
      </w:r>
      <w:r>
        <w:rPr>
          <w:sz w:val="24"/>
          <w:szCs w:val="24"/>
          <w:lang w:val="sk-SK"/>
        </w:rPr>
        <w:tab/>
      </w:r>
      <w:r>
        <w:rPr>
          <w:sz w:val="24"/>
          <w:szCs w:val="24"/>
          <w:lang w:val="sk-SK"/>
        </w:rPr>
        <w:tab/>
      </w:r>
      <w:r>
        <w:rPr>
          <w:sz w:val="24"/>
          <w:szCs w:val="24"/>
          <w:lang w:val="sk-SK"/>
        </w:rPr>
        <w:tab/>
        <w:t>k</w:t>
      </w:r>
      <w:r w:rsidR="00582751" w:rsidRPr="00D82B17">
        <w:rPr>
          <w:sz w:val="24"/>
          <w:szCs w:val="24"/>
          <w:lang w:val="sk-SK"/>
        </w:rPr>
        <w:t>onateľ</w:t>
      </w:r>
      <w:r>
        <w:rPr>
          <w:sz w:val="24"/>
          <w:szCs w:val="24"/>
          <w:lang w:val="sk-SK"/>
        </w:rPr>
        <w:t xml:space="preserve"> spoločnosti</w:t>
      </w:r>
    </w:p>
    <w:sectPr w:rsidR="00D03184" w:rsidRPr="00D82B17" w:rsidSect="005B35C8">
      <w:footerReference w:type="default" r:id="rId7"/>
      <w:pgSz w:w="11906" w:h="16838"/>
      <w:pgMar w:top="878" w:right="1224" w:bottom="878" w:left="1224" w:header="706" w:footer="706" w:gutter="0"/>
      <w:cols w:space="720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A6CF7" w:rsidRDefault="006A6CF7">
      <w:r>
        <w:separator/>
      </w:r>
    </w:p>
  </w:endnote>
  <w:endnote w:type="continuationSeparator" w:id="0">
    <w:p w:rsidR="006A6CF7" w:rsidRDefault="006A6CF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631A3" w:rsidRDefault="008631A3">
    <w:pPr>
      <w:jc w:val="both"/>
    </w:pPr>
  </w:p>
  <w:p w:rsidR="008631A3" w:rsidRDefault="008631A3">
    <w:pPr>
      <w:jc w:val="both"/>
    </w:pPr>
  </w:p>
  <w:p w:rsidR="008631A3" w:rsidRDefault="008631A3">
    <w:pPr>
      <w:jc w:val="both"/>
    </w:pPr>
  </w:p>
  <w:p w:rsidR="008631A3" w:rsidRDefault="008631A3">
    <w:pPr>
      <w:jc w:val="both"/>
    </w:pPr>
  </w:p>
  <w:p w:rsidR="008631A3" w:rsidRDefault="008631A3">
    <w:pPr>
      <w:jc w:val="both"/>
      <w:rPr>
        <w:rFonts w:ascii="Arial" w:hAnsi="Arial" w:cs="Arial"/>
        <w:color w:val="FFFFFF"/>
        <w:sz w:val="16"/>
        <w:lang w:val="de-DE"/>
      </w:rPr>
    </w:pPr>
    <w:r>
      <w:rPr>
        <w:color w:val="FFFFFF"/>
      </w:rPr>
      <w:t>_____________________________________________________________________________________________</w:t>
    </w:r>
    <w:r>
      <w:rPr>
        <w:color w:val="FFFFFF"/>
        <w:lang w:val="de-DE"/>
      </w:rPr>
      <w:t xml:space="preserve"> </w:t>
    </w:r>
  </w:p>
  <w:p w:rsidR="008631A3" w:rsidRDefault="008631A3">
    <w:pPr>
      <w:pStyle w:val="Pta"/>
      <w:rPr>
        <w:lang w:val="de-DE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A6CF7" w:rsidRDefault="006A6CF7">
      <w:r>
        <w:separator/>
      </w:r>
    </w:p>
  </w:footnote>
  <w:footnote w:type="continuationSeparator" w:id="0">
    <w:p w:rsidR="006A6CF7" w:rsidRDefault="006A6CF7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85223"/>
    <w:rsid w:val="00003001"/>
    <w:rsid w:val="00016CF1"/>
    <w:rsid w:val="00035789"/>
    <w:rsid w:val="00060351"/>
    <w:rsid w:val="0007342E"/>
    <w:rsid w:val="00091893"/>
    <w:rsid w:val="00115C29"/>
    <w:rsid w:val="00180BA0"/>
    <w:rsid w:val="001868DA"/>
    <w:rsid w:val="002A72D0"/>
    <w:rsid w:val="002C5355"/>
    <w:rsid w:val="002C59AA"/>
    <w:rsid w:val="002F11D2"/>
    <w:rsid w:val="00303C8E"/>
    <w:rsid w:val="003766C9"/>
    <w:rsid w:val="003B0959"/>
    <w:rsid w:val="003B785D"/>
    <w:rsid w:val="003F2D8A"/>
    <w:rsid w:val="00403250"/>
    <w:rsid w:val="00435CA2"/>
    <w:rsid w:val="00464D5A"/>
    <w:rsid w:val="00485223"/>
    <w:rsid w:val="00495C22"/>
    <w:rsid w:val="004A3F85"/>
    <w:rsid w:val="004B312E"/>
    <w:rsid w:val="004E38DA"/>
    <w:rsid w:val="00504474"/>
    <w:rsid w:val="00505BAB"/>
    <w:rsid w:val="00560F7F"/>
    <w:rsid w:val="00573108"/>
    <w:rsid w:val="00582751"/>
    <w:rsid w:val="005930D5"/>
    <w:rsid w:val="005A43A4"/>
    <w:rsid w:val="005B35C8"/>
    <w:rsid w:val="005B4481"/>
    <w:rsid w:val="005B6806"/>
    <w:rsid w:val="005F248B"/>
    <w:rsid w:val="005F640B"/>
    <w:rsid w:val="00610428"/>
    <w:rsid w:val="00625F80"/>
    <w:rsid w:val="006441CC"/>
    <w:rsid w:val="0066409C"/>
    <w:rsid w:val="006A1A98"/>
    <w:rsid w:val="006A6CF7"/>
    <w:rsid w:val="006E2836"/>
    <w:rsid w:val="006F7FE9"/>
    <w:rsid w:val="007052A6"/>
    <w:rsid w:val="00712356"/>
    <w:rsid w:val="00790087"/>
    <w:rsid w:val="00797CB6"/>
    <w:rsid w:val="007A12AA"/>
    <w:rsid w:val="007B2761"/>
    <w:rsid w:val="007F3F25"/>
    <w:rsid w:val="00820053"/>
    <w:rsid w:val="008236FC"/>
    <w:rsid w:val="00833E01"/>
    <w:rsid w:val="008426AF"/>
    <w:rsid w:val="008619DA"/>
    <w:rsid w:val="008631A3"/>
    <w:rsid w:val="00863C06"/>
    <w:rsid w:val="0087390B"/>
    <w:rsid w:val="008A1B87"/>
    <w:rsid w:val="00907C0E"/>
    <w:rsid w:val="00923A17"/>
    <w:rsid w:val="00960EF6"/>
    <w:rsid w:val="00972C11"/>
    <w:rsid w:val="00986035"/>
    <w:rsid w:val="00986216"/>
    <w:rsid w:val="009A0CDF"/>
    <w:rsid w:val="009E345F"/>
    <w:rsid w:val="00A0060D"/>
    <w:rsid w:val="00A02B17"/>
    <w:rsid w:val="00A052FA"/>
    <w:rsid w:val="00A340A8"/>
    <w:rsid w:val="00B04952"/>
    <w:rsid w:val="00B66B92"/>
    <w:rsid w:val="00C004C3"/>
    <w:rsid w:val="00C76BD0"/>
    <w:rsid w:val="00C813C4"/>
    <w:rsid w:val="00CC2154"/>
    <w:rsid w:val="00CC6EF9"/>
    <w:rsid w:val="00CE0F32"/>
    <w:rsid w:val="00D03184"/>
    <w:rsid w:val="00D523C5"/>
    <w:rsid w:val="00D82B17"/>
    <w:rsid w:val="00DF7A22"/>
    <w:rsid w:val="00E15B57"/>
    <w:rsid w:val="00E41947"/>
    <w:rsid w:val="00E45E34"/>
    <w:rsid w:val="00E53A65"/>
    <w:rsid w:val="00E63216"/>
    <w:rsid w:val="00E80464"/>
    <w:rsid w:val="00E92A4C"/>
    <w:rsid w:val="00EC1B18"/>
    <w:rsid w:val="00F3702B"/>
    <w:rsid w:val="00F5714E"/>
    <w:rsid w:val="00F64932"/>
    <w:rsid w:val="00FE39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5B35C8"/>
    <w:rPr>
      <w:lang w:val="en-GB"/>
    </w:rPr>
  </w:style>
  <w:style w:type="paragraph" w:styleId="Nadpis1">
    <w:name w:val="heading 1"/>
    <w:basedOn w:val="Normlny"/>
    <w:next w:val="Normlny"/>
    <w:link w:val="Nadpis1Char"/>
    <w:qFormat/>
    <w:rsid w:val="005B35C8"/>
    <w:pPr>
      <w:keepNext/>
      <w:tabs>
        <w:tab w:val="left" w:pos="5103"/>
      </w:tabs>
      <w:outlineLvl w:val="0"/>
    </w:pPr>
    <w:rPr>
      <w:rFonts w:ascii="Courier New" w:hAnsi="Courier New"/>
      <w:sz w:val="24"/>
    </w:rPr>
  </w:style>
  <w:style w:type="paragraph" w:styleId="Nadpis2">
    <w:name w:val="heading 2"/>
    <w:basedOn w:val="Normlny"/>
    <w:next w:val="Normlny"/>
    <w:qFormat/>
    <w:rsid w:val="005B35C8"/>
    <w:pPr>
      <w:keepNext/>
      <w:tabs>
        <w:tab w:val="left" w:pos="851"/>
        <w:tab w:val="left" w:pos="4860"/>
      </w:tabs>
      <w:jc w:val="center"/>
      <w:outlineLvl w:val="1"/>
    </w:pPr>
    <w:rPr>
      <w:rFonts w:eastAsia="Arial Unicode MS"/>
      <w:sz w:val="24"/>
      <w:lang w:val="de-DE"/>
    </w:rPr>
  </w:style>
  <w:style w:type="paragraph" w:styleId="Nadpis3">
    <w:name w:val="heading 3"/>
    <w:basedOn w:val="Normlny"/>
    <w:next w:val="Normlny"/>
    <w:qFormat/>
    <w:rsid w:val="005B35C8"/>
    <w:pPr>
      <w:keepNext/>
      <w:ind w:left="720" w:firstLine="270"/>
      <w:outlineLvl w:val="2"/>
    </w:pPr>
    <w:rPr>
      <w:sz w:val="24"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5B35C8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5B35C8"/>
    <w:pPr>
      <w:tabs>
        <w:tab w:val="center" w:pos="4536"/>
        <w:tab w:val="right" w:pos="9072"/>
      </w:tabs>
    </w:pPr>
  </w:style>
  <w:style w:type="paragraph" w:styleId="Zkladntext">
    <w:name w:val="Body Text"/>
    <w:basedOn w:val="Normlny"/>
    <w:link w:val="ZkladntextChar"/>
    <w:rsid w:val="005B35C8"/>
    <w:pPr>
      <w:tabs>
        <w:tab w:val="left" w:pos="851"/>
        <w:tab w:val="left" w:pos="5529"/>
      </w:tabs>
      <w:spacing w:line="360" w:lineRule="auto"/>
      <w:jc w:val="both"/>
    </w:pPr>
    <w:rPr>
      <w:rFonts w:ascii="Courier New" w:hAnsi="Courier New"/>
      <w:sz w:val="24"/>
    </w:rPr>
  </w:style>
  <w:style w:type="paragraph" w:customStyle="1" w:styleId="Automatickopravy">
    <w:name w:val="Automatické opravy"/>
    <w:rsid w:val="005B35C8"/>
    <w:rPr>
      <w:lang w:val="cs-CZ"/>
    </w:rPr>
  </w:style>
  <w:style w:type="paragraph" w:styleId="Zkladntext3">
    <w:name w:val="Body Text 3"/>
    <w:basedOn w:val="Normlny"/>
    <w:link w:val="Zkladntext3Char"/>
    <w:rsid w:val="005B35C8"/>
    <w:pPr>
      <w:tabs>
        <w:tab w:val="left" w:pos="851"/>
        <w:tab w:val="left" w:pos="4860"/>
      </w:tabs>
    </w:pPr>
    <w:rPr>
      <w:sz w:val="22"/>
    </w:rPr>
  </w:style>
  <w:style w:type="character" w:styleId="slostrany">
    <w:name w:val="page number"/>
    <w:basedOn w:val="Predvolenpsmoodseku"/>
    <w:rsid w:val="005B35C8"/>
  </w:style>
  <w:style w:type="character" w:styleId="Hypertextovprepojenie">
    <w:name w:val="Hyperlink"/>
    <w:rsid w:val="00573108"/>
    <w:rPr>
      <w:color w:val="0000FF"/>
      <w:u w:val="single"/>
    </w:rPr>
  </w:style>
  <w:style w:type="paragraph" w:styleId="Textbubliny">
    <w:name w:val="Balloon Text"/>
    <w:basedOn w:val="Normlny"/>
    <w:link w:val="TextbublinyChar"/>
    <w:rsid w:val="008619D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rsid w:val="008619DA"/>
    <w:rPr>
      <w:rFonts w:ascii="Tahoma" w:hAnsi="Tahoma" w:cs="Tahoma"/>
      <w:sz w:val="16"/>
      <w:szCs w:val="16"/>
      <w:lang w:val="en-GB"/>
    </w:rPr>
  </w:style>
  <w:style w:type="character" w:customStyle="1" w:styleId="Nadpis1Char">
    <w:name w:val="Nadpis 1 Char"/>
    <w:basedOn w:val="Predvolenpsmoodseku"/>
    <w:link w:val="Nadpis1"/>
    <w:rsid w:val="00435CA2"/>
    <w:rPr>
      <w:rFonts w:ascii="Courier New" w:hAnsi="Courier New"/>
      <w:sz w:val="24"/>
      <w:lang w:val="en-GB"/>
    </w:rPr>
  </w:style>
  <w:style w:type="character" w:customStyle="1" w:styleId="ZkladntextChar">
    <w:name w:val="Základný text Char"/>
    <w:basedOn w:val="Predvolenpsmoodseku"/>
    <w:link w:val="Zkladntext"/>
    <w:rsid w:val="00435CA2"/>
    <w:rPr>
      <w:rFonts w:ascii="Courier New" w:hAnsi="Courier New"/>
      <w:sz w:val="24"/>
      <w:lang w:val="en-GB"/>
    </w:rPr>
  </w:style>
  <w:style w:type="character" w:customStyle="1" w:styleId="Zkladntext3Char">
    <w:name w:val="Základný text 3 Char"/>
    <w:basedOn w:val="Predvolenpsmoodseku"/>
    <w:link w:val="Zkladntext3"/>
    <w:rsid w:val="00435CA2"/>
    <w:rPr>
      <w:sz w:val="22"/>
      <w:lang w:val="en-GB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5B35C8"/>
    <w:rPr>
      <w:lang w:val="en-GB"/>
    </w:rPr>
  </w:style>
  <w:style w:type="paragraph" w:styleId="Nadpis1">
    <w:name w:val="heading 1"/>
    <w:basedOn w:val="Normlny"/>
    <w:next w:val="Normlny"/>
    <w:link w:val="Nadpis1Char"/>
    <w:qFormat/>
    <w:rsid w:val="005B35C8"/>
    <w:pPr>
      <w:keepNext/>
      <w:tabs>
        <w:tab w:val="left" w:pos="5103"/>
      </w:tabs>
      <w:outlineLvl w:val="0"/>
    </w:pPr>
    <w:rPr>
      <w:rFonts w:ascii="Courier New" w:hAnsi="Courier New"/>
      <w:sz w:val="24"/>
    </w:rPr>
  </w:style>
  <w:style w:type="paragraph" w:styleId="Nadpis2">
    <w:name w:val="heading 2"/>
    <w:basedOn w:val="Normlny"/>
    <w:next w:val="Normlny"/>
    <w:qFormat/>
    <w:rsid w:val="005B35C8"/>
    <w:pPr>
      <w:keepNext/>
      <w:tabs>
        <w:tab w:val="left" w:pos="851"/>
        <w:tab w:val="left" w:pos="4860"/>
      </w:tabs>
      <w:jc w:val="center"/>
      <w:outlineLvl w:val="1"/>
    </w:pPr>
    <w:rPr>
      <w:rFonts w:eastAsia="Arial Unicode MS"/>
      <w:sz w:val="24"/>
      <w:lang w:val="de-DE"/>
    </w:rPr>
  </w:style>
  <w:style w:type="paragraph" w:styleId="Nadpis3">
    <w:name w:val="heading 3"/>
    <w:basedOn w:val="Normlny"/>
    <w:next w:val="Normlny"/>
    <w:qFormat/>
    <w:rsid w:val="005B35C8"/>
    <w:pPr>
      <w:keepNext/>
      <w:ind w:left="720" w:firstLine="270"/>
      <w:outlineLvl w:val="2"/>
    </w:pPr>
    <w:rPr>
      <w:sz w:val="24"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5B35C8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5B35C8"/>
    <w:pPr>
      <w:tabs>
        <w:tab w:val="center" w:pos="4536"/>
        <w:tab w:val="right" w:pos="9072"/>
      </w:tabs>
    </w:pPr>
  </w:style>
  <w:style w:type="paragraph" w:styleId="Zkladntext">
    <w:name w:val="Body Text"/>
    <w:basedOn w:val="Normlny"/>
    <w:link w:val="ZkladntextChar"/>
    <w:rsid w:val="005B35C8"/>
    <w:pPr>
      <w:tabs>
        <w:tab w:val="left" w:pos="851"/>
        <w:tab w:val="left" w:pos="5529"/>
      </w:tabs>
      <w:spacing w:line="360" w:lineRule="auto"/>
      <w:jc w:val="both"/>
    </w:pPr>
    <w:rPr>
      <w:rFonts w:ascii="Courier New" w:hAnsi="Courier New"/>
      <w:sz w:val="24"/>
    </w:rPr>
  </w:style>
  <w:style w:type="paragraph" w:customStyle="1" w:styleId="Automatickopravy">
    <w:name w:val="Automatické opravy"/>
    <w:rsid w:val="005B35C8"/>
    <w:rPr>
      <w:lang w:val="cs-CZ"/>
    </w:rPr>
  </w:style>
  <w:style w:type="paragraph" w:styleId="Zkladntext3">
    <w:name w:val="Body Text 3"/>
    <w:basedOn w:val="Normlny"/>
    <w:link w:val="Zkladntext3Char"/>
    <w:rsid w:val="005B35C8"/>
    <w:pPr>
      <w:tabs>
        <w:tab w:val="left" w:pos="851"/>
        <w:tab w:val="left" w:pos="4860"/>
      </w:tabs>
    </w:pPr>
    <w:rPr>
      <w:sz w:val="22"/>
    </w:rPr>
  </w:style>
  <w:style w:type="character" w:styleId="slostrany">
    <w:name w:val="page number"/>
    <w:basedOn w:val="Predvolenpsmoodseku"/>
    <w:rsid w:val="005B35C8"/>
  </w:style>
  <w:style w:type="character" w:styleId="Hypertextovprepojenie">
    <w:name w:val="Hyperlink"/>
    <w:rsid w:val="00573108"/>
    <w:rPr>
      <w:color w:val="0000FF"/>
      <w:u w:val="single"/>
    </w:rPr>
  </w:style>
  <w:style w:type="paragraph" w:styleId="Textbubliny">
    <w:name w:val="Balloon Text"/>
    <w:basedOn w:val="Normlny"/>
    <w:link w:val="TextbublinyChar"/>
    <w:rsid w:val="008619D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rsid w:val="008619DA"/>
    <w:rPr>
      <w:rFonts w:ascii="Tahoma" w:hAnsi="Tahoma" w:cs="Tahoma"/>
      <w:sz w:val="16"/>
      <w:szCs w:val="16"/>
      <w:lang w:val="en-GB"/>
    </w:rPr>
  </w:style>
  <w:style w:type="character" w:customStyle="1" w:styleId="Nadpis1Char">
    <w:name w:val="Nadpis 1 Char"/>
    <w:basedOn w:val="Predvolenpsmoodseku"/>
    <w:link w:val="Nadpis1"/>
    <w:rsid w:val="00435CA2"/>
    <w:rPr>
      <w:rFonts w:ascii="Courier New" w:hAnsi="Courier New"/>
      <w:sz w:val="24"/>
      <w:lang w:val="en-GB"/>
    </w:rPr>
  </w:style>
  <w:style w:type="character" w:customStyle="1" w:styleId="ZkladntextChar">
    <w:name w:val="Základný text Char"/>
    <w:basedOn w:val="Predvolenpsmoodseku"/>
    <w:link w:val="Zkladntext"/>
    <w:rsid w:val="00435CA2"/>
    <w:rPr>
      <w:rFonts w:ascii="Courier New" w:hAnsi="Courier New"/>
      <w:sz w:val="24"/>
      <w:lang w:val="en-GB"/>
    </w:rPr>
  </w:style>
  <w:style w:type="character" w:customStyle="1" w:styleId="Zkladntext3Char">
    <w:name w:val="Základný text 3 Char"/>
    <w:basedOn w:val="Predvolenpsmoodseku"/>
    <w:link w:val="Zkladntext3"/>
    <w:rsid w:val="00435CA2"/>
    <w:rPr>
      <w:sz w:val="22"/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55790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533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262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222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59</Words>
  <Characters>340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R E C T E , spol. s r.o.</vt:lpstr>
    </vt:vector>
  </TitlesOfParts>
  <Company/>
  <LinksUpToDate>false</LinksUpToDate>
  <CharactersWithSpaces>398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E C T E , spol. s r.o.</dc:title>
  <dc:creator>Ing. Štefan Žember</dc:creator>
  <cp:lastModifiedBy>Michaela Revakova</cp:lastModifiedBy>
  <cp:revision>4</cp:revision>
  <cp:lastPrinted>2014-06-03T16:37:00Z</cp:lastPrinted>
  <dcterms:created xsi:type="dcterms:W3CDTF">2014-07-07T12:55:00Z</dcterms:created>
  <dcterms:modified xsi:type="dcterms:W3CDTF">2014-07-07T13:00:00Z</dcterms:modified>
</cp:coreProperties>
</file>