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1C8" w:rsidRPr="00144586" w:rsidRDefault="004651C8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</w:pPr>
      <w:bookmarkStart w:id="0" w:name="_GoBack"/>
      <w:bookmarkEnd w:id="0"/>
      <w:r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 xml:space="preserve">Rozhodnutie jediného spoločníka spoločnosti </w:t>
      </w:r>
    </w:p>
    <w:p w:rsidR="003E5481" w:rsidRPr="00144586" w:rsidRDefault="004651C8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</w:pPr>
      <w:r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 xml:space="preserve">o schválení riadnej individuálnej účtovnej závierky Spoločnosti </w:t>
      </w:r>
    </w:p>
    <w:p w:rsidR="003E5481" w:rsidRPr="00144586" w:rsidRDefault="004651C8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</w:pPr>
      <w:r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 xml:space="preserve">a o spôsobe úhrady straty Spoločnosti </w:t>
      </w:r>
    </w:p>
    <w:p w:rsidR="00144586" w:rsidRDefault="00EA6DF3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</w:pPr>
      <w:proofErr w:type="spellStart"/>
      <w:r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>Qcomp</w:t>
      </w:r>
      <w:proofErr w:type="spellEnd"/>
      <w:r w:rsidR="004651C8"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 xml:space="preserve"> </w:t>
      </w:r>
      <w:r w:rsidR="003E5481"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>s.r.o.</w:t>
      </w:r>
      <w:r w:rsidR="004651C8"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>,</w:t>
      </w:r>
    </w:p>
    <w:p w:rsidR="003E5481" w:rsidRPr="00144586" w:rsidRDefault="004651C8" w:rsidP="00144586">
      <w:pPr>
        <w:shd w:val="clear" w:color="auto" w:fill="FFFFFF"/>
        <w:spacing w:after="0" w:line="36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4651C8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sk-SK"/>
        </w:rPr>
        <w:br/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 xml:space="preserve">so sídlom Košice, </w:t>
      </w:r>
      <w:r w:rsidR="00EA6DF3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Myslavská 134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>,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IČO: </w:t>
      </w:r>
      <w:r w:rsidR="00EA6DF3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36569127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, zapísaná v OR Okresného súdu Košice I, oddiel: </w:t>
      </w:r>
      <w:proofErr w:type="spellStart"/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Sro</w:t>
      </w:r>
      <w:proofErr w:type="spellEnd"/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, vložka číslo: </w:t>
      </w:r>
      <w:r w:rsidR="00EA6DF3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13790/V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>, (ďalej v texte „Spoločnosť“)</w:t>
      </w:r>
      <w:r w:rsidR="00144586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r w:rsidR="00EA6DF3">
        <w:rPr>
          <w:rFonts w:ascii="Arial" w:eastAsia="Times New Roman" w:hAnsi="Arial" w:cs="Arial"/>
          <w:sz w:val="24"/>
          <w:szCs w:val="24"/>
          <w:lang w:eastAsia="sk-SK"/>
        </w:rPr>
        <w:t xml:space="preserve">Ing. Štefánie </w:t>
      </w:r>
      <w:proofErr w:type="spellStart"/>
      <w:r w:rsidR="00EA6DF3">
        <w:rPr>
          <w:rFonts w:ascii="Arial" w:eastAsia="Times New Roman" w:hAnsi="Arial" w:cs="Arial"/>
          <w:sz w:val="24"/>
          <w:szCs w:val="24"/>
          <w:lang w:eastAsia="sk-SK"/>
        </w:rPr>
        <w:t>Hrabánkovej</w:t>
      </w:r>
      <w:proofErr w:type="spellEnd"/>
      <w:r w:rsidRPr="00144586">
        <w:rPr>
          <w:rFonts w:ascii="Arial" w:eastAsia="Times New Roman" w:hAnsi="Arial" w:cs="Arial"/>
          <w:sz w:val="24"/>
          <w:szCs w:val="24"/>
          <w:lang w:eastAsia="sk-SK"/>
        </w:rPr>
        <w:t>, so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 xml:space="preserve"> sídlom 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Košice, </w:t>
      </w:r>
      <w:r w:rsidR="00EA6DF3">
        <w:rPr>
          <w:rFonts w:ascii="Arial" w:eastAsia="Times New Roman" w:hAnsi="Arial" w:cs="Arial"/>
          <w:sz w:val="24"/>
          <w:szCs w:val="24"/>
          <w:lang w:eastAsia="sk-SK"/>
        </w:rPr>
        <w:t>Myslavská 134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 w:rsidRPr="00144586">
        <w:rPr>
          <w:rFonts w:ascii="Arial" w:eastAsia="Times New Roman" w:hAnsi="Arial" w:cs="Arial"/>
          <w:sz w:val="24"/>
          <w:szCs w:val="24"/>
          <w:lang w:eastAsia="sk-SK"/>
        </w:rPr>
        <w:t>nar</w:t>
      </w:r>
      <w:proofErr w:type="spellEnd"/>
      <w:r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. </w:t>
      </w:r>
      <w:r w:rsidR="00867B52">
        <w:rPr>
          <w:rFonts w:ascii="Arial" w:eastAsia="Times New Roman" w:hAnsi="Arial" w:cs="Arial"/>
          <w:sz w:val="24"/>
          <w:szCs w:val="24"/>
          <w:lang w:eastAsia="sk-SK"/>
        </w:rPr>
        <w:t>28.6.1971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 xml:space="preserve"> (ďalej len „Spoločník“),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konajúc</w:t>
      </w:r>
      <w:r w:rsidR="00EA6DF3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 xml:space="preserve"> konateľom Františkom </w:t>
      </w:r>
      <w:proofErr w:type="spellStart"/>
      <w:r w:rsidR="00EA6DF3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Hrabánkom</w:t>
      </w:r>
      <w:proofErr w:type="spellEnd"/>
      <w:r w:rsidR="00EA6DF3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 xml:space="preserve">, </w:t>
      </w:r>
      <w:proofErr w:type="spellStart"/>
      <w:r w:rsidR="003E5481"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nar</w:t>
      </w:r>
      <w:proofErr w:type="spellEnd"/>
      <w:r w:rsidR="003E5481"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 xml:space="preserve">. </w:t>
      </w:r>
      <w:r w:rsidR="00867B52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20.3.1964</w:t>
      </w:r>
      <w:r w:rsidR="003E5481"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 xml:space="preserve">, trvale bytom Košice, </w:t>
      </w:r>
      <w:r w:rsidR="00EA6DF3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Myslavská 134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 xml:space="preserve">; </w:t>
      </w:r>
    </w:p>
    <w:p w:rsidR="003E5481" w:rsidRPr="00144586" w:rsidRDefault="003E5481" w:rsidP="00144586">
      <w:pPr>
        <w:shd w:val="clear" w:color="auto" w:fill="FFFFFF"/>
        <w:spacing w:after="0" w:line="360" w:lineRule="auto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4651C8" w:rsidRPr="004651C8" w:rsidRDefault="004651C8" w:rsidP="00144586">
      <w:pPr>
        <w:shd w:val="clear" w:color="auto" w:fill="FFFFFF"/>
        <w:spacing w:after="0" w:line="360" w:lineRule="auto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4651C8">
        <w:rPr>
          <w:rFonts w:ascii="Arial" w:eastAsia="Times New Roman" w:hAnsi="Arial" w:cs="Arial"/>
          <w:sz w:val="24"/>
          <w:szCs w:val="24"/>
          <w:lang w:eastAsia="sk-SK"/>
        </w:rPr>
        <w:t>ako jediný Spoločník Spoločnosti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pri výkone pôsobnosti valného zhromaždenia týmto</w:t>
      </w:r>
    </w:p>
    <w:p w:rsidR="004651C8" w:rsidRPr="004651C8" w:rsidRDefault="004651C8" w:rsidP="00144586">
      <w:pPr>
        <w:shd w:val="clear" w:color="auto" w:fill="FFFFFF"/>
        <w:spacing w:after="180" w:line="360" w:lineRule="auto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4651C8">
        <w:rPr>
          <w:rFonts w:ascii="Arial" w:eastAsia="Times New Roman" w:hAnsi="Arial" w:cs="Arial"/>
          <w:sz w:val="24"/>
          <w:szCs w:val="24"/>
          <w:lang w:eastAsia="sk-SK"/>
        </w:rPr>
        <w:t> </w:t>
      </w:r>
    </w:p>
    <w:p w:rsidR="004651C8" w:rsidRDefault="004651C8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</w:pPr>
      <w:r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>rozhodujem</w:t>
      </w:r>
    </w:p>
    <w:p w:rsidR="00144586" w:rsidRPr="004651C8" w:rsidRDefault="00144586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4651C8" w:rsidRPr="00144586" w:rsidRDefault="004651C8" w:rsidP="004E23D3">
      <w:pPr>
        <w:pStyle w:val="Odsekzoznamu"/>
        <w:numPr>
          <w:ilvl w:val="0"/>
          <w:numId w:val="1"/>
        </w:numPr>
        <w:shd w:val="clear" w:color="auto" w:fill="FFFFFF"/>
        <w:spacing w:line="360" w:lineRule="auto"/>
        <w:ind w:left="714" w:hanging="357"/>
        <w:jc w:val="both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o schválení riadnej individuálnej účtovnej závierky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 Spoločnosti za rok 2013, a to v podobe, v akej bola vyhotovená a predložená konateľom Spoločnosti;</w:t>
      </w:r>
    </w:p>
    <w:p w:rsidR="003E5481" w:rsidRPr="00144586" w:rsidRDefault="004651C8" w:rsidP="004E23D3">
      <w:pPr>
        <w:pStyle w:val="Odsekzoznamu"/>
        <w:numPr>
          <w:ilvl w:val="0"/>
          <w:numId w:val="1"/>
        </w:numPr>
        <w:shd w:val="clear" w:color="auto" w:fill="FFFFFF"/>
        <w:spacing w:line="360" w:lineRule="auto"/>
        <w:ind w:left="714" w:hanging="357"/>
        <w:jc w:val="both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o spôsobe úhrady straty Spoločnosti za rok, ktorý dosahuje výšku </w:t>
      </w:r>
      <w:r w:rsidR="00867B52">
        <w:rPr>
          <w:rFonts w:ascii="Arial" w:eastAsia="Times New Roman" w:hAnsi="Arial" w:cs="Arial"/>
          <w:sz w:val="24"/>
          <w:szCs w:val="24"/>
          <w:lang w:eastAsia="sk-SK"/>
        </w:rPr>
        <w:t>207191,82</w:t>
      </w:r>
      <w:r w:rsidR="003E5481"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€, 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a to 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nasledovným spôsobom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:</w:t>
      </w:r>
    </w:p>
    <w:p w:rsidR="004651C8" w:rsidRPr="00144586" w:rsidRDefault="004651C8" w:rsidP="004E23D3">
      <w:pPr>
        <w:pStyle w:val="Odsekzoznamu"/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144586">
        <w:rPr>
          <w:rFonts w:ascii="Arial" w:eastAsia="Times New Roman" w:hAnsi="Arial" w:cs="Arial"/>
          <w:sz w:val="24"/>
          <w:szCs w:val="24"/>
          <w:lang w:eastAsia="sk-SK"/>
        </w:rPr>
        <w:t>suma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 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vo výške </w:t>
      </w:r>
      <w:r w:rsidR="00867B52">
        <w:rPr>
          <w:rFonts w:ascii="Arial" w:eastAsia="Times New Roman" w:hAnsi="Arial" w:cs="Arial"/>
          <w:sz w:val="24"/>
          <w:szCs w:val="24"/>
          <w:lang w:eastAsia="sk-SK"/>
        </w:rPr>
        <w:t>207191,82</w:t>
      </w:r>
      <w:r w:rsidR="003E5481"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€ 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bude preúčtovaná n</w:t>
      </w:r>
      <w:r w:rsidR="00867B52">
        <w:rPr>
          <w:rFonts w:ascii="Arial" w:eastAsia="Times New Roman" w:hAnsi="Arial" w:cs="Arial"/>
          <w:sz w:val="24"/>
          <w:szCs w:val="24"/>
          <w:lang w:eastAsia="sk-SK"/>
        </w:rPr>
        <w:t>a účet neuhradená strata Spoločnosti.</w:t>
      </w:r>
    </w:p>
    <w:p w:rsidR="004651C8" w:rsidRPr="00144586" w:rsidRDefault="004651C8" w:rsidP="00144586">
      <w:pPr>
        <w:shd w:val="clear" w:color="auto" w:fill="FFFFFF"/>
        <w:spacing w:after="180" w:line="36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4651C8" w:rsidRPr="004651C8" w:rsidRDefault="004651C8" w:rsidP="00144586">
      <w:pPr>
        <w:shd w:val="clear" w:color="auto" w:fill="FFFFFF"/>
        <w:spacing w:after="180" w:line="360" w:lineRule="auto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4651C8">
        <w:rPr>
          <w:rFonts w:ascii="Arial" w:eastAsia="Times New Roman" w:hAnsi="Arial" w:cs="Arial"/>
          <w:sz w:val="24"/>
          <w:szCs w:val="24"/>
          <w:lang w:eastAsia="sk-SK"/>
        </w:rPr>
        <w:t>V 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Košiciach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 xml:space="preserve">, dňa 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23.6.2014</w:t>
      </w:r>
    </w:p>
    <w:p w:rsidR="004651C8" w:rsidRPr="00144586" w:rsidRDefault="004651C8" w:rsidP="00144586">
      <w:pPr>
        <w:shd w:val="clear" w:color="auto" w:fill="FFFFFF"/>
        <w:spacing w:after="180" w:line="36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4651C8" w:rsidRPr="00144586" w:rsidRDefault="004651C8" w:rsidP="00144586">
      <w:pPr>
        <w:shd w:val="clear" w:color="auto" w:fill="FFFFFF"/>
        <w:spacing w:after="180" w:line="36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081A71" w:rsidRPr="00144586" w:rsidRDefault="004651C8" w:rsidP="00144586">
      <w:pPr>
        <w:shd w:val="clear" w:color="auto" w:fill="FFFFFF"/>
        <w:spacing w:after="180" w:line="360" w:lineRule="auto"/>
        <w:ind w:left="5664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144586">
        <w:rPr>
          <w:rFonts w:ascii="Arial" w:eastAsia="Times New Roman" w:hAnsi="Arial" w:cs="Arial"/>
          <w:sz w:val="24"/>
          <w:szCs w:val="24"/>
          <w:lang w:eastAsia="sk-SK"/>
        </w:rPr>
        <w:t>……………………………………</w:t>
      </w:r>
    </w:p>
    <w:p w:rsidR="004651C8" w:rsidRPr="00144586" w:rsidRDefault="00EA6DF3" w:rsidP="00144586">
      <w:pPr>
        <w:shd w:val="clear" w:color="auto" w:fill="FFFFFF"/>
        <w:spacing w:after="180" w:line="360" w:lineRule="auto"/>
        <w:ind w:left="4956" w:firstLine="708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Ing. Štefánia </w:t>
      </w:r>
      <w:proofErr w:type="spellStart"/>
      <w:r>
        <w:rPr>
          <w:rFonts w:ascii="Arial" w:hAnsi="Arial" w:cs="Arial"/>
          <w:sz w:val="24"/>
          <w:szCs w:val="24"/>
        </w:rPr>
        <w:t>Hrabánková</w:t>
      </w:r>
      <w:proofErr w:type="spellEnd"/>
    </w:p>
    <w:p w:rsidR="003E5481" w:rsidRPr="00144586" w:rsidRDefault="003E5481" w:rsidP="00144586">
      <w:pPr>
        <w:shd w:val="clear" w:color="auto" w:fill="FFFFFF"/>
        <w:spacing w:after="180" w:line="360" w:lineRule="auto"/>
        <w:textAlignment w:val="baseline"/>
        <w:rPr>
          <w:rFonts w:ascii="Arial" w:hAnsi="Arial" w:cs="Arial"/>
          <w:sz w:val="24"/>
          <w:szCs w:val="24"/>
        </w:rPr>
      </w:pPr>
    </w:p>
    <w:sectPr w:rsidR="003E5481" w:rsidRPr="00144586" w:rsidSect="00B918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7E2947"/>
    <w:multiLevelType w:val="hybridMultilevel"/>
    <w:tmpl w:val="25A47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9417D5"/>
    <w:multiLevelType w:val="hybridMultilevel"/>
    <w:tmpl w:val="181432F6"/>
    <w:lvl w:ilvl="0" w:tplc="89AC018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51C8"/>
    <w:rsid w:val="00081A71"/>
    <w:rsid w:val="00144586"/>
    <w:rsid w:val="003E5481"/>
    <w:rsid w:val="004651C8"/>
    <w:rsid w:val="004E23D3"/>
    <w:rsid w:val="00867B52"/>
    <w:rsid w:val="00945635"/>
    <w:rsid w:val="00B918AD"/>
    <w:rsid w:val="00EA6D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18AD"/>
  </w:style>
  <w:style w:type="paragraph" w:styleId="Nadpis1">
    <w:name w:val="heading 1"/>
    <w:basedOn w:val="Normlny"/>
    <w:link w:val="Nadpis1Char"/>
    <w:uiPriority w:val="9"/>
    <w:qFormat/>
    <w:rsid w:val="004651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651C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meta-author">
    <w:name w:val="meta-author"/>
    <w:basedOn w:val="Predvolenpsmoodseku"/>
    <w:rsid w:val="004651C8"/>
  </w:style>
  <w:style w:type="character" w:styleId="Hypertextovprepojenie">
    <w:name w:val="Hyperlink"/>
    <w:basedOn w:val="Predvolenpsmoodseku"/>
    <w:uiPriority w:val="99"/>
    <w:semiHidden/>
    <w:unhideWhenUsed/>
    <w:rsid w:val="004651C8"/>
    <w:rPr>
      <w:color w:val="0000FF"/>
      <w:u w:val="single"/>
    </w:rPr>
  </w:style>
  <w:style w:type="character" w:customStyle="1" w:styleId="meta-date">
    <w:name w:val="meta-date"/>
    <w:basedOn w:val="Predvolenpsmoodseku"/>
    <w:rsid w:val="004651C8"/>
  </w:style>
  <w:style w:type="character" w:customStyle="1" w:styleId="meta-cats">
    <w:name w:val="meta-cats"/>
    <w:basedOn w:val="Predvolenpsmoodseku"/>
    <w:rsid w:val="004651C8"/>
  </w:style>
  <w:style w:type="character" w:customStyle="1" w:styleId="apple-converted-space">
    <w:name w:val="apple-converted-space"/>
    <w:basedOn w:val="Predvolenpsmoodseku"/>
    <w:rsid w:val="004651C8"/>
  </w:style>
  <w:style w:type="character" w:customStyle="1" w:styleId="meta-comments">
    <w:name w:val="meta-comments"/>
    <w:basedOn w:val="Predvolenpsmoodseku"/>
    <w:rsid w:val="004651C8"/>
  </w:style>
  <w:style w:type="paragraph" w:styleId="Normlnywebov">
    <w:name w:val="Normal (Web)"/>
    <w:basedOn w:val="Normlny"/>
    <w:uiPriority w:val="99"/>
    <w:semiHidden/>
    <w:unhideWhenUsed/>
    <w:rsid w:val="004651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651C8"/>
    <w:rPr>
      <w:b/>
      <w:bCs/>
    </w:rPr>
  </w:style>
  <w:style w:type="paragraph" w:styleId="Odsekzoznamu">
    <w:name w:val="List Paragraph"/>
    <w:basedOn w:val="Normlny"/>
    <w:uiPriority w:val="34"/>
    <w:qFormat/>
    <w:rsid w:val="004651C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65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62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9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00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00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6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Palcova</dc:creator>
  <cp:keywords/>
  <dc:description/>
  <cp:lastModifiedBy>User</cp:lastModifiedBy>
  <cp:revision>5</cp:revision>
  <cp:lastPrinted>2014-06-23T09:38:00Z</cp:lastPrinted>
  <dcterms:created xsi:type="dcterms:W3CDTF">2014-06-22T11:22:00Z</dcterms:created>
  <dcterms:modified xsi:type="dcterms:W3CDTF">2014-06-23T09:39:00Z</dcterms:modified>
</cp:coreProperties>
</file>