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07FE" w:rsidRDefault="00B47D3A" w:rsidP="00422DCD">
      <w:proofErr w:type="spellStart"/>
      <w:r>
        <w:t>Spoločnost</w:t>
      </w:r>
      <w:proofErr w:type="spellEnd"/>
      <w:r>
        <w:t xml:space="preserve"> </w:t>
      </w:r>
      <w:r w:rsidR="009A0E89">
        <w:t xml:space="preserve">KANABO </w:t>
      </w:r>
      <w:r>
        <w:t xml:space="preserve"> s.r.o. vznikla zapísaním do obchodného registra Okresného súdu </w:t>
      </w:r>
      <w:proofErr w:type="spellStart"/>
      <w:r>
        <w:t>B.Bystrica</w:t>
      </w:r>
      <w:proofErr w:type="spellEnd"/>
      <w:r>
        <w:t xml:space="preserve"> dňom </w:t>
      </w:r>
      <w:r w:rsidR="009A0E89">
        <w:t>05.04.2012</w:t>
      </w:r>
      <w:r>
        <w:t xml:space="preserve"> Oddiel : </w:t>
      </w:r>
      <w:proofErr w:type="spellStart"/>
      <w:r>
        <w:t>Sro</w:t>
      </w:r>
      <w:proofErr w:type="spellEnd"/>
      <w:r>
        <w:t xml:space="preserve"> , Vložka č. </w:t>
      </w:r>
      <w:r w:rsidR="009A0E89">
        <w:t>21974/S</w:t>
      </w:r>
      <w:r>
        <w:t xml:space="preserve"> .</w:t>
      </w:r>
    </w:p>
    <w:p w:rsidR="00B47D3A" w:rsidRDefault="00B47D3A" w:rsidP="00422DCD"/>
    <w:p w:rsidR="009A0E89" w:rsidRDefault="00B47D3A" w:rsidP="00422DCD">
      <w:r>
        <w:t xml:space="preserve">Konateľom a spoločníkom je : </w:t>
      </w:r>
    </w:p>
    <w:p w:rsidR="00B47D3A" w:rsidRDefault="009A0E89" w:rsidP="00422DCD">
      <w:r>
        <w:t xml:space="preserve">Ján </w:t>
      </w:r>
      <w:proofErr w:type="spellStart"/>
      <w:r>
        <w:t>Lunter</w:t>
      </w:r>
      <w:proofErr w:type="spellEnd"/>
      <w:r w:rsidR="00B47D3A">
        <w:t xml:space="preserve"> , </w:t>
      </w:r>
      <w:r>
        <w:t>M.R. Štefánika 4</w:t>
      </w:r>
      <w:r w:rsidR="00B47D3A">
        <w:t xml:space="preserve"> , 990 01 </w:t>
      </w:r>
      <w:r>
        <w:t xml:space="preserve">Veľký </w:t>
      </w:r>
      <w:r w:rsidR="00B47D3A">
        <w:t xml:space="preserve"> Krtíš s vkladom základného imania vo výške </w:t>
      </w:r>
      <w:r>
        <w:t>2500</w:t>
      </w:r>
      <w:r w:rsidR="00B47D3A">
        <w:t xml:space="preserve">,- eur – splatené </w:t>
      </w:r>
    </w:p>
    <w:p w:rsidR="009A0E89" w:rsidRDefault="009A0E89" w:rsidP="00422DCD">
      <w:r>
        <w:t xml:space="preserve">Juraj Dobra , Zombor 20 , 991 22 Zombor  s vkladom základného imania vo výške 2500,- eur – splatené </w:t>
      </w:r>
    </w:p>
    <w:p w:rsidR="00B47D3A" w:rsidRDefault="00B47D3A" w:rsidP="00422DCD"/>
    <w:p w:rsidR="009A0E89" w:rsidRDefault="009A0E89" w:rsidP="00422DCD">
      <w:r>
        <w:t xml:space="preserve">Hlavnou činnosťou v roku 2013 boli stavebné práce , natieranie elektrických stožiarov pomocou horolezeckej techniky . </w:t>
      </w:r>
    </w:p>
    <w:p w:rsidR="009A0E89" w:rsidRDefault="009A0E89" w:rsidP="00422DCD"/>
    <w:p w:rsidR="00B47D3A" w:rsidRDefault="00B47D3A" w:rsidP="00422DCD">
      <w:r>
        <w:t xml:space="preserve">V priebehu roku 2013 spoločnosť nezamestnávala žiadnych zamestnancov . </w:t>
      </w:r>
    </w:p>
    <w:p w:rsidR="00B47D3A" w:rsidRDefault="00B47D3A" w:rsidP="00422DCD"/>
    <w:p w:rsidR="00B47D3A" w:rsidRDefault="00B47D3A" w:rsidP="00422DCD">
      <w:r>
        <w:t xml:space="preserve">Finančné prostriedky : </w:t>
      </w:r>
    </w:p>
    <w:p w:rsidR="00B47D3A" w:rsidRDefault="00B47D3A" w:rsidP="00422DCD"/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47D3A" w:rsidTr="00B47D3A">
        <w:tc>
          <w:tcPr>
            <w:tcW w:w="3070" w:type="dxa"/>
          </w:tcPr>
          <w:p w:rsidR="00B47D3A" w:rsidRDefault="00B47D3A" w:rsidP="00422DCD"/>
        </w:tc>
        <w:tc>
          <w:tcPr>
            <w:tcW w:w="3071" w:type="dxa"/>
          </w:tcPr>
          <w:p w:rsidR="00B47D3A" w:rsidRDefault="00B47D3A" w:rsidP="00422DCD">
            <w:r>
              <w:t>Stav na začiatku obdobia</w:t>
            </w:r>
          </w:p>
        </w:tc>
        <w:tc>
          <w:tcPr>
            <w:tcW w:w="3071" w:type="dxa"/>
          </w:tcPr>
          <w:p w:rsidR="00B47D3A" w:rsidRDefault="00B47D3A" w:rsidP="00422DCD">
            <w:r>
              <w:t>Stav na konci obdobia</w:t>
            </w:r>
          </w:p>
        </w:tc>
      </w:tr>
      <w:tr w:rsidR="00B47D3A" w:rsidTr="00B47D3A">
        <w:tc>
          <w:tcPr>
            <w:tcW w:w="3070" w:type="dxa"/>
          </w:tcPr>
          <w:p w:rsidR="00B47D3A" w:rsidRDefault="00B47D3A" w:rsidP="00422DCD">
            <w:r>
              <w:t>Pokladňa</w:t>
            </w:r>
          </w:p>
        </w:tc>
        <w:tc>
          <w:tcPr>
            <w:tcW w:w="3071" w:type="dxa"/>
          </w:tcPr>
          <w:p w:rsidR="00B47D3A" w:rsidRDefault="009A0E89" w:rsidP="00422DCD">
            <w:r>
              <w:t>3056</w:t>
            </w:r>
          </w:p>
        </w:tc>
        <w:tc>
          <w:tcPr>
            <w:tcW w:w="3071" w:type="dxa"/>
          </w:tcPr>
          <w:p w:rsidR="00B47D3A" w:rsidRDefault="009A0E89" w:rsidP="00422DCD">
            <w:r>
              <w:t>8470</w:t>
            </w:r>
          </w:p>
        </w:tc>
      </w:tr>
      <w:tr w:rsidR="00B47D3A" w:rsidTr="00B47D3A">
        <w:tc>
          <w:tcPr>
            <w:tcW w:w="3070" w:type="dxa"/>
          </w:tcPr>
          <w:p w:rsidR="00B47D3A" w:rsidRDefault="00B47D3A" w:rsidP="00422DCD">
            <w:r>
              <w:t>Bankový účet VUB</w:t>
            </w:r>
          </w:p>
        </w:tc>
        <w:tc>
          <w:tcPr>
            <w:tcW w:w="3071" w:type="dxa"/>
          </w:tcPr>
          <w:p w:rsidR="00B47D3A" w:rsidRDefault="009A0E89" w:rsidP="00422DCD">
            <w:r>
              <w:t>625</w:t>
            </w:r>
          </w:p>
        </w:tc>
        <w:tc>
          <w:tcPr>
            <w:tcW w:w="3071" w:type="dxa"/>
          </w:tcPr>
          <w:p w:rsidR="00B47D3A" w:rsidRDefault="009A0E89" w:rsidP="00422DCD">
            <w:r>
              <w:t>6999</w:t>
            </w:r>
          </w:p>
        </w:tc>
      </w:tr>
    </w:tbl>
    <w:p w:rsidR="00B47D3A" w:rsidRDefault="00B47D3A" w:rsidP="00422DCD"/>
    <w:p w:rsidR="00B47D3A" w:rsidRDefault="00B47D3A" w:rsidP="00422DCD">
      <w:r>
        <w:t xml:space="preserve">Pohľadávky : </w:t>
      </w:r>
    </w:p>
    <w:p w:rsidR="00B47D3A" w:rsidRDefault="00B47D3A" w:rsidP="00422DCD"/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A0E89" w:rsidTr="009A0E89">
        <w:tc>
          <w:tcPr>
            <w:tcW w:w="3070" w:type="dxa"/>
          </w:tcPr>
          <w:p w:rsidR="009A0E89" w:rsidRDefault="009A0E89" w:rsidP="00422DCD"/>
        </w:tc>
        <w:tc>
          <w:tcPr>
            <w:tcW w:w="3071" w:type="dxa"/>
          </w:tcPr>
          <w:p w:rsidR="009A0E89" w:rsidRDefault="009A0E89" w:rsidP="00422DCD">
            <w:r>
              <w:t>Stav na začiatku obdobia</w:t>
            </w:r>
          </w:p>
        </w:tc>
        <w:tc>
          <w:tcPr>
            <w:tcW w:w="3071" w:type="dxa"/>
          </w:tcPr>
          <w:p w:rsidR="009A0E89" w:rsidRDefault="009A0E89" w:rsidP="00422DCD">
            <w:r>
              <w:t>Stav na konci obdobia</w:t>
            </w:r>
          </w:p>
        </w:tc>
      </w:tr>
      <w:tr w:rsidR="009A0E89" w:rsidTr="009A0E89">
        <w:tc>
          <w:tcPr>
            <w:tcW w:w="3070" w:type="dxa"/>
          </w:tcPr>
          <w:p w:rsidR="009A0E89" w:rsidRDefault="009A0E89" w:rsidP="00422DCD">
            <w:r>
              <w:t xml:space="preserve">Odberatelia </w:t>
            </w:r>
          </w:p>
        </w:tc>
        <w:tc>
          <w:tcPr>
            <w:tcW w:w="3071" w:type="dxa"/>
          </w:tcPr>
          <w:p w:rsidR="009A0E89" w:rsidRDefault="009A0E89" w:rsidP="00422DCD">
            <w:r>
              <w:t>0</w:t>
            </w:r>
          </w:p>
        </w:tc>
        <w:tc>
          <w:tcPr>
            <w:tcW w:w="3071" w:type="dxa"/>
          </w:tcPr>
          <w:p w:rsidR="009A0E89" w:rsidRDefault="009A0E89" w:rsidP="00422DCD">
            <w:r>
              <w:t>2180</w:t>
            </w:r>
          </w:p>
        </w:tc>
      </w:tr>
      <w:tr w:rsidR="009A0E89" w:rsidTr="009A0E89">
        <w:tc>
          <w:tcPr>
            <w:tcW w:w="3070" w:type="dxa"/>
          </w:tcPr>
          <w:p w:rsidR="009A0E89" w:rsidRDefault="009A0E89" w:rsidP="00422DCD">
            <w:r>
              <w:t>DPH</w:t>
            </w:r>
          </w:p>
        </w:tc>
        <w:tc>
          <w:tcPr>
            <w:tcW w:w="3071" w:type="dxa"/>
          </w:tcPr>
          <w:p w:rsidR="009A0E89" w:rsidRDefault="009A0E89" w:rsidP="00422DCD">
            <w:r>
              <w:t>203</w:t>
            </w:r>
          </w:p>
        </w:tc>
        <w:tc>
          <w:tcPr>
            <w:tcW w:w="3071" w:type="dxa"/>
          </w:tcPr>
          <w:p w:rsidR="009A0E89" w:rsidRDefault="009A0E89" w:rsidP="00422DCD">
            <w:r>
              <w:t>0</w:t>
            </w:r>
          </w:p>
        </w:tc>
      </w:tr>
      <w:tr w:rsidR="009A0E89" w:rsidTr="009A0E89">
        <w:tc>
          <w:tcPr>
            <w:tcW w:w="3070" w:type="dxa"/>
          </w:tcPr>
          <w:p w:rsidR="009A0E89" w:rsidRDefault="009A0E89" w:rsidP="00422DCD"/>
        </w:tc>
        <w:tc>
          <w:tcPr>
            <w:tcW w:w="3071" w:type="dxa"/>
          </w:tcPr>
          <w:p w:rsidR="009A0E89" w:rsidRDefault="009A0E89" w:rsidP="00422DCD"/>
        </w:tc>
        <w:tc>
          <w:tcPr>
            <w:tcW w:w="3071" w:type="dxa"/>
          </w:tcPr>
          <w:p w:rsidR="009A0E89" w:rsidRDefault="009A0E89" w:rsidP="00422DCD"/>
        </w:tc>
      </w:tr>
    </w:tbl>
    <w:p w:rsidR="009A0E89" w:rsidRDefault="009A0E89" w:rsidP="00422DCD"/>
    <w:p w:rsidR="009A0E89" w:rsidRDefault="009A0E89" w:rsidP="00422DCD"/>
    <w:p w:rsidR="00B47D3A" w:rsidRDefault="00B47D3A" w:rsidP="00422DCD">
      <w:r>
        <w:t xml:space="preserve">Záväzky :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47D3A" w:rsidTr="00B47D3A">
        <w:tc>
          <w:tcPr>
            <w:tcW w:w="3070" w:type="dxa"/>
          </w:tcPr>
          <w:p w:rsidR="00B47D3A" w:rsidRDefault="00B47D3A" w:rsidP="00422DCD"/>
        </w:tc>
        <w:tc>
          <w:tcPr>
            <w:tcW w:w="3071" w:type="dxa"/>
          </w:tcPr>
          <w:p w:rsidR="00B47D3A" w:rsidRDefault="00B47D3A" w:rsidP="00422DCD">
            <w:r>
              <w:t>Stav na začiatku obdobia</w:t>
            </w:r>
          </w:p>
        </w:tc>
        <w:tc>
          <w:tcPr>
            <w:tcW w:w="3071" w:type="dxa"/>
          </w:tcPr>
          <w:p w:rsidR="00B47D3A" w:rsidRDefault="00B47D3A" w:rsidP="00422DCD">
            <w:r>
              <w:t>Stav na konci obdobia</w:t>
            </w:r>
          </w:p>
        </w:tc>
      </w:tr>
      <w:tr w:rsidR="00B47D3A" w:rsidTr="00B47D3A">
        <w:tc>
          <w:tcPr>
            <w:tcW w:w="3070" w:type="dxa"/>
          </w:tcPr>
          <w:p w:rsidR="00B47D3A" w:rsidRDefault="00B47D3A" w:rsidP="00422DCD">
            <w:r>
              <w:t>Dodávatelia</w:t>
            </w:r>
          </w:p>
        </w:tc>
        <w:tc>
          <w:tcPr>
            <w:tcW w:w="3071" w:type="dxa"/>
          </w:tcPr>
          <w:p w:rsidR="00B47D3A" w:rsidRDefault="00B47D3A" w:rsidP="00422DCD">
            <w:r>
              <w:t>0</w:t>
            </w:r>
          </w:p>
        </w:tc>
        <w:tc>
          <w:tcPr>
            <w:tcW w:w="3071" w:type="dxa"/>
          </w:tcPr>
          <w:p w:rsidR="00B47D3A" w:rsidRDefault="009A0E89" w:rsidP="00422DCD">
            <w:r>
              <w:t>2187</w:t>
            </w:r>
          </w:p>
        </w:tc>
      </w:tr>
      <w:tr w:rsidR="00B47D3A" w:rsidTr="00B47D3A">
        <w:tc>
          <w:tcPr>
            <w:tcW w:w="3070" w:type="dxa"/>
          </w:tcPr>
          <w:p w:rsidR="00B47D3A" w:rsidRDefault="00B47D3A" w:rsidP="00422DCD">
            <w:r>
              <w:t>Splatná daň PO r.2013</w:t>
            </w:r>
          </w:p>
        </w:tc>
        <w:tc>
          <w:tcPr>
            <w:tcW w:w="3071" w:type="dxa"/>
          </w:tcPr>
          <w:p w:rsidR="00B47D3A" w:rsidRDefault="00B47D3A" w:rsidP="00422DCD">
            <w:r>
              <w:t>0</w:t>
            </w:r>
          </w:p>
        </w:tc>
        <w:tc>
          <w:tcPr>
            <w:tcW w:w="3071" w:type="dxa"/>
          </w:tcPr>
          <w:p w:rsidR="00B47D3A" w:rsidRDefault="009A0E89" w:rsidP="00422DCD">
            <w:r>
              <w:t>1643</w:t>
            </w:r>
          </w:p>
        </w:tc>
      </w:tr>
      <w:tr w:rsidR="00B47D3A" w:rsidTr="00B47D3A">
        <w:tc>
          <w:tcPr>
            <w:tcW w:w="3070" w:type="dxa"/>
          </w:tcPr>
          <w:p w:rsidR="00B47D3A" w:rsidRDefault="009A0E89" w:rsidP="00422DCD">
            <w:r>
              <w:t>DPH</w:t>
            </w:r>
          </w:p>
        </w:tc>
        <w:tc>
          <w:tcPr>
            <w:tcW w:w="3071" w:type="dxa"/>
          </w:tcPr>
          <w:p w:rsidR="00B47D3A" w:rsidRDefault="009A0E89" w:rsidP="00422DCD">
            <w:r>
              <w:t>0</w:t>
            </w:r>
          </w:p>
        </w:tc>
        <w:tc>
          <w:tcPr>
            <w:tcW w:w="3071" w:type="dxa"/>
          </w:tcPr>
          <w:p w:rsidR="00B47D3A" w:rsidRDefault="009A0E89" w:rsidP="00422DCD">
            <w:r>
              <w:t>3715</w:t>
            </w:r>
          </w:p>
        </w:tc>
      </w:tr>
    </w:tbl>
    <w:p w:rsidR="00B47D3A" w:rsidRDefault="00B47D3A" w:rsidP="00422DCD"/>
    <w:p w:rsidR="00B47D3A" w:rsidRDefault="00B47D3A" w:rsidP="00422DCD"/>
    <w:p w:rsidR="00B47D3A" w:rsidRDefault="00B47D3A" w:rsidP="00422DCD">
      <w:r>
        <w:t>Základné imanie a fondy  :</w:t>
      </w:r>
    </w:p>
    <w:p w:rsidR="00B47D3A" w:rsidRDefault="00B47D3A" w:rsidP="00422DCD"/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B47D3A" w:rsidTr="00B47D3A">
        <w:tc>
          <w:tcPr>
            <w:tcW w:w="3070" w:type="dxa"/>
          </w:tcPr>
          <w:p w:rsidR="00B47D3A" w:rsidRDefault="00B47D3A" w:rsidP="00422DCD"/>
        </w:tc>
        <w:tc>
          <w:tcPr>
            <w:tcW w:w="3071" w:type="dxa"/>
          </w:tcPr>
          <w:p w:rsidR="00B47D3A" w:rsidRDefault="00B47D3A" w:rsidP="00422DCD">
            <w:r>
              <w:t>Stav na začiatku obdobia</w:t>
            </w:r>
          </w:p>
        </w:tc>
        <w:tc>
          <w:tcPr>
            <w:tcW w:w="3071" w:type="dxa"/>
          </w:tcPr>
          <w:p w:rsidR="00B47D3A" w:rsidRDefault="00B47D3A" w:rsidP="00422DCD">
            <w:r>
              <w:t>Stav na konci obdobia</w:t>
            </w:r>
          </w:p>
        </w:tc>
      </w:tr>
      <w:tr w:rsidR="00B47D3A" w:rsidTr="00B47D3A">
        <w:tc>
          <w:tcPr>
            <w:tcW w:w="3070" w:type="dxa"/>
          </w:tcPr>
          <w:p w:rsidR="00B47D3A" w:rsidRDefault="00B47D3A" w:rsidP="00422DCD">
            <w:r>
              <w:t xml:space="preserve">Základné imanie </w:t>
            </w:r>
          </w:p>
        </w:tc>
        <w:tc>
          <w:tcPr>
            <w:tcW w:w="3071" w:type="dxa"/>
          </w:tcPr>
          <w:p w:rsidR="00B47D3A" w:rsidRDefault="009A0E89" w:rsidP="00422DCD">
            <w:r>
              <w:t>5000</w:t>
            </w:r>
          </w:p>
        </w:tc>
        <w:tc>
          <w:tcPr>
            <w:tcW w:w="3071" w:type="dxa"/>
          </w:tcPr>
          <w:p w:rsidR="00B47D3A" w:rsidRDefault="00B47D3A" w:rsidP="00422DCD">
            <w:r>
              <w:t>5000</w:t>
            </w:r>
          </w:p>
        </w:tc>
      </w:tr>
      <w:tr w:rsidR="00B47D3A" w:rsidTr="00B47D3A">
        <w:tc>
          <w:tcPr>
            <w:tcW w:w="3070" w:type="dxa"/>
          </w:tcPr>
          <w:p w:rsidR="00B47D3A" w:rsidRDefault="00B47D3A" w:rsidP="00422DCD">
            <w:r>
              <w:t>Hospodársky výsledok – zisk</w:t>
            </w:r>
          </w:p>
        </w:tc>
        <w:tc>
          <w:tcPr>
            <w:tcW w:w="3071" w:type="dxa"/>
          </w:tcPr>
          <w:p w:rsidR="00B47D3A" w:rsidRDefault="009A0E89" w:rsidP="00422DCD">
            <w:r>
              <w:t>-708</w:t>
            </w:r>
          </w:p>
        </w:tc>
        <w:tc>
          <w:tcPr>
            <w:tcW w:w="3071" w:type="dxa"/>
          </w:tcPr>
          <w:p w:rsidR="00B47D3A" w:rsidRDefault="009A0E89" w:rsidP="00422DCD">
            <w:r>
              <w:t>+ 7713</w:t>
            </w:r>
          </w:p>
        </w:tc>
      </w:tr>
    </w:tbl>
    <w:p w:rsidR="00B47D3A" w:rsidRDefault="00B47D3A" w:rsidP="00422DCD"/>
    <w:p w:rsidR="00B47D3A" w:rsidRDefault="00B47D3A" w:rsidP="00422DCD"/>
    <w:p w:rsidR="009A0E89" w:rsidRDefault="009A0E89" w:rsidP="00422DCD"/>
    <w:p w:rsidR="009A0E89" w:rsidRDefault="009A0E89" w:rsidP="00422DCD"/>
    <w:p w:rsidR="009A0E89" w:rsidRDefault="009A0E89" w:rsidP="00422DCD"/>
    <w:p w:rsidR="009A0E89" w:rsidRDefault="009A0E89" w:rsidP="00422DCD"/>
    <w:p w:rsidR="009A0E89" w:rsidRDefault="009A0E89" w:rsidP="00422DCD"/>
    <w:p w:rsidR="009A0E89" w:rsidRDefault="009A0E89" w:rsidP="00422DCD"/>
    <w:p w:rsidR="009A0E89" w:rsidRDefault="009A0E89" w:rsidP="00422DCD"/>
    <w:p w:rsidR="009A0E89" w:rsidRDefault="009A0E89" w:rsidP="00422DCD"/>
    <w:p w:rsidR="009A0E89" w:rsidRDefault="009A0E89" w:rsidP="00422DCD"/>
    <w:p w:rsidR="00B47D3A" w:rsidRDefault="00B47D3A" w:rsidP="00422DCD">
      <w:r>
        <w:lastRenderedPageBreak/>
        <w:t xml:space="preserve">Náklady : </w:t>
      </w:r>
    </w:p>
    <w:p w:rsidR="00B47D3A" w:rsidRDefault="00B47D3A" w:rsidP="00422DCD"/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B47D3A" w:rsidTr="00B47D3A">
        <w:tc>
          <w:tcPr>
            <w:tcW w:w="4606" w:type="dxa"/>
          </w:tcPr>
          <w:p w:rsidR="00B47D3A" w:rsidRDefault="00B47D3A" w:rsidP="00422DCD"/>
        </w:tc>
        <w:tc>
          <w:tcPr>
            <w:tcW w:w="4606" w:type="dxa"/>
          </w:tcPr>
          <w:p w:rsidR="00B47D3A" w:rsidRDefault="00B47D3A" w:rsidP="00422DCD"/>
        </w:tc>
      </w:tr>
      <w:tr w:rsidR="00B47D3A" w:rsidTr="00B47D3A">
        <w:tc>
          <w:tcPr>
            <w:tcW w:w="4606" w:type="dxa"/>
          </w:tcPr>
          <w:p w:rsidR="00B47D3A" w:rsidRDefault="00B47D3A" w:rsidP="009A0E89">
            <w:r>
              <w:t xml:space="preserve">Spotreba </w:t>
            </w:r>
            <w:r w:rsidR="009A0E89">
              <w:t>stavebného</w:t>
            </w:r>
            <w:r>
              <w:t xml:space="preserve"> materiálu</w:t>
            </w:r>
          </w:p>
        </w:tc>
        <w:tc>
          <w:tcPr>
            <w:tcW w:w="4606" w:type="dxa"/>
          </w:tcPr>
          <w:p w:rsidR="00B47D3A" w:rsidRDefault="009A0E89" w:rsidP="009A0E89">
            <w:r>
              <w:t>379</w:t>
            </w:r>
          </w:p>
        </w:tc>
      </w:tr>
      <w:tr w:rsidR="00B47D3A" w:rsidTr="00B47D3A">
        <w:tc>
          <w:tcPr>
            <w:tcW w:w="4606" w:type="dxa"/>
          </w:tcPr>
          <w:p w:rsidR="00B47D3A" w:rsidRDefault="009A0E89" w:rsidP="00422DCD">
            <w:r>
              <w:t>Drobný majetok do 1700, - eur</w:t>
            </w:r>
          </w:p>
        </w:tc>
        <w:tc>
          <w:tcPr>
            <w:tcW w:w="4606" w:type="dxa"/>
          </w:tcPr>
          <w:p w:rsidR="00B47D3A" w:rsidRDefault="009A0E89" w:rsidP="00422DCD">
            <w:r>
              <w:t>1541</w:t>
            </w:r>
          </w:p>
        </w:tc>
      </w:tr>
      <w:tr w:rsidR="00B47D3A" w:rsidTr="00B47D3A">
        <w:tc>
          <w:tcPr>
            <w:tcW w:w="4606" w:type="dxa"/>
          </w:tcPr>
          <w:p w:rsidR="00B47D3A" w:rsidRDefault="009A0E89" w:rsidP="00422DCD">
            <w:r>
              <w:t>Cestovné výdavky , ubytovanie</w:t>
            </w:r>
          </w:p>
        </w:tc>
        <w:tc>
          <w:tcPr>
            <w:tcW w:w="4606" w:type="dxa"/>
          </w:tcPr>
          <w:p w:rsidR="00B47D3A" w:rsidRDefault="009A0E89" w:rsidP="00422DCD">
            <w:r>
              <w:t>2504</w:t>
            </w:r>
          </w:p>
        </w:tc>
      </w:tr>
      <w:tr w:rsidR="00B47D3A" w:rsidTr="00B47D3A">
        <w:tc>
          <w:tcPr>
            <w:tcW w:w="4606" w:type="dxa"/>
          </w:tcPr>
          <w:p w:rsidR="00B47D3A" w:rsidRDefault="00B47D3A" w:rsidP="00422DCD">
            <w:r>
              <w:t>Ostatné služby</w:t>
            </w:r>
            <w:r w:rsidR="009A0E89">
              <w:t xml:space="preserve"> – stavebné práce </w:t>
            </w:r>
          </w:p>
        </w:tc>
        <w:tc>
          <w:tcPr>
            <w:tcW w:w="4606" w:type="dxa"/>
          </w:tcPr>
          <w:p w:rsidR="00B47D3A" w:rsidRDefault="009A0E89" w:rsidP="00422DCD">
            <w:r>
              <w:t>11540</w:t>
            </w:r>
          </w:p>
        </w:tc>
      </w:tr>
      <w:tr w:rsidR="00B47D3A" w:rsidTr="00B47D3A">
        <w:tc>
          <w:tcPr>
            <w:tcW w:w="4606" w:type="dxa"/>
          </w:tcPr>
          <w:p w:rsidR="00B47D3A" w:rsidRDefault="00B47D3A" w:rsidP="00422DCD">
            <w:r>
              <w:t>Bankové poplatky</w:t>
            </w:r>
          </w:p>
        </w:tc>
        <w:tc>
          <w:tcPr>
            <w:tcW w:w="4606" w:type="dxa"/>
          </w:tcPr>
          <w:p w:rsidR="00B47D3A" w:rsidRDefault="009A0E89" w:rsidP="00422DCD">
            <w:r>
              <w:t>107</w:t>
            </w:r>
          </w:p>
        </w:tc>
      </w:tr>
      <w:tr w:rsidR="00B47D3A" w:rsidTr="00B47D3A">
        <w:tc>
          <w:tcPr>
            <w:tcW w:w="4606" w:type="dxa"/>
          </w:tcPr>
          <w:p w:rsidR="00B47D3A" w:rsidRDefault="009A0E89" w:rsidP="00422DCD">
            <w:r>
              <w:t>Notárske poplatky</w:t>
            </w:r>
          </w:p>
        </w:tc>
        <w:tc>
          <w:tcPr>
            <w:tcW w:w="4606" w:type="dxa"/>
          </w:tcPr>
          <w:p w:rsidR="00B47D3A" w:rsidRDefault="009A0E89" w:rsidP="00422DCD">
            <w:r>
              <w:t>25</w:t>
            </w:r>
          </w:p>
        </w:tc>
      </w:tr>
      <w:tr w:rsidR="009A0E89" w:rsidTr="00B47D3A">
        <w:tc>
          <w:tcPr>
            <w:tcW w:w="4606" w:type="dxa"/>
          </w:tcPr>
          <w:p w:rsidR="009A0E89" w:rsidRDefault="009A0E89" w:rsidP="00422DCD">
            <w:r>
              <w:t>Náklady na reprezentáciu</w:t>
            </w:r>
          </w:p>
        </w:tc>
        <w:tc>
          <w:tcPr>
            <w:tcW w:w="4606" w:type="dxa"/>
          </w:tcPr>
          <w:p w:rsidR="009A0E89" w:rsidRDefault="009A0E89" w:rsidP="00422DCD">
            <w:r>
              <w:t>100</w:t>
            </w:r>
          </w:p>
        </w:tc>
      </w:tr>
      <w:tr w:rsidR="009A0E89" w:rsidTr="00B47D3A">
        <w:tc>
          <w:tcPr>
            <w:tcW w:w="4606" w:type="dxa"/>
          </w:tcPr>
          <w:p w:rsidR="009A0E89" w:rsidRDefault="009A0E89" w:rsidP="00422DCD">
            <w:r>
              <w:t>Daň – splatná DP PO r. 2013</w:t>
            </w:r>
          </w:p>
        </w:tc>
        <w:tc>
          <w:tcPr>
            <w:tcW w:w="4606" w:type="dxa"/>
          </w:tcPr>
          <w:p w:rsidR="009A0E89" w:rsidRDefault="009A0E89" w:rsidP="00422DCD">
            <w:r>
              <w:t>1643</w:t>
            </w:r>
          </w:p>
        </w:tc>
      </w:tr>
    </w:tbl>
    <w:p w:rsidR="00B47D3A" w:rsidRDefault="00B47D3A" w:rsidP="00422DCD"/>
    <w:p w:rsidR="00B47D3A" w:rsidRDefault="00B47D3A" w:rsidP="00422DCD"/>
    <w:p w:rsidR="00B47D3A" w:rsidRDefault="00B47D3A" w:rsidP="00422DCD">
      <w:r>
        <w:t xml:space="preserve">Výnosy : 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B47D3A" w:rsidTr="00B47D3A">
        <w:tc>
          <w:tcPr>
            <w:tcW w:w="4606" w:type="dxa"/>
          </w:tcPr>
          <w:p w:rsidR="00B47D3A" w:rsidRDefault="00B47D3A" w:rsidP="00422DCD"/>
        </w:tc>
        <w:tc>
          <w:tcPr>
            <w:tcW w:w="4606" w:type="dxa"/>
          </w:tcPr>
          <w:p w:rsidR="00B47D3A" w:rsidRDefault="00B47D3A" w:rsidP="00422DCD"/>
        </w:tc>
      </w:tr>
      <w:tr w:rsidR="00B47D3A" w:rsidTr="00B47D3A">
        <w:tc>
          <w:tcPr>
            <w:tcW w:w="4606" w:type="dxa"/>
          </w:tcPr>
          <w:p w:rsidR="00B47D3A" w:rsidRDefault="00B47D3A" w:rsidP="00422DCD">
            <w:r>
              <w:t xml:space="preserve">Tržby – </w:t>
            </w:r>
            <w:r w:rsidR="009A0E89">
              <w:t>predaj materiálu</w:t>
            </w:r>
          </w:p>
        </w:tc>
        <w:tc>
          <w:tcPr>
            <w:tcW w:w="4606" w:type="dxa"/>
          </w:tcPr>
          <w:p w:rsidR="00B47D3A" w:rsidRDefault="009A0E89" w:rsidP="00422DCD">
            <w:r>
              <w:t>435</w:t>
            </w:r>
          </w:p>
        </w:tc>
      </w:tr>
      <w:tr w:rsidR="00B47D3A" w:rsidTr="00B47D3A">
        <w:tc>
          <w:tcPr>
            <w:tcW w:w="4606" w:type="dxa"/>
          </w:tcPr>
          <w:p w:rsidR="00B47D3A" w:rsidRDefault="009A0E89" w:rsidP="00422DCD">
            <w:r>
              <w:t xml:space="preserve">Tržby – stavebné práce </w:t>
            </w:r>
          </w:p>
        </w:tc>
        <w:tc>
          <w:tcPr>
            <w:tcW w:w="4606" w:type="dxa"/>
          </w:tcPr>
          <w:p w:rsidR="00B47D3A" w:rsidRDefault="009A0E89" w:rsidP="00422DCD">
            <w:r>
              <w:t>23473</w:t>
            </w:r>
          </w:p>
        </w:tc>
      </w:tr>
    </w:tbl>
    <w:p w:rsidR="00B47D3A" w:rsidRDefault="00B47D3A" w:rsidP="00422DCD"/>
    <w:sectPr w:rsidR="00B47D3A" w:rsidSect="005D07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422DCD"/>
    <w:rsid w:val="00422DCD"/>
    <w:rsid w:val="005D07FE"/>
    <w:rsid w:val="006144F1"/>
    <w:rsid w:val="007A4C06"/>
    <w:rsid w:val="009A0E89"/>
    <w:rsid w:val="00B47D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07F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47D3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214</Words>
  <Characters>1220</Characters>
  <Application>Microsoft Office Word</Application>
  <DocSecurity>0</DocSecurity>
  <Lines>10</Lines>
  <Paragraphs>2</Paragraphs>
  <ScaleCrop>false</ScaleCrop>
  <Company>Hewlett-Packard Company</Company>
  <LinksUpToDate>false</LinksUpToDate>
  <CharactersWithSpaces>1432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andris</dc:creator>
  <cp:lastModifiedBy>andris</cp:lastModifiedBy>
  <cp:revision>2</cp:revision>
  <cp:lastPrinted>2014-03-29T11:23:00Z</cp:lastPrinted>
  <dcterms:created xsi:type="dcterms:W3CDTF">2014-06-24T10:35:00Z</dcterms:created>
  <dcterms:modified xsi:type="dcterms:W3CDTF">2014-06-24T10:35:00Z</dcterms:modified>
</cp:coreProperties>
</file>