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A080C" w:rsidRDefault="008A080C" w:rsidP="00385361">
      <w:r>
        <w:t>Príloha k opatreniu č. MF/24013/2011-74</w:t>
      </w:r>
    </w:p>
    <w:p w:rsidR="008A080C" w:rsidRDefault="008A080C" w:rsidP="00385361">
      <w:pPr>
        <w:jc w:val="center"/>
      </w:pPr>
      <w:r>
        <w:t>Príloha č. 3a k opatreniu č. 4455/2003-92</w:t>
      </w:r>
    </w:p>
    <w:p w:rsidR="008A080C" w:rsidRDefault="008A080C" w:rsidP="00385361">
      <w:pPr>
        <w:jc w:val="center"/>
      </w:pPr>
    </w:p>
    <w:p w:rsidR="008A080C" w:rsidRDefault="008A080C" w:rsidP="00385361">
      <w:pPr>
        <w:jc w:val="center"/>
      </w:pPr>
    </w:p>
    <w:p w:rsidR="008A080C" w:rsidRDefault="005B059E" w:rsidP="00385361">
      <w:pPr>
        <w:jc w:val="center"/>
      </w:pPr>
      <w:r>
        <w:rPr>
          <w:noProof/>
        </w:rPr>
        <w:pict>
          <v:rect id="_x0000_s1026" style="position:absolute;left:0;text-align:left;margin-left:306pt;margin-top:.6pt;width:162pt;height:20.4pt;z-index:251658240">
            <v:textbox style="mso-next-textbox:#_x0000_s1026">
              <w:txbxContent>
                <w:p w:rsidR="00753F29" w:rsidRDefault="00753F29" w:rsidP="00385361">
                  <w:r>
                    <w:t>Poznámky  Úč. POD 3 - 04</w:t>
                  </w:r>
                </w:p>
              </w:txbxContent>
            </v:textbox>
          </v:rect>
        </w:pict>
      </w:r>
      <w:r w:rsidR="008A080C">
        <w:tab/>
      </w:r>
      <w:r w:rsidR="008A080C">
        <w:tab/>
      </w:r>
      <w:r w:rsidR="008A080C">
        <w:tab/>
      </w:r>
      <w:r w:rsidR="008A080C">
        <w:tab/>
      </w:r>
      <w:r w:rsidR="008A080C">
        <w:tab/>
      </w:r>
      <w:r w:rsidR="008A080C">
        <w:tab/>
      </w:r>
      <w:r w:rsidR="008A080C">
        <w:tab/>
      </w:r>
    </w:p>
    <w:p w:rsidR="008A080C" w:rsidRPr="00A7626C" w:rsidRDefault="008A080C" w:rsidP="00385361">
      <w:pPr>
        <w:jc w:val="center"/>
        <w:rPr>
          <w:b/>
          <w:sz w:val="28"/>
          <w:szCs w:val="28"/>
        </w:rPr>
      </w:pPr>
    </w:p>
    <w:p w:rsidR="008A080C" w:rsidRPr="00A7626C" w:rsidRDefault="008A080C" w:rsidP="00385361">
      <w:pPr>
        <w:jc w:val="center"/>
        <w:rPr>
          <w:b/>
          <w:sz w:val="28"/>
          <w:szCs w:val="28"/>
        </w:rPr>
      </w:pPr>
      <w:r w:rsidRPr="00A7626C">
        <w:rPr>
          <w:b/>
          <w:sz w:val="28"/>
          <w:szCs w:val="28"/>
        </w:rPr>
        <w:t>POZNÁMKY</w:t>
      </w:r>
    </w:p>
    <w:p w:rsidR="008A080C" w:rsidRDefault="008A080C" w:rsidP="00385361">
      <w:pPr>
        <w:jc w:val="center"/>
      </w:pPr>
      <w:r>
        <w:t xml:space="preserve">individuálnej účtovnej závierky </w:t>
      </w:r>
    </w:p>
    <w:p w:rsidR="008A080C" w:rsidRDefault="008A080C" w:rsidP="00385361">
      <w:pPr>
        <w:jc w:val="center"/>
      </w:pPr>
      <w:r>
        <w:t>zostavenej k 31.12.2013</w:t>
      </w:r>
    </w:p>
    <w:p w:rsidR="008A080C" w:rsidRDefault="008A080C" w:rsidP="00385361">
      <w:pPr>
        <w:jc w:val="center"/>
      </w:pPr>
      <w:r>
        <w:t>v celých eurách</w:t>
      </w:r>
    </w:p>
    <w:p w:rsidR="008A080C" w:rsidRDefault="008A080C" w:rsidP="00385361">
      <w:pPr>
        <w:jc w:val="center"/>
      </w:pPr>
    </w:p>
    <w:p w:rsidR="008A080C" w:rsidRDefault="008A080C" w:rsidP="00385361">
      <w:pPr>
        <w:jc w:val="center"/>
      </w:pPr>
    </w:p>
    <w:p w:rsidR="008A080C" w:rsidRDefault="008A080C" w:rsidP="00385361">
      <w:pPr>
        <w:jc w:val="both"/>
      </w:pPr>
      <w:r w:rsidRPr="006B4CBA">
        <w:rPr>
          <w:b/>
        </w:rPr>
        <w:t>Za obdobie od</w:t>
      </w:r>
      <w:r>
        <w:t xml:space="preserve"> </w:t>
      </w:r>
      <w:r>
        <w:tab/>
      </w:r>
      <w:r>
        <w:tab/>
      </w:r>
      <w:r>
        <w:tab/>
      </w:r>
      <w:r>
        <w:tab/>
      </w:r>
      <w:r>
        <w:tab/>
        <w:t>01. 2013</w:t>
      </w:r>
      <w:r>
        <w:tab/>
      </w:r>
      <w:r>
        <w:tab/>
      </w:r>
      <w:r w:rsidRPr="006B4CBA">
        <w:rPr>
          <w:b/>
        </w:rPr>
        <w:t>do</w:t>
      </w:r>
      <w:r>
        <w:t xml:space="preserve">   12. 2013</w:t>
      </w:r>
    </w:p>
    <w:p w:rsidR="008A080C" w:rsidRDefault="008A080C" w:rsidP="00385361">
      <w:pPr>
        <w:jc w:val="both"/>
      </w:pPr>
    </w:p>
    <w:p w:rsidR="008A080C" w:rsidRDefault="008A080C" w:rsidP="00385361">
      <w:pPr>
        <w:jc w:val="both"/>
      </w:pPr>
      <w:r w:rsidRPr="006B4CBA">
        <w:rPr>
          <w:b/>
        </w:rPr>
        <w:t>Za bezprostredne predchádzajúce obdobie od</w:t>
      </w:r>
      <w:r>
        <w:tab/>
        <w:t>01. 2012</w:t>
      </w:r>
      <w:r>
        <w:tab/>
      </w:r>
      <w:r>
        <w:tab/>
      </w:r>
      <w:r w:rsidRPr="006B4CBA">
        <w:rPr>
          <w:b/>
        </w:rPr>
        <w:t>do</w:t>
      </w:r>
      <w:r>
        <w:t xml:space="preserve">   12. 2012</w:t>
      </w:r>
    </w:p>
    <w:p w:rsidR="008A080C" w:rsidRDefault="008A080C" w:rsidP="00385361">
      <w:pPr>
        <w:jc w:val="both"/>
      </w:pPr>
    </w:p>
    <w:p w:rsidR="008A080C" w:rsidRDefault="008A080C" w:rsidP="00385361">
      <w:pPr>
        <w:jc w:val="both"/>
      </w:pPr>
      <w:r w:rsidRPr="006B4CBA">
        <w:rPr>
          <w:b/>
        </w:rPr>
        <w:t>Dátum vzniku účtovnej jednotky:</w:t>
      </w:r>
      <w:r w:rsidRPr="006B4CBA">
        <w:rPr>
          <w:b/>
        </w:rPr>
        <w:tab/>
      </w:r>
      <w:r>
        <w:tab/>
      </w:r>
      <w:r>
        <w:tab/>
        <w:t>01.07.2003</w:t>
      </w:r>
    </w:p>
    <w:p w:rsidR="008A080C" w:rsidRDefault="008A080C" w:rsidP="00385361">
      <w:pPr>
        <w:jc w:val="both"/>
      </w:pPr>
    </w:p>
    <w:p w:rsidR="008A080C" w:rsidRDefault="005B059E" w:rsidP="00385361">
      <w:pPr>
        <w:jc w:val="both"/>
      </w:pPr>
      <w:r>
        <w:rPr>
          <w:noProof/>
        </w:rPr>
        <w:pict>
          <v:rect id="_x0000_s1027" style="position:absolute;left:0;text-align:left;margin-left:243pt;margin-top:3.2pt;width:18pt;height:18pt;z-index:251659264">
            <v:textbox style="mso-next-textbox:#_x0000_s1027">
              <w:txbxContent>
                <w:p w:rsidR="00753F29" w:rsidRDefault="00753F29" w:rsidP="00385361">
                  <w:r>
                    <w:t>x</w:t>
                  </w:r>
                </w:p>
              </w:txbxContent>
            </v:textbox>
          </v:rect>
        </w:pict>
      </w:r>
      <w:r w:rsidR="008A080C" w:rsidRPr="006B4CBA">
        <w:rPr>
          <w:b/>
        </w:rPr>
        <w:t xml:space="preserve">Účtovná závierka                                                            </w:t>
      </w:r>
      <w:r w:rsidR="008A080C">
        <w:t>- riadna</w:t>
      </w:r>
    </w:p>
    <w:p w:rsidR="008A080C" w:rsidRDefault="005B059E" w:rsidP="00385361">
      <w:pPr>
        <w:jc w:val="both"/>
      </w:pPr>
      <w:r>
        <w:rPr>
          <w:noProof/>
        </w:rPr>
        <w:pict>
          <v:rect id="_x0000_s1028" style="position:absolute;left:0;text-align:left;margin-left:243pt;margin-top:16.4pt;width:18pt;height:18pt;z-index:251660288"/>
        </w:pict>
      </w:r>
      <w:r w:rsidR="008A080C">
        <w:t xml:space="preserve">  </w:t>
      </w:r>
      <w:r w:rsidR="008A080C">
        <w:tab/>
      </w:r>
      <w:r w:rsidR="008A080C">
        <w:tab/>
      </w:r>
      <w:r w:rsidR="008A080C">
        <w:tab/>
      </w:r>
      <w:r w:rsidR="008A080C">
        <w:tab/>
      </w:r>
      <w:r w:rsidR="008A080C">
        <w:tab/>
      </w:r>
      <w:r w:rsidR="008A080C">
        <w:tab/>
      </w:r>
      <w:r w:rsidR="008A080C">
        <w:tab/>
      </w:r>
      <w:r w:rsidR="008A080C">
        <w:tab/>
      </w:r>
      <w:r w:rsidR="008A080C">
        <w:tab/>
      </w:r>
      <w:r w:rsidR="008A080C">
        <w:tab/>
      </w:r>
      <w:r w:rsidR="008A080C">
        <w:tab/>
      </w:r>
      <w:r w:rsidR="008A080C">
        <w:tab/>
      </w:r>
      <w:r w:rsidR="008A080C">
        <w:tab/>
      </w:r>
      <w:r w:rsidR="008A080C">
        <w:tab/>
      </w:r>
      <w:r w:rsidR="008A080C">
        <w:tab/>
      </w:r>
      <w:r w:rsidR="008A080C">
        <w:tab/>
      </w:r>
      <w:r w:rsidR="008A080C">
        <w:tab/>
      </w:r>
      <w:r w:rsidR="008A080C">
        <w:tab/>
      </w:r>
      <w:r w:rsidR="008A080C">
        <w:tab/>
        <w:t xml:space="preserve">                                  - mimoriadna</w:t>
      </w:r>
    </w:p>
    <w:p w:rsidR="008A080C" w:rsidRDefault="005B059E" w:rsidP="00385361">
      <w:pPr>
        <w:jc w:val="both"/>
      </w:pPr>
      <w:r>
        <w:rPr>
          <w:noProof/>
        </w:rPr>
        <w:pict>
          <v:rect id="_x0000_s1029" style="position:absolute;left:0;text-align:left;margin-left:243pt;margin-top:15.85pt;width:18pt;height:18pt;z-index:251661312"/>
        </w:pict>
      </w:r>
      <w:r w:rsidR="008A080C">
        <w:t xml:space="preserve">                                                                                           </w:t>
      </w:r>
      <w:r w:rsidR="008A080C">
        <w:tab/>
      </w:r>
      <w:r w:rsidR="008A080C">
        <w:tab/>
      </w:r>
      <w:r w:rsidR="008A080C">
        <w:tab/>
      </w:r>
      <w:r w:rsidR="008A080C">
        <w:tab/>
      </w:r>
      <w:r w:rsidR="008A080C">
        <w:tab/>
      </w:r>
      <w:r w:rsidR="008A080C">
        <w:tab/>
      </w:r>
      <w:r w:rsidR="008A080C">
        <w:tab/>
      </w:r>
      <w:r w:rsidR="008A080C">
        <w:tab/>
      </w:r>
      <w:r w:rsidR="008A080C">
        <w:tab/>
      </w:r>
      <w:r w:rsidR="008A080C">
        <w:tab/>
      </w:r>
      <w:r w:rsidR="008A080C">
        <w:tab/>
      </w:r>
      <w:r w:rsidR="008A080C">
        <w:tab/>
        <w:t xml:space="preserve">                                  - priebežná</w:t>
      </w:r>
    </w:p>
    <w:p w:rsidR="008A080C" w:rsidRDefault="005B059E" w:rsidP="00385361">
      <w:pPr>
        <w:jc w:val="both"/>
      </w:pPr>
      <w:r>
        <w:rPr>
          <w:noProof/>
        </w:rPr>
        <w:pict>
          <v:rect id="_x0000_s1030" style="position:absolute;left:0;text-align:left;margin-left:243pt;margin-top:14.65pt;width:18pt;height:18pt;z-index:251662336">
            <v:textbox>
              <w:txbxContent>
                <w:p w:rsidR="00753F29" w:rsidRDefault="00753F29" w:rsidP="00385361">
                  <w:r>
                    <w:t>x</w:t>
                  </w:r>
                </w:p>
              </w:txbxContent>
            </v:textbox>
          </v:rect>
        </w:pict>
      </w:r>
      <w:r w:rsidR="008A080C">
        <w:t xml:space="preserve">    </w:t>
      </w:r>
      <w:r>
        <w:pict>
          <v:group id="_x0000_s1031" editas="canvas" style="width:18pt;height:18pt;mso-position-horizontal-relative:char;mso-position-vertical-relative:line" coordorigin="6093,6968" coordsize="288,288">
            <o:lock v:ext="edit" aspectratio="t"/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32" type="#_x0000_t75" style="position:absolute;left:6093;top:6968;width:288;height:288" o:preferrelative="f">
              <v:fill o:detectmouseclick="t"/>
              <v:path o:extrusionok="t" o:connecttype="none"/>
              <o:lock v:ext="edit" text="t"/>
            </v:shape>
            <w10:wrap type="none"/>
            <w10:anchorlock/>
          </v:group>
        </w:pict>
      </w:r>
      <w:r w:rsidR="008A080C">
        <w:t xml:space="preserve">                                                                              </w:t>
      </w:r>
    </w:p>
    <w:p w:rsidR="008A080C" w:rsidRDefault="008A080C" w:rsidP="00385361">
      <w:pPr>
        <w:jc w:val="both"/>
      </w:pPr>
      <w:r w:rsidRPr="006B4CBA">
        <w:rPr>
          <w:b/>
        </w:rPr>
        <w:t>Účtovná závierka</w:t>
      </w:r>
      <w:r w:rsidRPr="006B4CBA">
        <w:rPr>
          <w:b/>
        </w:rPr>
        <w:tab/>
      </w:r>
      <w:r>
        <w:tab/>
      </w:r>
      <w:r>
        <w:tab/>
      </w:r>
      <w:r>
        <w:tab/>
      </w:r>
      <w:r>
        <w:tab/>
        <w:t xml:space="preserve">             -  zostavená</w:t>
      </w:r>
    </w:p>
    <w:p w:rsidR="008A080C" w:rsidRDefault="005B059E" w:rsidP="00385361">
      <w:pPr>
        <w:jc w:val="both"/>
      </w:pPr>
      <w:r>
        <w:rPr>
          <w:noProof/>
        </w:rPr>
        <w:pict>
          <v:rect id="_x0000_s1033" style="position:absolute;left:0;text-align:left;margin-left:243pt;margin-top:9.9pt;width:18pt;height:18pt;z-index:251663360"/>
        </w:pict>
      </w:r>
    </w:p>
    <w:p w:rsidR="008A080C" w:rsidRDefault="008A080C" w:rsidP="00385361">
      <w:pPr>
        <w:ind w:left="5310"/>
        <w:jc w:val="both"/>
      </w:pPr>
      <w:r>
        <w:t xml:space="preserve">        -  schválená</w:t>
      </w:r>
    </w:p>
    <w:p w:rsidR="008A080C" w:rsidRDefault="008A080C" w:rsidP="00385361">
      <w:pPr>
        <w:jc w:val="both"/>
      </w:pPr>
    </w:p>
    <w:p w:rsidR="008A080C" w:rsidRDefault="008A080C" w:rsidP="00385361">
      <w:pPr>
        <w:jc w:val="both"/>
      </w:pPr>
      <w:r w:rsidRPr="006B4CBA">
        <w:rPr>
          <w:b/>
        </w:rPr>
        <w:t>IČO:</w:t>
      </w:r>
      <w:r>
        <w:t xml:space="preserve"> </w:t>
      </w:r>
      <w:r w:rsidR="0073446A">
        <w:t>36033693</w:t>
      </w:r>
      <w:r>
        <w:t xml:space="preserve">   </w:t>
      </w:r>
      <w:r>
        <w:tab/>
        <w:t xml:space="preserve"> </w:t>
      </w:r>
      <w:r w:rsidRPr="006B4CBA">
        <w:rPr>
          <w:b/>
        </w:rPr>
        <w:t>DIČ:</w:t>
      </w:r>
      <w:r>
        <w:t xml:space="preserve"> 20200</w:t>
      </w:r>
      <w:r w:rsidR="0073446A">
        <w:t>68325</w:t>
      </w:r>
      <w:r>
        <w:t xml:space="preserve"> </w:t>
      </w:r>
      <w:r>
        <w:tab/>
      </w:r>
      <w:r w:rsidRPr="006B4CBA">
        <w:rPr>
          <w:b/>
        </w:rPr>
        <w:t>Kód SK NACE</w:t>
      </w:r>
      <w:r>
        <w:t xml:space="preserve"> </w:t>
      </w:r>
      <w:r w:rsidR="0073446A">
        <w:t>45</w:t>
      </w:r>
      <w:r>
        <w:t>.</w:t>
      </w:r>
      <w:r w:rsidR="0073446A">
        <w:t>11</w:t>
      </w:r>
      <w:r>
        <w:t>.0</w:t>
      </w:r>
    </w:p>
    <w:p w:rsidR="008A080C" w:rsidRDefault="008A080C" w:rsidP="00385361">
      <w:pPr>
        <w:jc w:val="both"/>
      </w:pPr>
    </w:p>
    <w:p w:rsidR="008A080C" w:rsidRDefault="008A080C" w:rsidP="00385361">
      <w:pPr>
        <w:jc w:val="both"/>
      </w:pPr>
      <w:r w:rsidRPr="0082095A">
        <w:rPr>
          <w:b/>
        </w:rPr>
        <w:t>Obchodné meno</w:t>
      </w:r>
      <w:r>
        <w:rPr>
          <w:b/>
        </w:rPr>
        <w:t xml:space="preserve">: </w:t>
      </w:r>
      <w:r>
        <w:rPr>
          <w:b/>
        </w:rPr>
        <w:tab/>
      </w:r>
      <w:r w:rsidR="0073446A">
        <w:t>AUTO SLOVÁK</w:t>
      </w:r>
      <w:r>
        <w:t xml:space="preserve"> s.r.o.</w:t>
      </w:r>
    </w:p>
    <w:p w:rsidR="008A080C" w:rsidRDefault="008A080C" w:rsidP="00385361">
      <w:pPr>
        <w:jc w:val="both"/>
      </w:pPr>
    </w:p>
    <w:p w:rsidR="008A080C" w:rsidRDefault="008A080C" w:rsidP="00385361">
      <w:pPr>
        <w:jc w:val="both"/>
      </w:pPr>
      <w:r>
        <w:rPr>
          <w:b/>
        </w:rPr>
        <w:t>Ulica:</w:t>
      </w:r>
      <w:r w:rsidRPr="0082095A">
        <w:rPr>
          <w:b/>
        </w:rPr>
        <w:t xml:space="preserve">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73446A">
        <w:t>Lihoveckého 1842/8</w:t>
      </w:r>
    </w:p>
    <w:p w:rsidR="008A080C" w:rsidRDefault="008A080C" w:rsidP="00385361">
      <w:pPr>
        <w:jc w:val="both"/>
      </w:pPr>
    </w:p>
    <w:p w:rsidR="008A080C" w:rsidRDefault="008A080C" w:rsidP="00385361">
      <w:pPr>
        <w:jc w:val="both"/>
      </w:pPr>
      <w:r w:rsidRPr="0082095A">
        <w:rPr>
          <w:b/>
        </w:rPr>
        <w:t xml:space="preserve">PSČ: </w:t>
      </w:r>
      <w:r w:rsidRPr="0082095A">
        <w:rPr>
          <w:b/>
        </w:rPr>
        <w:tab/>
      </w:r>
      <w:r>
        <w:tab/>
      </w:r>
      <w:r>
        <w:tab/>
      </w:r>
      <w:r w:rsidR="0073446A">
        <w:t>960 01</w:t>
      </w:r>
    </w:p>
    <w:p w:rsidR="008A080C" w:rsidRDefault="008A080C" w:rsidP="00385361">
      <w:pPr>
        <w:jc w:val="both"/>
      </w:pPr>
    </w:p>
    <w:p w:rsidR="008A080C" w:rsidRDefault="008A080C" w:rsidP="00385361">
      <w:pPr>
        <w:jc w:val="both"/>
      </w:pPr>
      <w:r w:rsidRPr="0082095A">
        <w:rPr>
          <w:b/>
        </w:rPr>
        <w:t>Názov obce:</w:t>
      </w:r>
      <w:r>
        <w:rPr>
          <w:b/>
        </w:rPr>
        <w:tab/>
      </w:r>
      <w:r>
        <w:rPr>
          <w:b/>
        </w:rPr>
        <w:tab/>
      </w:r>
      <w:r w:rsidR="0073446A">
        <w:t>Zvolen</w:t>
      </w:r>
    </w:p>
    <w:p w:rsidR="008A080C" w:rsidRDefault="008A080C" w:rsidP="00385361">
      <w:pPr>
        <w:jc w:val="both"/>
      </w:pPr>
    </w:p>
    <w:p w:rsidR="008A080C" w:rsidRDefault="008A080C" w:rsidP="00385361">
      <w:pPr>
        <w:jc w:val="both"/>
      </w:pPr>
      <w:r w:rsidRPr="0082095A">
        <w:rPr>
          <w:b/>
        </w:rPr>
        <w:t>Číslo telefónu:</w:t>
      </w:r>
      <w:r>
        <w:t xml:space="preserve">  </w:t>
      </w:r>
      <w:r>
        <w:tab/>
        <w:t>04</w:t>
      </w:r>
      <w:r w:rsidR="0073446A">
        <w:t>5</w:t>
      </w:r>
      <w:r>
        <w:t>/</w:t>
      </w:r>
      <w:r w:rsidR="0073446A">
        <w:t>5331641</w:t>
      </w:r>
      <w:r>
        <w:tab/>
      </w:r>
      <w:r>
        <w:tab/>
      </w:r>
      <w:r w:rsidRPr="0082095A">
        <w:rPr>
          <w:b/>
        </w:rPr>
        <w:t>Číslo faxu:</w:t>
      </w:r>
      <w:r>
        <w:rPr>
          <w:b/>
        </w:rPr>
        <w:t xml:space="preserve"> </w:t>
      </w:r>
      <w:r w:rsidRPr="0082095A">
        <w:t>0</w:t>
      </w:r>
      <w:r>
        <w:t>4</w:t>
      </w:r>
      <w:r w:rsidR="0073446A">
        <w:t>5</w:t>
      </w:r>
      <w:r>
        <w:t>/</w:t>
      </w:r>
      <w:r w:rsidR="0073446A">
        <w:t>5330564</w:t>
      </w:r>
    </w:p>
    <w:p w:rsidR="008A080C" w:rsidRDefault="008A080C" w:rsidP="00385361">
      <w:pPr>
        <w:jc w:val="both"/>
      </w:pPr>
      <w:r>
        <w:rPr>
          <w:b/>
        </w:rPr>
        <w:t xml:space="preserve">E-mailová adresa: </w:t>
      </w:r>
      <w:r>
        <w:rPr>
          <w:b/>
        </w:rPr>
        <w:tab/>
      </w:r>
      <w:hyperlink r:id="rId7" w:history="1">
        <w:r w:rsidR="0073446A" w:rsidRPr="001674E1">
          <w:rPr>
            <w:rStyle w:val="Hypertextovprepojenie"/>
          </w:rPr>
          <w:t>autoslovak@autoslovak</w:t>
        </w:r>
        <w:r w:rsidR="0073446A" w:rsidRPr="001674E1">
          <w:rPr>
            <w:rStyle w:val="Hypertextovprepojenie"/>
            <w:lang w:val="es-AR"/>
          </w:rPr>
          <w:t>.sk</w:t>
        </w:r>
      </w:hyperlink>
    </w:p>
    <w:p w:rsidR="008A080C" w:rsidRDefault="008A080C" w:rsidP="00385361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03"/>
        <w:gridCol w:w="2303"/>
        <w:gridCol w:w="2303"/>
        <w:gridCol w:w="2303"/>
      </w:tblGrid>
      <w:tr w:rsidR="008A080C" w:rsidTr="00240D22">
        <w:tc>
          <w:tcPr>
            <w:tcW w:w="2303" w:type="dxa"/>
          </w:tcPr>
          <w:p w:rsidR="008A080C" w:rsidRDefault="008A080C" w:rsidP="00240D22">
            <w:pPr>
              <w:jc w:val="both"/>
            </w:pPr>
            <w:r>
              <w:t>Zostavená dňa:</w:t>
            </w:r>
          </w:p>
          <w:p w:rsidR="008A080C" w:rsidRPr="00D42498" w:rsidRDefault="001167A4" w:rsidP="001167A4">
            <w:pPr>
              <w:jc w:val="both"/>
              <w:rPr>
                <w:color w:val="FF0000"/>
              </w:rPr>
            </w:pPr>
            <w:r>
              <w:rPr>
                <w:color w:val="FF0000"/>
              </w:rPr>
              <w:t>19.06.</w:t>
            </w:r>
            <w:r w:rsidR="0073446A">
              <w:rPr>
                <w:color w:val="FF0000"/>
              </w:rPr>
              <w:t>2014</w:t>
            </w:r>
          </w:p>
        </w:tc>
        <w:tc>
          <w:tcPr>
            <w:tcW w:w="2303" w:type="dxa"/>
            <w:vMerge w:val="restart"/>
          </w:tcPr>
          <w:p w:rsidR="008A080C" w:rsidRPr="00EF165D" w:rsidRDefault="008A080C" w:rsidP="00240D22">
            <w:pPr>
              <w:jc w:val="both"/>
              <w:rPr>
                <w:sz w:val="20"/>
                <w:szCs w:val="20"/>
              </w:rPr>
            </w:pPr>
            <w:r w:rsidRPr="00EF165D">
              <w:rPr>
                <w:sz w:val="20"/>
                <w:szCs w:val="20"/>
              </w:rPr>
              <w:t>Podpisový záznam osoby zodpovednej za vedenie účtovníctva</w:t>
            </w:r>
          </w:p>
          <w:p w:rsidR="008A080C" w:rsidRPr="00EF165D" w:rsidRDefault="008A080C" w:rsidP="00240D22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303" w:type="dxa"/>
            <w:vMerge w:val="restart"/>
          </w:tcPr>
          <w:p w:rsidR="008A080C" w:rsidRPr="00EF165D" w:rsidRDefault="008A080C" w:rsidP="00240D22">
            <w:pPr>
              <w:jc w:val="both"/>
              <w:rPr>
                <w:sz w:val="20"/>
                <w:szCs w:val="20"/>
              </w:rPr>
            </w:pPr>
            <w:r w:rsidRPr="00EF165D">
              <w:rPr>
                <w:sz w:val="20"/>
                <w:szCs w:val="20"/>
              </w:rPr>
              <w:t>Podpisový záznam osoby zodpovednej za zostavenie účtovnej závierky</w:t>
            </w:r>
          </w:p>
        </w:tc>
        <w:tc>
          <w:tcPr>
            <w:tcW w:w="2303" w:type="dxa"/>
            <w:vMerge w:val="restart"/>
          </w:tcPr>
          <w:p w:rsidR="008A080C" w:rsidRPr="00EF165D" w:rsidRDefault="008A080C" w:rsidP="00240D22">
            <w:pPr>
              <w:jc w:val="both"/>
              <w:rPr>
                <w:sz w:val="20"/>
                <w:szCs w:val="20"/>
              </w:rPr>
            </w:pPr>
            <w:r w:rsidRPr="00EF165D">
              <w:rPr>
                <w:sz w:val="20"/>
                <w:szCs w:val="20"/>
              </w:rPr>
              <w:t>Podpisový záznam člena štatutárneho orgánu účtovnej jednotky alebo fyzickej osoby, ktorá je účtovnou jednotkou</w:t>
            </w:r>
          </w:p>
          <w:p w:rsidR="008A080C" w:rsidRPr="00EF165D" w:rsidRDefault="008A080C" w:rsidP="00240D22">
            <w:pPr>
              <w:jc w:val="both"/>
              <w:rPr>
                <w:sz w:val="20"/>
                <w:szCs w:val="20"/>
              </w:rPr>
            </w:pPr>
          </w:p>
          <w:p w:rsidR="008A080C" w:rsidRPr="00EF165D" w:rsidRDefault="008A080C" w:rsidP="00240D22">
            <w:pPr>
              <w:jc w:val="both"/>
              <w:rPr>
                <w:sz w:val="20"/>
                <w:szCs w:val="20"/>
              </w:rPr>
            </w:pPr>
          </w:p>
          <w:p w:rsidR="008A080C" w:rsidRPr="00EF165D" w:rsidRDefault="008A080C" w:rsidP="00240D22">
            <w:pPr>
              <w:jc w:val="both"/>
              <w:rPr>
                <w:sz w:val="20"/>
                <w:szCs w:val="20"/>
              </w:rPr>
            </w:pPr>
          </w:p>
          <w:p w:rsidR="008A080C" w:rsidRPr="00EF165D" w:rsidRDefault="008A080C" w:rsidP="00240D22">
            <w:pPr>
              <w:jc w:val="both"/>
              <w:rPr>
                <w:sz w:val="20"/>
                <w:szCs w:val="20"/>
              </w:rPr>
            </w:pPr>
          </w:p>
        </w:tc>
      </w:tr>
      <w:tr w:rsidR="008A080C" w:rsidTr="00240D22">
        <w:tc>
          <w:tcPr>
            <w:tcW w:w="2303" w:type="dxa"/>
          </w:tcPr>
          <w:p w:rsidR="008A080C" w:rsidRDefault="008A080C" w:rsidP="00240D22">
            <w:pPr>
              <w:jc w:val="both"/>
            </w:pPr>
            <w:r>
              <w:t>Schválené dňa:</w:t>
            </w:r>
          </w:p>
          <w:p w:rsidR="008A080C" w:rsidRDefault="008A080C" w:rsidP="00240D22">
            <w:pPr>
              <w:jc w:val="both"/>
            </w:pPr>
          </w:p>
        </w:tc>
        <w:tc>
          <w:tcPr>
            <w:tcW w:w="2303" w:type="dxa"/>
            <w:vMerge/>
          </w:tcPr>
          <w:p w:rsidR="008A080C" w:rsidRDefault="008A080C" w:rsidP="00240D22">
            <w:pPr>
              <w:jc w:val="both"/>
            </w:pPr>
          </w:p>
        </w:tc>
        <w:tc>
          <w:tcPr>
            <w:tcW w:w="2303" w:type="dxa"/>
            <w:vMerge/>
          </w:tcPr>
          <w:p w:rsidR="008A080C" w:rsidRDefault="008A080C" w:rsidP="00240D22">
            <w:pPr>
              <w:jc w:val="both"/>
            </w:pPr>
          </w:p>
        </w:tc>
        <w:tc>
          <w:tcPr>
            <w:tcW w:w="2303" w:type="dxa"/>
            <w:vMerge/>
          </w:tcPr>
          <w:p w:rsidR="008A080C" w:rsidRDefault="008A080C" w:rsidP="00240D22">
            <w:pPr>
              <w:jc w:val="both"/>
            </w:pPr>
          </w:p>
        </w:tc>
      </w:tr>
    </w:tbl>
    <w:p w:rsidR="008A080C" w:rsidRDefault="008A080C" w:rsidP="00385361">
      <w:pPr>
        <w:ind w:left="360"/>
        <w:jc w:val="both"/>
      </w:pPr>
    </w:p>
    <w:p w:rsidR="008A080C" w:rsidRDefault="008A080C" w:rsidP="00385361">
      <w:pPr>
        <w:ind w:left="360"/>
        <w:jc w:val="both"/>
      </w:pPr>
    </w:p>
    <w:p w:rsidR="008A080C" w:rsidRDefault="008A080C" w:rsidP="00385361">
      <w:pPr>
        <w:ind w:left="360"/>
        <w:jc w:val="both"/>
      </w:pPr>
    </w:p>
    <w:p w:rsidR="008A080C" w:rsidRDefault="008A080C" w:rsidP="00385361">
      <w:pPr>
        <w:ind w:left="360"/>
        <w:jc w:val="both"/>
      </w:pPr>
    </w:p>
    <w:p w:rsidR="008A080C" w:rsidRDefault="008A080C" w:rsidP="00385361">
      <w:pPr>
        <w:ind w:left="360"/>
        <w:jc w:val="both"/>
      </w:pPr>
    </w:p>
    <w:p w:rsidR="008A080C" w:rsidRDefault="008A080C" w:rsidP="00385361">
      <w:pPr>
        <w:ind w:left="360"/>
        <w:jc w:val="both"/>
      </w:pPr>
    </w:p>
    <w:p w:rsidR="00DD1E0F" w:rsidRPr="00DD1E0F" w:rsidRDefault="00DD1E0F" w:rsidP="00DD1E0F">
      <w:pPr>
        <w:pStyle w:val="Odsekzoznamu"/>
        <w:numPr>
          <w:ilvl w:val="0"/>
          <w:numId w:val="21"/>
        </w:numPr>
        <w:jc w:val="both"/>
        <w:rPr>
          <w:b/>
        </w:rPr>
      </w:pPr>
      <w:r>
        <w:rPr>
          <w:b/>
        </w:rPr>
        <w:t>INFORMÁCIE O ÚČTOVNEJ JEDNOTKE</w:t>
      </w:r>
    </w:p>
    <w:p w:rsidR="008A080C" w:rsidRDefault="008A080C" w:rsidP="00111ECF">
      <w:pPr>
        <w:ind w:left="360"/>
        <w:jc w:val="both"/>
        <w:rPr>
          <w:b/>
        </w:rPr>
      </w:pPr>
    </w:p>
    <w:p w:rsidR="008A080C" w:rsidRPr="001429DD" w:rsidRDefault="008A080C" w:rsidP="00B253FE">
      <w:pPr>
        <w:pStyle w:val="Odsekzoznamu"/>
        <w:numPr>
          <w:ilvl w:val="0"/>
          <w:numId w:val="8"/>
        </w:numPr>
        <w:jc w:val="both"/>
        <w:rPr>
          <w:b/>
        </w:rPr>
      </w:pPr>
      <w:r w:rsidRPr="001429DD">
        <w:rPr>
          <w:b/>
        </w:rPr>
        <w:t>Založenie spoločnosti:</w:t>
      </w:r>
    </w:p>
    <w:p w:rsidR="008A080C" w:rsidRDefault="00E90FCD" w:rsidP="00111ECF">
      <w:pPr>
        <w:ind w:left="360"/>
        <w:jc w:val="both"/>
      </w:pPr>
      <w:r>
        <w:t>Obchodná spoločnosť AUTO SLOVÁK s.r.o.</w:t>
      </w:r>
      <w:r w:rsidR="008A080C">
        <w:t xml:space="preserve"> bola založená 0</w:t>
      </w:r>
      <w:r>
        <w:t>7</w:t>
      </w:r>
      <w:r w:rsidR="008A080C">
        <w:t>.</w:t>
      </w:r>
      <w:r>
        <w:t>12</w:t>
      </w:r>
      <w:r w:rsidR="008A080C">
        <w:t>.</w:t>
      </w:r>
      <w:r>
        <w:t>1998</w:t>
      </w:r>
      <w:r w:rsidR="008A080C">
        <w:t xml:space="preserve"> a do obchodného registra bola zapísaná d</w:t>
      </w:r>
      <w:r>
        <w:t>ň</w:t>
      </w:r>
      <w:r w:rsidR="008A080C">
        <w:t xml:space="preserve">a </w:t>
      </w:r>
      <w:r>
        <w:t>14.12.1998</w:t>
      </w:r>
      <w:r w:rsidR="008A080C">
        <w:t xml:space="preserve"> ( obchodný register súdu Banská Bystrica, oddiel: Sro, vložka číslo: </w:t>
      </w:r>
      <w:r>
        <w:t>5705</w:t>
      </w:r>
      <w:r w:rsidR="008A080C">
        <w:t xml:space="preserve">/S </w:t>
      </w:r>
      <w:r>
        <w:t>AUTO SLOVÁK</w:t>
      </w:r>
      <w:r w:rsidR="008A080C">
        <w:t xml:space="preserve"> s.r.o. IČO spoločnosti </w:t>
      </w:r>
      <w:r>
        <w:t>36033693</w:t>
      </w:r>
      <w:r w:rsidR="008A080C">
        <w:t xml:space="preserve"> a IČ DPH: SK </w:t>
      </w:r>
      <w:r>
        <w:t>2020068325</w:t>
      </w:r>
    </w:p>
    <w:p w:rsidR="008A080C" w:rsidRDefault="008A080C" w:rsidP="00111ECF">
      <w:pPr>
        <w:ind w:left="360"/>
        <w:jc w:val="both"/>
      </w:pPr>
    </w:p>
    <w:p w:rsidR="008A080C" w:rsidRDefault="008A080C" w:rsidP="001429DD">
      <w:pPr>
        <w:pStyle w:val="Odsekzoznamu"/>
        <w:numPr>
          <w:ilvl w:val="0"/>
          <w:numId w:val="8"/>
        </w:numPr>
        <w:tabs>
          <w:tab w:val="left" w:pos="1565"/>
        </w:tabs>
        <w:jc w:val="both"/>
        <w:rPr>
          <w:b/>
        </w:rPr>
      </w:pPr>
      <w:r w:rsidRPr="001429DD">
        <w:rPr>
          <w:b/>
        </w:rPr>
        <w:t xml:space="preserve">Hlavné činnosti spoločnosti: 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A0"/>
      </w:tblPr>
      <w:tblGrid>
        <w:gridCol w:w="7057"/>
        <w:gridCol w:w="3499"/>
      </w:tblGrid>
      <w:tr w:rsidR="008A080C" w:rsidRPr="00C71420" w:rsidTr="00E90FCD">
        <w:trPr>
          <w:tblCellSpacing w:w="15" w:type="dxa"/>
        </w:trPr>
        <w:tc>
          <w:tcPr>
            <w:tcW w:w="3321" w:type="pct"/>
            <w:vAlign w:val="center"/>
          </w:tcPr>
          <w:p w:rsidR="008A080C" w:rsidRPr="00C71420" w:rsidRDefault="008A080C" w:rsidP="00C71420">
            <w:pPr>
              <w:pStyle w:val="Odsekzoznamu"/>
              <w:numPr>
                <w:ilvl w:val="0"/>
                <w:numId w:val="9"/>
              </w:numPr>
            </w:pPr>
            <w:r w:rsidRPr="00C71420">
              <w:t xml:space="preserve">kúpa tovaru na účely jeho predaja konečnému spotrebiteľovi (maloobchod) v rozsahu voľnej živnosti </w:t>
            </w:r>
          </w:p>
        </w:tc>
        <w:tc>
          <w:tcPr>
            <w:tcW w:w="1636" w:type="pct"/>
          </w:tcPr>
          <w:p w:rsidR="008A080C" w:rsidRPr="00C71420" w:rsidRDefault="008A080C" w:rsidP="00C71420">
            <w:r w:rsidRPr="00C71420">
              <w:t xml:space="preserve">  </w:t>
            </w:r>
          </w:p>
        </w:tc>
      </w:tr>
    </w:tbl>
    <w:p w:rsidR="008A080C" w:rsidRPr="00C71420" w:rsidRDefault="008A080C" w:rsidP="00C71420">
      <w:pPr>
        <w:pStyle w:val="Odsekzoznamu"/>
        <w:numPr>
          <w:ilvl w:val="0"/>
          <w:numId w:val="9"/>
        </w:num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A0"/>
      </w:tblPr>
      <w:tblGrid>
        <w:gridCol w:w="7057"/>
        <w:gridCol w:w="3499"/>
      </w:tblGrid>
      <w:tr w:rsidR="008A080C" w:rsidRPr="00C71420" w:rsidTr="00C71420">
        <w:trPr>
          <w:tblCellSpacing w:w="15" w:type="dxa"/>
        </w:trPr>
        <w:tc>
          <w:tcPr>
            <w:tcW w:w="3350" w:type="pct"/>
            <w:vAlign w:val="center"/>
          </w:tcPr>
          <w:p w:rsidR="008A080C" w:rsidRPr="00C71420" w:rsidRDefault="00E90FCD" w:rsidP="00E90FCD">
            <w:pPr>
              <w:pStyle w:val="Odsekzoznamu"/>
              <w:numPr>
                <w:ilvl w:val="0"/>
                <w:numId w:val="9"/>
              </w:numPr>
            </w:pPr>
            <w:r>
              <w:t>Prevádzkovanie autoservisu</w:t>
            </w:r>
          </w:p>
        </w:tc>
        <w:tc>
          <w:tcPr>
            <w:tcW w:w="1650" w:type="pct"/>
          </w:tcPr>
          <w:p w:rsidR="008A080C" w:rsidRPr="00C71420" w:rsidRDefault="008A080C" w:rsidP="00C71420"/>
        </w:tc>
      </w:tr>
    </w:tbl>
    <w:p w:rsidR="008A080C" w:rsidRPr="00C71420" w:rsidRDefault="008A080C" w:rsidP="00C71420">
      <w:pPr>
        <w:pStyle w:val="Odsekzoznamu"/>
        <w:numPr>
          <w:ilvl w:val="0"/>
          <w:numId w:val="9"/>
        </w:numPr>
        <w:rPr>
          <w:vanish/>
        </w:rPr>
      </w:pPr>
    </w:p>
    <w:p w:rsidR="008A080C" w:rsidRPr="001429DD" w:rsidRDefault="008A080C" w:rsidP="00C71420">
      <w:pPr>
        <w:pStyle w:val="Odsekzoznamu"/>
        <w:tabs>
          <w:tab w:val="left" w:pos="1565"/>
        </w:tabs>
        <w:ind w:left="1033"/>
        <w:jc w:val="both"/>
      </w:pPr>
    </w:p>
    <w:p w:rsidR="008A080C" w:rsidRDefault="008A080C" w:rsidP="00C71420">
      <w:pPr>
        <w:pStyle w:val="Odsekzoznamu"/>
        <w:numPr>
          <w:ilvl w:val="0"/>
          <w:numId w:val="8"/>
        </w:numPr>
        <w:tabs>
          <w:tab w:val="left" w:pos="1565"/>
        </w:tabs>
        <w:jc w:val="both"/>
      </w:pPr>
      <w:r>
        <w:t>údaje o</w:t>
      </w:r>
      <w:r w:rsidR="00991438">
        <w:t> počte zamestnancov za bežné obd</w:t>
      </w:r>
      <w:r>
        <w:t>obie a be</w:t>
      </w:r>
      <w:r w:rsidR="00991438">
        <w:t>z</w:t>
      </w:r>
      <w:r>
        <w:t>prostred</w:t>
      </w:r>
      <w:r w:rsidR="00991438">
        <w:t>n</w:t>
      </w:r>
      <w:r>
        <w:t>e predchádzajúce účtovné obdobie uvedené v nasledujúcom prehľade:</w:t>
      </w:r>
    </w:p>
    <w:p w:rsidR="00DD1E0F" w:rsidRDefault="00DD1E0F" w:rsidP="00DD1E0F">
      <w:pPr>
        <w:tabs>
          <w:tab w:val="left" w:pos="1565"/>
        </w:tabs>
        <w:jc w:val="both"/>
      </w:pPr>
    </w:p>
    <w:p w:rsidR="00DD1E0F" w:rsidRPr="00C71420" w:rsidRDefault="00DD1E0F" w:rsidP="00DD1E0F">
      <w:pPr>
        <w:tabs>
          <w:tab w:val="left" w:pos="1565"/>
        </w:tabs>
        <w:jc w:val="both"/>
      </w:pPr>
    </w:p>
    <w:p w:rsidR="00DD1E0F" w:rsidRDefault="00DD1E0F" w:rsidP="00DD1E0F">
      <w:pPr>
        <w:numPr>
          <w:ilvl w:val="0"/>
          <w:numId w:val="8"/>
        </w:numPr>
        <w:jc w:val="both"/>
        <w:rPr>
          <w:b/>
        </w:rPr>
      </w:pPr>
      <w:r w:rsidRPr="003D5817">
        <w:rPr>
          <w:b/>
        </w:rPr>
        <w:t>Informácie k časti A. písm. c) prílohy č. 3 o počte zamestnancov</w:t>
      </w:r>
    </w:p>
    <w:p w:rsidR="00DD1E0F" w:rsidRDefault="00DD1E0F" w:rsidP="00DD1E0F">
      <w:pPr>
        <w:ind w:left="360"/>
        <w:jc w:val="both"/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94"/>
        <w:gridCol w:w="2900"/>
        <w:gridCol w:w="3194"/>
      </w:tblGrid>
      <w:tr w:rsidR="008A080C" w:rsidTr="00240D22">
        <w:tc>
          <w:tcPr>
            <w:tcW w:w="3194" w:type="dxa"/>
            <w:vAlign w:val="center"/>
          </w:tcPr>
          <w:p w:rsidR="008A080C" w:rsidRPr="00EF165D" w:rsidRDefault="008A080C" w:rsidP="00240D22">
            <w:pPr>
              <w:jc w:val="center"/>
              <w:rPr>
                <w:b/>
              </w:rPr>
            </w:pPr>
            <w:r w:rsidRPr="00EF165D">
              <w:rPr>
                <w:b/>
              </w:rPr>
              <w:t>Názov položky</w:t>
            </w:r>
          </w:p>
        </w:tc>
        <w:tc>
          <w:tcPr>
            <w:tcW w:w="2900" w:type="dxa"/>
            <w:vAlign w:val="center"/>
          </w:tcPr>
          <w:p w:rsidR="008A080C" w:rsidRPr="00EF165D" w:rsidRDefault="008A080C" w:rsidP="00240D22">
            <w:pPr>
              <w:jc w:val="center"/>
              <w:rPr>
                <w:b/>
              </w:rPr>
            </w:pPr>
            <w:r w:rsidRPr="00EF165D">
              <w:rPr>
                <w:b/>
              </w:rPr>
              <w:t>Bežné účtovné obdobie</w:t>
            </w:r>
          </w:p>
        </w:tc>
        <w:tc>
          <w:tcPr>
            <w:tcW w:w="3194" w:type="dxa"/>
            <w:vAlign w:val="center"/>
          </w:tcPr>
          <w:p w:rsidR="008A080C" w:rsidRPr="00EF165D" w:rsidRDefault="008A080C" w:rsidP="00240D22">
            <w:pPr>
              <w:jc w:val="center"/>
              <w:rPr>
                <w:b/>
              </w:rPr>
            </w:pPr>
            <w:r w:rsidRPr="00EF165D">
              <w:rPr>
                <w:b/>
              </w:rPr>
              <w:t>Bezprostredne predchádzajúce účtovné obdobie</w:t>
            </w:r>
          </w:p>
        </w:tc>
      </w:tr>
      <w:tr w:rsidR="008A080C" w:rsidTr="00240D22">
        <w:tc>
          <w:tcPr>
            <w:tcW w:w="3194" w:type="dxa"/>
          </w:tcPr>
          <w:p w:rsidR="008A080C" w:rsidRDefault="008A080C" w:rsidP="00240D22">
            <w:pPr>
              <w:jc w:val="both"/>
            </w:pPr>
            <w:r>
              <w:t>Priemerný prepočítaný počet zamestnancov</w:t>
            </w:r>
          </w:p>
        </w:tc>
        <w:tc>
          <w:tcPr>
            <w:tcW w:w="2900" w:type="dxa"/>
            <w:vAlign w:val="center"/>
          </w:tcPr>
          <w:p w:rsidR="008A080C" w:rsidRDefault="00781774" w:rsidP="00240D22">
            <w:pPr>
              <w:jc w:val="center"/>
            </w:pPr>
            <w:r>
              <w:t>20,1</w:t>
            </w:r>
          </w:p>
        </w:tc>
        <w:tc>
          <w:tcPr>
            <w:tcW w:w="3194" w:type="dxa"/>
            <w:vAlign w:val="center"/>
          </w:tcPr>
          <w:p w:rsidR="008A080C" w:rsidRDefault="00797AC3" w:rsidP="00240D22">
            <w:pPr>
              <w:jc w:val="center"/>
            </w:pPr>
            <w:r>
              <w:t>22,4</w:t>
            </w:r>
          </w:p>
        </w:tc>
      </w:tr>
      <w:tr w:rsidR="008A080C" w:rsidTr="00240D22">
        <w:tc>
          <w:tcPr>
            <w:tcW w:w="3194" w:type="dxa"/>
          </w:tcPr>
          <w:p w:rsidR="008A080C" w:rsidRDefault="008A080C" w:rsidP="00240D22">
            <w:pPr>
              <w:jc w:val="both"/>
            </w:pPr>
            <w:r>
              <w:t>Stav zamestnancov ku dňu, ku ktorému sa zostavuje účtovná závierka z toho:</w:t>
            </w:r>
          </w:p>
        </w:tc>
        <w:tc>
          <w:tcPr>
            <w:tcW w:w="2900" w:type="dxa"/>
            <w:vAlign w:val="center"/>
          </w:tcPr>
          <w:p w:rsidR="008A080C" w:rsidRDefault="008A080C" w:rsidP="00240D22">
            <w:pPr>
              <w:jc w:val="center"/>
            </w:pPr>
            <w:r>
              <w:t>23</w:t>
            </w:r>
          </w:p>
        </w:tc>
        <w:tc>
          <w:tcPr>
            <w:tcW w:w="3194" w:type="dxa"/>
            <w:vAlign w:val="center"/>
          </w:tcPr>
          <w:p w:rsidR="008A080C" w:rsidRDefault="00797AC3" w:rsidP="00240D22">
            <w:pPr>
              <w:jc w:val="center"/>
            </w:pPr>
            <w:r>
              <w:t>23</w:t>
            </w:r>
          </w:p>
        </w:tc>
      </w:tr>
      <w:tr w:rsidR="008A080C" w:rsidTr="00240D22">
        <w:tc>
          <w:tcPr>
            <w:tcW w:w="3194" w:type="dxa"/>
          </w:tcPr>
          <w:p w:rsidR="008A080C" w:rsidRDefault="008A080C" w:rsidP="00240D22">
            <w:pPr>
              <w:jc w:val="both"/>
            </w:pPr>
            <w:r>
              <w:t>Počet vedúcich zamestnancov</w:t>
            </w:r>
          </w:p>
        </w:tc>
        <w:tc>
          <w:tcPr>
            <w:tcW w:w="2900" w:type="dxa"/>
            <w:vAlign w:val="center"/>
          </w:tcPr>
          <w:p w:rsidR="008A080C" w:rsidRDefault="00797AC3" w:rsidP="00240D22">
            <w:pPr>
              <w:jc w:val="center"/>
            </w:pPr>
            <w:r>
              <w:t>2</w:t>
            </w:r>
          </w:p>
        </w:tc>
        <w:tc>
          <w:tcPr>
            <w:tcW w:w="3194" w:type="dxa"/>
            <w:vAlign w:val="center"/>
          </w:tcPr>
          <w:p w:rsidR="008A080C" w:rsidRDefault="00797AC3" w:rsidP="00240D22">
            <w:pPr>
              <w:jc w:val="center"/>
            </w:pPr>
            <w:r>
              <w:t>2</w:t>
            </w:r>
          </w:p>
        </w:tc>
      </w:tr>
    </w:tbl>
    <w:p w:rsidR="008A080C" w:rsidRDefault="008A080C" w:rsidP="00385361">
      <w:pPr>
        <w:jc w:val="both"/>
      </w:pPr>
      <w:r>
        <w:t xml:space="preserve">      </w:t>
      </w:r>
    </w:p>
    <w:p w:rsidR="00991438" w:rsidRDefault="00991438" w:rsidP="0041750A">
      <w:pPr>
        <w:pStyle w:val="Odsekzoznamu"/>
        <w:numPr>
          <w:ilvl w:val="0"/>
          <w:numId w:val="8"/>
        </w:numPr>
        <w:jc w:val="both"/>
      </w:pPr>
      <w:r>
        <w:t>Údaje o neobmedzenom ručení:</w:t>
      </w:r>
    </w:p>
    <w:p w:rsidR="00991438" w:rsidRDefault="00991438" w:rsidP="00991438">
      <w:pPr>
        <w:ind w:left="360"/>
        <w:jc w:val="both"/>
      </w:pPr>
      <w:r>
        <w:t>Spoločnosť nie</w:t>
      </w:r>
      <w:r w:rsidR="0041750A">
        <w:t xml:space="preserve"> </w:t>
      </w:r>
      <w:r>
        <w:t>je neobmedzene ručiacim spoločníkom v iných spo</w:t>
      </w:r>
      <w:r w:rsidR="0041750A">
        <w:t>l</w:t>
      </w:r>
      <w:r>
        <w:t xml:space="preserve">očnostiach podľa </w:t>
      </w:r>
      <w:r w:rsidR="0041750A">
        <w:t xml:space="preserve">§ 56 ods. 5 obchodného zákonníka. </w:t>
      </w:r>
    </w:p>
    <w:p w:rsidR="0041750A" w:rsidRDefault="0041750A" w:rsidP="0041750A">
      <w:pPr>
        <w:pStyle w:val="Odsekzoznamu"/>
        <w:numPr>
          <w:ilvl w:val="0"/>
          <w:numId w:val="8"/>
        </w:numPr>
        <w:jc w:val="both"/>
      </w:pPr>
      <w:r>
        <w:t xml:space="preserve">Právny dôvod na zostavenie účtovnej závierky: </w:t>
      </w:r>
    </w:p>
    <w:p w:rsidR="0041750A" w:rsidRDefault="0041750A" w:rsidP="0041750A">
      <w:pPr>
        <w:ind w:left="426"/>
        <w:jc w:val="both"/>
      </w:pPr>
      <w:r>
        <w:t xml:space="preserve">Účtovná závierka spoločnosti k 31.12.2013 je zostavená ako riadna účtovná závierka podľa § 17 ods. 6 zákona č. 431/2002 Z.z. o účtovníctve za účtovné obdobie od 01.01.2013 do 31.12.2013. </w:t>
      </w:r>
    </w:p>
    <w:p w:rsidR="0041750A" w:rsidRDefault="0041750A" w:rsidP="0041750A">
      <w:pPr>
        <w:pStyle w:val="Odsekzoznamu"/>
        <w:numPr>
          <w:ilvl w:val="0"/>
          <w:numId w:val="8"/>
        </w:numPr>
        <w:jc w:val="both"/>
      </w:pPr>
      <w:r>
        <w:t xml:space="preserve">Dátum schválenie účtovnej závierky za predchádzajúce účtovné obdobie. Účtovná závierka spoločnosti k 31.12.2012 bola schválená valným zhromaždením spoločnosti </w:t>
      </w:r>
      <w:r w:rsidR="00781774">
        <w:t>30</w:t>
      </w:r>
      <w:r>
        <w:t>.0</w:t>
      </w:r>
      <w:r w:rsidR="00781774">
        <w:t>4</w:t>
      </w:r>
      <w:r>
        <w:t xml:space="preserve">.2013. </w:t>
      </w:r>
    </w:p>
    <w:p w:rsidR="0041750A" w:rsidRDefault="0041750A" w:rsidP="0042748B">
      <w:pPr>
        <w:ind w:left="426"/>
        <w:jc w:val="both"/>
      </w:pPr>
    </w:p>
    <w:p w:rsidR="00DD1E0F" w:rsidRDefault="00DD1E0F" w:rsidP="0041750A">
      <w:pPr>
        <w:jc w:val="both"/>
      </w:pPr>
    </w:p>
    <w:p w:rsidR="00DD1E0F" w:rsidRDefault="00DD1E0F" w:rsidP="00DD1E0F">
      <w:pPr>
        <w:pStyle w:val="Odsekzoznamu"/>
        <w:numPr>
          <w:ilvl w:val="0"/>
          <w:numId w:val="21"/>
        </w:numPr>
        <w:jc w:val="both"/>
        <w:rPr>
          <w:b/>
        </w:rPr>
      </w:pPr>
      <w:r>
        <w:rPr>
          <w:b/>
        </w:rPr>
        <w:t>ZRUŠENÉ S ÚČINNOSŤOU OD 31.12.2013</w:t>
      </w:r>
    </w:p>
    <w:p w:rsidR="00DD1E0F" w:rsidRDefault="00DD1E0F" w:rsidP="00DD1E0F">
      <w:pPr>
        <w:jc w:val="both"/>
        <w:rPr>
          <w:b/>
        </w:rPr>
      </w:pPr>
    </w:p>
    <w:p w:rsidR="00DD1E0F" w:rsidRDefault="00DD1E0F" w:rsidP="00DD1E0F">
      <w:pPr>
        <w:jc w:val="both"/>
        <w:rPr>
          <w:b/>
        </w:rPr>
      </w:pPr>
    </w:p>
    <w:p w:rsidR="0041750A" w:rsidRPr="00DD1E0F" w:rsidRDefault="00DD1E0F" w:rsidP="00DD1E0F">
      <w:pPr>
        <w:pStyle w:val="Odsekzoznamu"/>
        <w:numPr>
          <w:ilvl w:val="0"/>
          <w:numId w:val="21"/>
        </w:numPr>
        <w:jc w:val="both"/>
        <w:rPr>
          <w:b/>
        </w:rPr>
      </w:pPr>
      <w:r>
        <w:rPr>
          <w:b/>
        </w:rPr>
        <w:t>INFORMÁCIE O KONSOLIDOVANOM CELKU</w:t>
      </w:r>
      <w:r w:rsidRPr="00DD1E0F">
        <w:rPr>
          <w:b/>
        </w:rPr>
        <w:t xml:space="preserve"> </w:t>
      </w:r>
    </w:p>
    <w:p w:rsidR="0041750A" w:rsidRDefault="0041750A" w:rsidP="0041750A">
      <w:pPr>
        <w:jc w:val="both"/>
      </w:pPr>
    </w:p>
    <w:p w:rsidR="009E353F" w:rsidRPr="008F4849" w:rsidRDefault="009E353F" w:rsidP="009E353F">
      <w:pPr>
        <w:ind w:left="360" w:right="71"/>
        <w:jc w:val="both"/>
        <w:rPr>
          <w:sz w:val="22"/>
          <w:szCs w:val="22"/>
          <w:lang w:eastAsia="en-US"/>
        </w:rPr>
      </w:pPr>
      <w:r>
        <w:rPr>
          <w:sz w:val="22"/>
          <w:szCs w:val="22"/>
          <w:lang w:eastAsia="en-US"/>
        </w:rPr>
        <w:t xml:space="preserve"> Obchodná spoločnosť sa zahŕňa do konsolidovanej účtovnej závierky spoločnosti CPA s.r.o. Podbrezová.       Konsolidovanú účtovnú závierku spoločnosti zostavuje spoločnosť CPA s.r.o. Podbrezová. Tieto konsolidované    účtovné závierky je možné dostať priamo v sídle uvedenej spoločnosti: Kolkáreň 35, Podbrezová. </w:t>
      </w:r>
    </w:p>
    <w:p w:rsidR="00FB09BA" w:rsidRDefault="00FB09BA" w:rsidP="00385361">
      <w:pPr>
        <w:jc w:val="both"/>
      </w:pPr>
    </w:p>
    <w:p w:rsidR="00AA2D27" w:rsidRPr="00AA2D27" w:rsidRDefault="00AA2D27" w:rsidP="00AA2D27">
      <w:pPr>
        <w:pStyle w:val="Nadpis1"/>
        <w:numPr>
          <w:ilvl w:val="0"/>
          <w:numId w:val="21"/>
        </w:numPr>
        <w:rPr>
          <w:b w:val="0"/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lastRenderedPageBreak/>
        <w:t>V POZNÁMKACH SA UVÁDZAJÚ ĎALŠIE INFORMÁCIE O:</w:t>
      </w:r>
    </w:p>
    <w:p w:rsidR="00AA2D27" w:rsidRDefault="00AA2D27" w:rsidP="00AA2D27">
      <w:pPr>
        <w:pStyle w:val="Default"/>
      </w:pPr>
    </w:p>
    <w:p w:rsidR="00AA2D27" w:rsidRPr="00AA2D27" w:rsidRDefault="00AA2D27" w:rsidP="00AA2D27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lang w:eastAsia="en-US"/>
        </w:rPr>
      </w:pPr>
      <w:r w:rsidRPr="00AA2D27">
        <w:rPr>
          <w:rFonts w:ascii="Times New Roman" w:eastAsia="Times New Roman" w:hAnsi="Times New Roman" w:cs="Times New Roman"/>
          <w:color w:val="auto"/>
          <w:lang w:eastAsia="en-US"/>
        </w:rPr>
        <w:t xml:space="preserve">a) použitých účtovných zásadách a účtovných metódach, </w:t>
      </w:r>
    </w:p>
    <w:p w:rsidR="00AA2D27" w:rsidRPr="00AA2D27" w:rsidRDefault="00AA2D27" w:rsidP="00AA2D27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lang w:eastAsia="en-US"/>
        </w:rPr>
      </w:pPr>
      <w:r w:rsidRPr="00AA2D27">
        <w:rPr>
          <w:rFonts w:ascii="Times New Roman" w:eastAsia="Times New Roman" w:hAnsi="Times New Roman" w:cs="Times New Roman"/>
          <w:color w:val="auto"/>
          <w:lang w:eastAsia="en-US"/>
        </w:rPr>
        <w:t xml:space="preserve">b) údajoch vykázaných na strane aktív súvahy, </w:t>
      </w:r>
    </w:p>
    <w:p w:rsidR="00AA2D27" w:rsidRPr="00AA2D27" w:rsidRDefault="00AA2D27" w:rsidP="00AA2D27">
      <w:pPr>
        <w:pStyle w:val="Default"/>
        <w:ind w:left="851"/>
        <w:rPr>
          <w:rFonts w:ascii="Times New Roman" w:eastAsia="Times New Roman" w:hAnsi="Times New Roman" w:cs="Times New Roman"/>
          <w:color w:val="auto"/>
          <w:lang w:eastAsia="en-US"/>
        </w:rPr>
      </w:pPr>
      <w:r w:rsidRPr="00AA2D27">
        <w:rPr>
          <w:rFonts w:ascii="Times New Roman" w:eastAsia="Times New Roman" w:hAnsi="Times New Roman" w:cs="Times New Roman"/>
          <w:color w:val="auto"/>
          <w:lang w:eastAsia="en-US"/>
        </w:rPr>
        <w:t xml:space="preserve">c) údajoch vykázaných na strane pasív súvahy, </w:t>
      </w:r>
    </w:p>
    <w:p w:rsidR="00AA2D27" w:rsidRPr="00AA2D27" w:rsidRDefault="00AA2D27" w:rsidP="00AA2D27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lang w:eastAsia="en-US"/>
        </w:rPr>
      </w:pPr>
      <w:r w:rsidRPr="00AA2D27">
        <w:rPr>
          <w:rFonts w:ascii="Times New Roman" w:eastAsia="Times New Roman" w:hAnsi="Times New Roman" w:cs="Times New Roman"/>
          <w:color w:val="auto"/>
          <w:lang w:eastAsia="en-US"/>
        </w:rPr>
        <w:t xml:space="preserve">d) výnosoch, </w:t>
      </w:r>
    </w:p>
    <w:p w:rsidR="00AA2D27" w:rsidRPr="00AA2D27" w:rsidRDefault="00AA2D27" w:rsidP="00AA2D27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lang w:eastAsia="en-US"/>
        </w:rPr>
      </w:pPr>
      <w:r w:rsidRPr="00AA2D27">
        <w:rPr>
          <w:rFonts w:ascii="Times New Roman" w:eastAsia="Times New Roman" w:hAnsi="Times New Roman" w:cs="Times New Roman"/>
          <w:color w:val="auto"/>
          <w:lang w:eastAsia="en-US"/>
        </w:rPr>
        <w:t xml:space="preserve">e) nákladoch, </w:t>
      </w:r>
    </w:p>
    <w:p w:rsidR="00AA2D27" w:rsidRPr="00AA2D27" w:rsidRDefault="00AA2D27" w:rsidP="00AA2D27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lang w:eastAsia="en-US"/>
        </w:rPr>
      </w:pPr>
      <w:r w:rsidRPr="00AA2D27">
        <w:rPr>
          <w:rFonts w:ascii="Times New Roman" w:eastAsia="Times New Roman" w:hAnsi="Times New Roman" w:cs="Times New Roman"/>
          <w:color w:val="auto"/>
          <w:lang w:eastAsia="en-US"/>
        </w:rPr>
        <w:t xml:space="preserve">f) daniach z príjmov, </w:t>
      </w:r>
    </w:p>
    <w:p w:rsidR="00AA2D27" w:rsidRPr="00AA2D27" w:rsidRDefault="00AA2D27" w:rsidP="00AA2D27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lang w:eastAsia="en-US"/>
        </w:rPr>
      </w:pPr>
      <w:r w:rsidRPr="00AA2D27">
        <w:rPr>
          <w:rFonts w:ascii="Times New Roman" w:eastAsia="Times New Roman" w:hAnsi="Times New Roman" w:cs="Times New Roman"/>
          <w:color w:val="auto"/>
          <w:lang w:eastAsia="en-US"/>
        </w:rPr>
        <w:t xml:space="preserve">g) údajoch na podsúvahových účtoch, </w:t>
      </w:r>
    </w:p>
    <w:p w:rsidR="00AA2D27" w:rsidRPr="00AA2D27" w:rsidRDefault="00AA2D27" w:rsidP="00AA2D27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lang w:eastAsia="en-US"/>
        </w:rPr>
      </w:pPr>
      <w:r w:rsidRPr="00AA2D27">
        <w:rPr>
          <w:rFonts w:ascii="Times New Roman" w:eastAsia="Times New Roman" w:hAnsi="Times New Roman" w:cs="Times New Roman"/>
          <w:color w:val="auto"/>
          <w:lang w:eastAsia="en-US"/>
        </w:rPr>
        <w:t xml:space="preserve">h) iných aktívach a iných pasívach, </w:t>
      </w:r>
    </w:p>
    <w:p w:rsidR="00AA2D27" w:rsidRPr="00AA2D27" w:rsidRDefault="00AA2D27" w:rsidP="00AA2D27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lang w:eastAsia="en-US"/>
        </w:rPr>
      </w:pPr>
      <w:r w:rsidRPr="00AA2D27">
        <w:rPr>
          <w:rFonts w:ascii="Times New Roman" w:eastAsia="Times New Roman" w:hAnsi="Times New Roman" w:cs="Times New Roman"/>
          <w:color w:val="auto"/>
          <w:lang w:eastAsia="en-US"/>
        </w:rPr>
        <w:t xml:space="preserve">i) spriaznených osobách, </w:t>
      </w:r>
    </w:p>
    <w:p w:rsidR="00AA2D27" w:rsidRPr="00AA2D27" w:rsidRDefault="00AA2D27" w:rsidP="00AA2D27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lang w:eastAsia="en-US"/>
        </w:rPr>
      </w:pPr>
      <w:r w:rsidRPr="00AA2D27">
        <w:rPr>
          <w:rFonts w:ascii="Times New Roman" w:eastAsia="Times New Roman" w:hAnsi="Times New Roman" w:cs="Times New Roman"/>
          <w:color w:val="auto"/>
          <w:lang w:eastAsia="en-US"/>
        </w:rPr>
        <w:t xml:space="preserve">j) skutočnostiach, ktoré nastali medzi dňom, ku ktorému sa zostavuje účtovná závierka a dňom jej zostavenia, </w:t>
      </w:r>
    </w:p>
    <w:p w:rsidR="00AA2D27" w:rsidRPr="00AA2D27" w:rsidRDefault="00AA2D27" w:rsidP="00AA2D27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lang w:eastAsia="en-US"/>
        </w:rPr>
      </w:pPr>
      <w:r w:rsidRPr="00AA2D27">
        <w:rPr>
          <w:rFonts w:ascii="Times New Roman" w:eastAsia="Times New Roman" w:hAnsi="Times New Roman" w:cs="Times New Roman"/>
          <w:color w:val="auto"/>
          <w:lang w:eastAsia="en-US"/>
        </w:rPr>
        <w:t xml:space="preserve">k) prehľade zmien vlastného imania, </w:t>
      </w:r>
    </w:p>
    <w:p w:rsidR="00AA2D27" w:rsidRPr="00AA2D27" w:rsidRDefault="00AA2D27" w:rsidP="00AA2D27">
      <w:pPr>
        <w:pStyle w:val="Default"/>
        <w:ind w:left="851"/>
        <w:rPr>
          <w:rFonts w:ascii="Times New Roman" w:eastAsia="Times New Roman" w:hAnsi="Times New Roman" w:cs="Times New Roman"/>
          <w:color w:val="auto"/>
          <w:lang w:eastAsia="en-US"/>
        </w:rPr>
      </w:pPr>
      <w:r w:rsidRPr="00AA2D27">
        <w:rPr>
          <w:rFonts w:ascii="Times New Roman" w:eastAsia="Times New Roman" w:hAnsi="Times New Roman" w:cs="Times New Roman"/>
          <w:color w:val="auto"/>
          <w:lang w:eastAsia="en-US"/>
        </w:rPr>
        <w:t xml:space="preserve">l) prehľade peňažných tokov. </w:t>
      </w:r>
    </w:p>
    <w:p w:rsidR="00AA2D27" w:rsidRDefault="00AA2D27" w:rsidP="00AA2D27">
      <w:pPr>
        <w:pStyle w:val="Default"/>
      </w:pPr>
    </w:p>
    <w:p w:rsidR="008A080C" w:rsidRPr="00AA2D27" w:rsidRDefault="00AA2D27" w:rsidP="00385361">
      <w:pPr>
        <w:pStyle w:val="Odsekzoznamu"/>
        <w:numPr>
          <w:ilvl w:val="0"/>
          <w:numId w:val="21"/>
        </w:numPr>
        <w:rPr>
          <w:b/>
        </w:rPr>
      </w:pPr>
      <w:r w:rsidRPr="00AA2D27">
        <w:rPr>
          <w:b/>
        </w:rPr>
        <w:t>INFORMÁCIE O ÚČTOVNÝCH ZÁSADÁCH A METÓDACH</w:t>
      </w:r>
    </w:p>
    <w:p w:rsidR="008A080C" w:rsidRPr="00DE65A8" w:rsidRDefault="008A080C" w:rsidP="00DE65A8">
      <w:pPr>
        <w:ind w:left="360"/>
        <w:rPr>
          <w:b/>
        </w:rPr>
      </w:pPr>
      <w:r w:rsidRPr="00DE65A8">
        <w:rPr>
          <w:b/>
        </w:rPr>
        <w:t xml:space="preserve"> </w:t>
      </w:r>
    </w:p>
    <w:p w:rsidR="008A080C" w:rsidRDefault="008A080C" w:rsidP="00C71420">
      <w:pPr>
        <w:pStyle w:val="Odsekzoznamu"/>
        <w:numPr>
          <w:ilvl w:val="0"/>
          <w:numId w:val="10"/>
        </w:numPr>
        <w:rPr>
          <w:b/>
        </w:rPr>
      </w:pPr>
      <w:r>
        <w:rPr>
          <w:b/>
        </w:rPr>
        <w:t xml:space="preserve">východiská pre zostavenie účtovnej závierky </w:t>
      </w:r>
    </w:p>
    <w:p w:rsidR="008A080C" w:rsidRDefault="008A080C" w:rsidP="00C71420">
      <w:pPr>
        <w:pStyle w:val="Odsekzoznamu"/>
        <w:rPr>
          <w:b/>
        </w:rPr>
      </w:pPr>
    </w:p>
    <w:p w:rsidR="008A080C" w:rsidRDefault="008A080C" w:rsidP="00C71420">
      <w:r>
        <w:t xml:space="preserve">Účtovná závierka </w:t>
      </w:r>
      <w:r w:rsidR="00991438">
        <w:t>bola zostavená za predpokladu, ž</w:t>
      </w:r>
      <w:r>
        <w:t xml:space="preserve">e spoločnosť bude nepretržite pokračovať vo svojej činnosti. </w:t>
      </w:r>
    </w:p>
    <w:p w:rsidR="008A080C" w:rsidRDefault="008A080C" w:rsidP="00C71420">
      <w:r>
        <w:t>Účtovné metódy a všeobecné ú</w:t>
      </w:r>
      <w:r w:rsidR="00991438">
        <w:t>čto</w:t>
      </w:r>
      <w:r>
        <w:t>vné zásady boli účtovnou jednotkou konziste</w:t>
      </w:r>
      <w:r w:rsidR="00991438">
        <w:t>n</w:t>
      </w:r>
      <w:r>
        <w:t xml:space="preserve">tne aplikované. </w:t>
      </w:r>
    </w:p>
    <w:p w:rsidR="008A080C" w:rsidRDefault="008A080C" w:rsidP="00C71420"/>
    <w:p w:rsidR="00FB09BA" w:rsidRDefault="00FB09BA" w:rsidP="00FB09BA">
      <w:pPr>
        <w:pStyle w:val="Odsekzoznamu"/>
        <w:numPr>
          <w:ilvl w:val="0"/>
          <w:numId w:val="10"/>
        </w:numPr>
        <w:rPr>
          <w:b/>
        </w:rPr>
      </w:pPr>
      <w:r w:rsidRPr="00FB09BA">
        <w:rPr>
          <w:b/>
        </w:rPr>
        <w:t xml:space="preserve">Počas účtovného obdobia neboli prijaté zmeny  účtovných zásad a účtovných metód </w:t>
      </w:r>
    </w:p>
    <w:p w:rsidR="00FB09BA" w:rsidRDefault="00FB09BA" w:rsidP="00FB09BA">
      <w:pPr>
        <w:pStyle w:val="Odsekzoznamu"/>
        <w:rPr>
          <w:b/>
        </w:rPr>
      </w:pPr>
    </w:p>
    <w:p w:rsidR="00FB09BA" w:rsidRPr="00FB09BA" w:rsidRDefault="00FB09BA" w:rsidP="00FB09BA">
      <w:pPr>
        <w:pStyle w:val="Odsekzoznamu"/>
        <w:numPr>
          <w:ilvl w:val="0"/>
          <w:numId w:val="10"/>
        </w:numPr>
        <w:rPr>
          <w:b/>
        </w:rPr>
      </w:pPr>
      <w:r>
        <w:rPr>
          <w:b/>
        </w:rPr>
        <w:t xml:space="preserve">Účtovné metódy a všeobecné účtovné zásady pri oceňovaní: </w:t>
      </w:r>
    </w:p>
    <w:p w:rsidR="00FB09BA" w:rsidRDefault="00FB09BA" w:rsidP="00C71420"/>
    <w:p w:rsidR="008A080C" w:rsidRPr="00884C8C" w:rsidRDefault="008A080C" w:rsidP="00FB09BA">
      <w:pPr>
        <w:pStyle w:val="Pismenka"/>
        <w:numPr>
          <w:ilvl w:val="0"/>
          <w:numId w:val="18"/>
        </w:numPr>
        <w:rPr>
          <w:sz w:val="24"/>
          <w:szCs w:val="24"/>
        </w:rPr>
      </w:pPr>
      <w:r w:rsidRPr="00884C8C">
        <w:rPr>
          <w:sz w:val="24"/>
          <w:szCs w:val="24"/>
        </w:rPr>
        <w:t>Dlhodobý nehmotný majetok a dlhodobý hmotný majetok</w:t>
      </w:r>
    </w:p>
    <w:p w:rsidR="008A080C" w:rsidRPr="00884C8C" w:rsidRDefault="008A080C" w:rsidP="00884C8C">
      <w:pPr>
        <w:pStyle w:val="Zkladntext"/>
        <w:rPr>
          <w:sz w:val="24"/>
          <w:szCs w:val="24"/>
        </w:rPr>
      </w:pPr>
      <w:r w:rsidRPr="00884C8C">
        <w:rPr>
          <w:sz w:val="24"/>
          <w:szCs w:val="24"/>
        </w:rPr>
        <w:t xml:space="preserve">Dlhodobý majetok nakupovaný sa oceňuje obstarávacou cenou, ktorá zahŕňa cenu obstarania a náklady súvisiace s obstaraním . </w:t>
      </w:r>
    </w:p>
    <w:p w:rsidR="008A080C" w:rsidRPr="00884C8C" w:rsidRDefault="008A080C" w:rsidP="00884C8C">
      <w:pPr>
        <w:pStyle w:val="Zkladntext"/>
        <w:rPr>
          <w:sz w:val="24"/>
          <w:szCs w:val="24"/>
        </w:rPr>
      </w:pPr>
    </w:p>
    <w:p w:rsidR="008A080C" w:rsidRPr="00884C8C" w:rsidRDefault="008A080C" w:rsidP="00884C8C">
      <w:pPr>
        <w:pStyle w:val="Zkladntext"/>
        <w:rPr>
          <w:sz w:val="24"/>
          <w:szCs w:val="24"/>
        </w:rPr>
      </w:pPr>
      <w:r w:rsidRPr="00884C8C">
        <w:rPr>
          <w:sz w:val="24"/>
          <w:szCs w:val="24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8A080C" w:rsidRPr="00884C8C" w:rsidRDefault="008A080C" w:rsidP="00884C8C">
      <w:pPr>
        <w:pStyle w:val="Zkladntext"/>
        <w:rPr>
          <w:sz w:val="24"/>
          <w:szCs w:val="24"/>
        </w:rPr>
      </w:pPr>
    </w:p>
    <w:p w:rsidR="008A080C" w:rsidRPr="00884C8C" w:rsidRDefault="008A080C" w:rsidP="00884C8C">
      <w:pPr>
        <w:pStyle w:val="Zkladntext"/>
        <w:rPr>
          <w:sz w:val="24"/>
          <w:szCs w:val="24"/>
        </w:rPr>
      </w:pPr>
      <w:r w:rsidRPr="00884C8C">
        <w:rPr>
          <w:sz w:val="24"/>
          <w:szCs w:val="24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8A080C" w:rsidRPr="00884C8C" w:rsidRDefault="008A080C" w:rsidP="00884C8C">
      <w:pPr>
        <w:pStyle w:val="Zkladntext"/>
        <w:rPr>
          <w:sz w:val="24"/>
          <w:szCs w:val="24"/>
        </w:rPr>
      </w:pPr>
    </w:p>
    <w:p w:rsidR="008A080C" w:rsidRPr="00884C8C" w:rsidRDefault="008A080C" w:rsidP="00884C8C">
      <w:pPr>
        <w:pStyle w:val="Zkladntext"/>
        <w:rPr>
          <w:sz w:val="24"/>
          <w:szCs w:val="24"/>
        </w:rPr>
      </w:pPr>
      <w:r w:rsidRPr="00884C8C">
        <w:rPr>
          <w:sz w:val="24"/>
          <w:szCs w:val="24"/>
        </w:rPr>
        <w:t>Odpisy dlhodobého hmotného majetku sú stanovené vychádzajúc z predpokladanej doby jeho používania a predpokladaného priebehu jeho opotrebenia. Odpisovať sa začína</w:t>
      </w:r>
      <w:r w:rsidR="009E353F">
        <w:rPr>
          <w:sz w:val="24"/>
          <w:szCs w:val="24"/>
        </w:rPr>
        <w:t xml:space="preserve"> v </w:t>
      </w:r>
      <w:r w:rsidRPr="00884C8C">
        <w:rPr>
          <w:sz w:val="24"/>
          <w:szCs w:val="24"/>
        </w:rPr>
        <w:t>mesiac</w:t>
      </w:r>
      <w:r w:rsidR="009E353F">
        <w:rPr>
          <w:sz w:val="24"/>
          <w:szCs w:val="24"/>
        </w:rPr>
        <w:t>i zara</w:t>
      </w:r>
      <w:r w:rsidRPr="00884C8C">
        <w:rPr>
          <w:sz w:val="24"/>
          <w:szCs w:val="24"/>
        </w:rPr>
        <w:t>den</w:t>
      </w:r>
      <w:r w:rsidR="009E353F">
        <w:rPr>
          <w:sz w:val="24"/>
          <w:szCs w:val="24"/>
        </w:rPr>
        <w:t xml:space="preserve">ia </w:t>
      </w:r>
      <w:r w:rsidRPr="00884C8C">
        <w:rPr>
          <w:sz w:val="24"/>
          <w:szCs w:val="24"/>
        </w:rPr>
        <w:t>dlhodob</w:t>
      </w:r>
      <w:r w:rsidR="007F6DEA">
        <w:rPr>
          <w:sz w:val="24"/>
          <w:szCs w:val="24"/>
        </w:rPr>
        <w:t>ého</w:t>
      </w:r>
      <w:r w:rsidRPr="00884C8C">
        <w:rPr>
          <w:sz w:val="24"/>
          <w:szCs w:val="24"/>
        </w:rPr>
        <w:t xml:space="preserve"> majetk</w:t>
      </w:r>
      <w:r w:rsidR="007F6DEA">
        <w:rPr>
          <w:sz w:val="24"/>
          <w:szCs w:val="24"/>
        </w:rPr>
        <w:t>u</w:t>
      </w:r>
      <w:r w:rsidRPr="00884C8C">
        <w:rPr>
          <w:sz w:val="24"/>
          <w:szCs w:val="24"/>
        </w:rPr>
        <w:t xml:space="preserve">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8A080C" w:rsidTr="00884C8C">
        <w:trPr>
          <w:trHeight w:val="250"/>
        </w:trPr>
        <w:tc>
          <w:tcPr>
            <w:tcW w:w="3118" w:type="dxa"/>
            <w:gridSpan w:val="2"/>
          </w:tcPr>
          <w:p w:rsidR="008A080C" w:rsidRDefault="008A080C" w:rsidP="00884C8C">
            <w:pPr>
              <w:pStyle w:val="Tabulka"/>
            </w:pPr>
          </w:p>
        </w:tc>
        <w:tc>
          <w:tcPr>
            <w:tcW w:w="1985" w:type="dxa"/>
          </w:tcPr>
          <w:p w:rsidR="008A080C" w:rsidRDefault="008A080C" w:rsidP="00884C8C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8A080C" w:rsidRDefault="008A080C" w:rsidP="00884C8C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8A080C" w:rsidRDefault="008A080C" w:rsidP="00884C8C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8A080C" w:rsidRDefault="008A080C" w:rsidP="00884C8C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8A080C" w:rsidRDefault="008A080C" w:rsidP="00884C8C">
            <w:pPr>
              <w:pStyle w:val="Tabulka"/>
              <w:jc w:val="center"/>
            </w:pPr>
            <w:r>
              <w:t>Ročná odpisová</w:t>
            </w:r>
          </w:p>
        </w:tc>
      </w:tr>
      <w:tr w:rsidR="008A080C" w:rsidTr="00884C8C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8A080C" w:rsidRDefault="008A080C" w:rsidP="00884C8C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8A080C" w:rsidRDefault="008A080C" w:rsidP="00884C8C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8A080C" w:rsidRDefault="008A080C" w:rsidP="00884C8C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8A080C" w:rsidRDefault="008A080C" w:rsidP="00884C8C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8A080C" w:rsidRDefault="00AA2D27" w:rsidP="00884C8C">
            <w:pPr>
              <w:pStyle w:val="Tabulka"/>
              <w:jc w:val="center"/>
            </w:pPr>
            <w:r>
              <w:t>O</w:t>
            </w:r>
            <w:r w:rsidR="008A080C">
              <w:t>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8A080C" w:rsidRDefault="008A080C" w:rsidP="00884C8C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8A080C" w:rsidRDefault="008A080C" w:rsidP="00884C8C">
            <w:pPr>
              <w:pStyle w:val="Tabulka"/>
              <w:jc w:val="center"/>
            </w:pPr>
            <w:r>
              <w:t>sadzba v %</w:t>
            </w:r>
          </w:p>
        </w:tc>
      </w:tr>
      <w:tr w:rsidR="008A080C" w:rsidTr="00884C8C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8A080C" w:rsidRDefault="008A080C" w:rsidP="00884C8C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8A080C" w:rsidRDefault="009E353F" w:rsidP="00884C8C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8A080C" w:rsidRDefault="008A080C" w:rsidP="00884C8C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8A080C" w:rsidRDefault="00AA2D27" w:rsidP="00884C8C">
            <w:pPr>
              <w:pStyle w:val="Tabulka"/>
              <w:jc w:val="center"/>
            </w:pPr>
            <w:r>
              <w:t>L</w:t>
            </w:r>
            <w:r w:rsidR="008A080C">
              <w:t>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8A080C" w:rsidRDefault="008A080C" w:rsidP="00884C8C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8A080C" w:rsidRDefault="008A080C" w:rsidP="00884C8C">
            <w:pPr>
              <w:pStyle w:val="Tabulka"/>
              <w:jc w:val="center"/>
            </w:pPr>
            <w:r>
              <w:t>2,5</w:t>
            </w:r>
          </w:p>
        </w:tc>
      </w:tr>
      <w:tr w:rsidR="008A080C" w:rsidTr="00884C8C">
        <w:trPr>
          <w:trHeight w:val="250"/>
        </w:trPr>
        <w:tc>
          <w:tcPr>
            <w:tcW w:w="3118" w:type="dxa"/>
            <w:gridSpan w:val="2"/>
          </w:tcPr>
          <w:p w:rsidR="008A080C" w:rsidRDefault="008A080C" w:rsidP="00884C8C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8A080C" w:rsidRDefault="008A080C" w:rsidP="00884C8C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:rsidR="008A080C" w:rsidRDefault="008A080C" w:rsidP="00884C8C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8A080C" w:rsidRDefault="00AA2D27" w:rsidP="00884C8C">
            <w:pPr>
              <w:pStyle w:val="Tabulka"/>
              <w:jc w:val="center"/>
            </w:pPr>
            <w:r>
              <w:t>L</w:t>
            </w:r>
            <w:r w:rsidR="008A080C">
              <w:t>ineárna</w:t>
            </w:r>
          </w:p>
        </w:tc>
        <w:tc>
          <w:tcPr>
            <w:tcW w:w="142" w:type="dxa"/>
          </w:tcPr>
          <w:p w:rsidR="008A080C" w:rsidRDefault="008A080C" w:rsidP="00884C8C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8A080C" w:rsidRDefault="008A080C" w:rsidP="00884C8C">
            <w:pPr>
              <w:pStyle w:val="Tabulka"/>
              <w:jc w:val="center"/>
            </w:pPr>
            <w:r>
              <w:t>8,3 až 12,5</w:t>
            </w:r>
          </w:p>
        </w:tc>
      </w:tr>
      <w:tr w:rsidR="008A080C" w:rsidTr="00884C8C">
        <w:trPr>
          <w:trHeight w:val="250"/>
        </w:trPr>
        <w:tc>
          <w:tcPr>
            <w:tcW w:w="3118" w:type="dxa"/>
            <w:gridSpan w:val="2"/>
          </w:tcPr>
          <w:p w:rsidR="008A080C" w:rsidRDefault="008A080C" w:rsidP="00884C8C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8A080C" w:rsidRDefault="008A080C" w:rsidP="00884C8C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8A080C" w:rsidRDefault="008A080C" w:rsidP="00884C8C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8A080C" w:rsidRDefault="008A080C" w:rsidP="007E16AD">
            <w:pPr>
              <w:pStyle w:val="Tabulka"/>
              <w:jc w:val="center"/>
            </w:pPr>
            <w:r>
              <w:t xml:space="preserve"> Lineárna</w:t>
            </w:r>
          </w:p>
        </w:tc>
        <w:tc>
          <w:tcPr>
            <w:tcW w:w="142" w:type="dxa"/>
          </w:tcPr>
          <w:p w:rsidR="008A080C" w:rsidRDefault="008A080C" w:rsidP="00884C8C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8A080C" w:rsidRDefault="008A080C" w:rsidP="00884C8C">
            <w:pPr>
              <w:pStyle w:val="Tabulka"/>
              <w:jc w:val="center"/>
            </w:pPr>
            <w:r>
              <w:t>16 až 30</w:t>
            </w:r>
          </w:p>
        </w:tc>
      </w:tr>
      <w:tr w:rsidR="008A080C" w:rsidTr="00884C8C">
        <w:trPr>
          <w:trHeight w:val="250"/>
        </w:trPr>
        <w:tc>
          <w:tcPr>
            <w:tcW w:w="3118" w:type="dxa"/>
            <w:gridSpan w:val="2"/>
          </w:tcPr>
          <w:p w:rsidR="008A080C" w:rsidRDefault="008A080C" w:rsidP="00884C8C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8A080C" w:rsidRDefault="008A080C" w:rsidP="00884C8C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8A080C" w:rsidRDefault="008A080C" w:rsidP="00884C8C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8A080C" w:rsidRDefault="008A080C" w:rsidP="00884C8C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8A080C" w:rsidRDefault="008A080C" w:rsidP="00884C8C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8A080C" w:rsidRDefault="008A080C" w:rsidP="00884C8C">
            <w:pPr>
              <w:pStyle w:val="Tabulka"/>
              <w:jc w:val="center"/>
            </w:pPr>
            <w:r>
              <w:t>100</w:t>
            </w:r>
          </w:p>
        </w:tc>
      </w:tr>
    </w:tbl>
    <w:p w:rsidR="008A080C" w:rsidRPr="006A4CA4" w:rsidRDefault="008A080C" w:rsidP="00FB09BA">
      <w:pPr>
        <w:pStyle w:val="Pismenka"/>
        <w:numPr>
          <w:ilvl w:val="0"/>
          <w:numId w:val="18"/>
        </w:numPr>
        <w:rPr>
          <w:sz w:val="24"/>
          <w:szCs w:val="24"/>
        </w:rPr>
      </w:pPr>
      <w:r w:rsidRPr="006A4CA4">
        <w:rPr>
          <w:sz w:val="24"/>
          <w:szCs w:val="24"/>
        </w:rPr>
        <w:lastRenderedPageBreak/>
        <w:t>Cenné papiere a podiely</w:t>
      </w:r>
    </w:p>
    <w:p w:rsidR="008A080C" w:rsidRPr="006A4CA4" w:rsidRDefault="007F6DEA" w:rsidP="007F6DEA">
      <w:pPr>
        <w:pStyle w:val="Zkladntext"/>
        <w:ind w:left="786"/>
        <w:rPr>
          <w:sz w:val="24"/>
          <w:szCs w:val="24"/>
        </w:rPr>
      </w:pPr>
      <w:r>
        <w:rPr>
          <w:sz w:val="24"/>
          <w:szCs w:val="24"/>
        </w:rPr>
        <w:t>K termínu zostavenia účtovnej závierky spoločnosť neúčtovala cenné papiere a podiely.</w:t>
      </w:r>
    </w:p>
    <w:p w:rsidR="008A080C" w:rsidRPr="006A4CA4" w:rsidRDefault="008A080C" w:rsidP="006A4CA4">
      <w:pPr>
        <w:pStyle w:val="Zkladntext"/>
        <w:rPr>
          <w:sz w:val="24"/>
          <w:szCs w:val="24"/>
        </w:rPr>
      </w:pPr>
    </w:p>
    <w:p w:rsidR="008A080C" w:rsidRPr="006A4CA4" w:rsidRDefault="008A080C" w:rsidP="00FB09BA">
      <w:pPr>
        <w:pStyle w:val="Pismenka"/>
        <w:numPr>
          <w:ilvl w:val="0"/>
          <w:numId w:val="18"/>
        </w:numPr>
        <w:ind w:left="851" w:hanging="426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Pr="006A4CA4">
        <w:rPr>
          <w:sz w:val="24"/>
          <w:szCs w:val="24"/>
        </w:rPr>
        <w:t xml:space="preserve"> Zásoby </w:t>
      </w:r>
    </w:p>
    <w:p w:rsidR="008A080C" w:rsidRPr="006A4CA4" w:rsidRDefault="008A080C" w:rsidP="006A4CA4">
      <w:pPr>
        <w:pStyle w:val="Zkladntext"/>
        <w:rPr>
          <w:sz w:val="24"/>
          <w:szCs w:val="24"/>
        </w:rPr>
      </w:pPr>
      <w:r w:rsidRPr="006A4CA4">
        <w:rPr>
          <w:sz w:val="24"/>
          <w:szCs w:val="24"/>
        </w:rPr>
        <w:t>Obstarávacia cena zahŕňa cenu zásob</w:t>
      </w:r>
      <w:r w:rsidR="007F6DEA">
        <w:rPr>
          <w:sz w:val="24"/>
          <w:szCs w:val="24"/>
        </w:rPr>
        <w:t>, ktorá tvorí cenu obstarávania. N</w:t>
      </w:r>
      <w:r w:rsidRPr="006A4CA4">
        <w:rPr>
          <w:sz w:val="24"/>
          <w:szCs w:val="24"/>
        </w:rPr>
        <w:t>áklady súvisiace s obstaraním (clo, prepravu, poistné, provízie, skonto a pod.)</w:t>
      </w:r>
      <w:r w:rsidR="007F6DEA">
        <w:rPr>
          <w:sz w:val="24"/>
          <w:szCs w:val="24"/>
        </w:rPr>
        <w:t>nie sú súčasťou obstarávacej ceny</w:t>
      </w:r>
      <w:r w:rsidRPr="006A4CA4">
        <w:rPr>
          <w:sz w:val="24"/>
          <w:szCs w:val="24"/>
        </w:rPr>
        <w:t>. Úroky z cudzích zdrojov nie sú súčasťou obstarávacej ceny. Nakupované zásoby sa oceňujú váženým aritmetickým priemerom z obstarávacích cien.</w:t>
      </w:r>
    </w:p>
    <w:p w:rsidR="008A080C" w:rsidRPr="006A4CA4" w:rsidRDefault="008A080C" w:rsidP="006A4CA4">
      <w:pPr>
        <w:pStyle w:val="Zkladntext"/>
        <w:rPr>
          <w:sz w:val="24"/>
          <w:szCs w:val="24"/>
        </w:rPr>
      </w:pPr>
    </w:p>
    <w:p w:rsidR="008A080C" w:rsidRPr="006A4CA4" w:rsidRDefault="00BE7D0E" w:rsidP="006A4CA4">
      <w:pPr>
        <w:pStyle w:val="Zkladntext"/>
        <w:rPr>
          <w:sz w:val="24"/>
          <w:szCs w:val="24"/>
        </w:rPr>
      </w:pPr>
      <w:r w:rsidRPr="001167A4">
        <w:rPr>
          <w:color w:val="000000" w:themeColor="text1"/>
          <w:sz w:val="24"/>
          <w:szCs w:val="24"/>
        </w:rPr>
        <w:t>Nedokon</w:t>
      </w:r>
      <w:r w:rsidR="00A41048" w:rsidRPr="001167A4">
        <w:rPr>
          <w:color w:val="000000" w:themeColor="text1"/>
          <w:sz w:val="24"/>
          <w:szCs w:val="24"/>
        </w:rPr>
        <w:t xml:space="preserve">čená </w:t>
      </w:r>
      <w:r w:rsidRPr="001167A4">
        <w:rPr>
          <w:color w:val="000000" w:themeColor="text1"/>
          <w:sz w:val="24"/>
          <w:szCs w:val="24"/>
        </w:rPr>
        <w:t>výroba.</w:t>
      </w:r>
      <w:r w:rsidR="00A41048">
        <w:rPr>
          <w:sz w:val="24"/>
          <w:szCs w:val="24"/>
        </w:rPr>
        <w:t xml:space="preserve"> </w:t>
      </w:r>
      <w:r w:rsidR="008A080C" w:rsidRPr="006A4CA4">
        <w:rPr>
          <w:sz w:val="24"/>
          <w:szCs w:val="24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8A080C" w:rsidRPr="006A4CA4" w:rsidRDefault="008A080C" w:rsidP="006A4CA4">
      <w:pPr>
        <w:pStyle w:val="Zkladntext"/>
        <w:rPr>
          <w:sz w:val="24"/>
          <w:szCs w:val="24"/>
        </w:rPr>
      </w:pPr>
    </w:p>
    <w:p w:rsidR="008A080C" w:rsidRPr="006A4CA4" w:rsidRDefault="008A080C" w:rsidP="006A4CA4">
      <w:pPr>
        <w:pStyle w:val="Zkladntext"/>
        <w:rPr>
          <w:sz w:val="24"/>
          <w:szCs w:val="24"/>
        </w:rPr>
      </w:pPr>
      <w:r w:rsidRPr="006A4CA4">
        <w:rPr>
          <w:sz w:val="24"/>
          <w:szCs w:val="24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8A080C" w:rsidRPr="006A4CA4" w:rsidRDefault="008A080C" w:rsidP="006A4CA4">
      <w:pPr>
        <w:pStyle w:val="Zkladntext"/>
        <w:rPr>
          <w:sz w:val="24"/>
          <w:szCs w:val="24"/>
        </w:rPr>
      </w:pPr>
    </w:p>
    <w:p w:rsidR="008A080C" w:rsidRPr="006A4CA4" w:rsidRDefault="008A080C" w:rsidP="00FB09BA">
      <w:pPr>
        <w:pStyle w:val="Pismenka"/>
        <w:numPr>
          <w:ilvl w:val="0"/>
          <w:numId w:val="18"/>
        </w:numPr>
        <w:ind w:left="426" w:hanging="426"/>
        <w:rPr>
          <w:sz w:val="24"/>
          <w:szCs w:val="24"/>
        </w:rPr>
      </w:pPr>
      <w:r w:rsidRPr="006A4CA4">
        <w:rPr>
          <w:sz w:val="24"/>
          <w:szCs w:val="24"/>
        </w:rPr>
        <w:t>Zákazková výroba</w:t>
      </w:r>
    </w:p>
    <w:p w:rsidR="008A080C" w:rsidRPr="006A4CA4" w:rsidRDefault="008A080C" w:rsidP="006A4CA4">
      <w:pPr>
        <w:pStyle w:val="Zkladntext"/>
        <w:rPr>
          <w:sz w:val="24"/>
          <w:szCs w:val="24"/>
        </w:rPr>
      </w:pPr>
      <w:r w:rsidRPr="006A4CA4">
        <w:rPr>
          <w:sz w:val="24"/>
          <w:szCs w:val="24"/>
        </w:rPr>
        <w:t>Zákazkovú  výrobu  nevykazujeme.</w:t>
      </w:r>
    </w:p>
    <w:p w:rsidR="008A080C" w:rsidRPr="006A4CA4" w:rsidRDefault="008A080C" w:rsidP="006A4CA4">
      <w:pPr>
        <w:pStyle w:val="Pismenka"/>
        <w:numPr>
          <w:ilvl w:val="0"/>
          <w:numId w:val="0"/>
        </w:numPr>
        <w:rPr>
          <w:b w:val="0"/>
          <w:sz w:val="24"/>
          <w:szCs w:val="24"/>
        </w:rPr>
      </w:pPr>
    </w:p>
    <w:p w:rsidR="008A080C" w:rsidRPr="006A4CA4" w:rsidRDefault="008A080C" w:rsidP="00FB09BA">
      <w:pPr>
        <w:pStyle w:val="Pismenka"/>
        <w:numPr>
          <w:ilvl w:val="0"/>
          <w:numId w:val="18"/>
        </w:numPr>
        <w:ind w:left="426" w:hanging="426"/>
        <w:rPr>
          <w:sz w:val="24"/>
          <w:szCs w:val="24"/>
        </w:rPr>
      </w:pPr>
      <w:r w:rsidRPr="006A4CA4">
        <w:rPr>
          <w:sz w:val="24"/>
          <w:szCs w:val="24"/>
        </w:rPr>
        <w:t>Zákazková výstavba nehnuteľnosti  nevykonávame</w:t>
      </w:r>
    </w:p>
    <w:p w:rsidR="008A080C" w:rsidRPr="006A4CA4" w:rsidRDefault="008A080C" w:rsidP="006A4CA4">
      <w:pPr>
        <w:pStyle w:val="Zkladntext"/>
        <w:rPr>
          <w:sz w:val="24"/>
          <w:szCs w:val="24"/>
        </w:rPr>
      </w:pPr>
    </w:p>
    <w:p w:rsidR="008A080C" w:rsidRPr="006A4CA4" w:rsidRDefault="008A080C" w:rsidP="00FB09BA">
      <w:pPr>
        <w:pStyle w:val="Pismenka"/>
        <w:numPr>
          <w:ilvl w:val="0"/>
          <w:numId w:val="18"/>
        </w:numPr>
        <w:ind w:left="426" w:hanging="426"/>
        <w:rPr>
          <w:sz w:val="24"/>
          <w:szCs w:val="24"/>
        </w:rPr>
      </w:pPr>
      <w:r w:rsidRPr="006A4CA4">
        <w:rPr>
          <w:sz w:val="24"/>
          <w:szCs w:val="24"/>
        </w:rPr>
        <w:t>Pohľadávky</w:t>
      </w:r>
    </w:p>
    <w:p w:rsidR="008A080C" w:rsidRPr="006A4CA4" w:rsidRDefault="008A080C" w:rsidP="006A4CA4">
      <w:pPr>
        <w:pStyle w:val="Zkladntext"/>
        <w:rPr>
          <w:sz w:val="24"/>
          <w:szCs w:val="24"/>
        </w:rPr>
      </w:pPr>
      <w:r w:rsidRPr="006A4CA4">
        <w:rPr>
          <w:sz w:val="24"/>
          <w:szCs w:val="24"/>
        </w:rPr>
        <w:t>Pohľadávky pri ich vzniku sa oceňujú ich menovitou hodnotou</w:t>
      </w:r>
      <w:r w:rsidR="00D46C83">
        <w:rPr>
          <w:sz w:val="24"/>
          <w:szCs w:val="24"/>
        </w:rPr>
        <w:t>. Zníženie ocenenia pohľadávok prostredníctvom tvorby opravných položiek sa tvorí k pochybným pohľadávkam a nevymožiteľným pohľadávkam.</w:t>
      </w:r>
    </w:p>
    <w:p w:rsidR="008A080C" w:rsidRPr="006A4CA4" w:rsidRDefault="008A080C" w:rsidP="006A4CA4">
      <w:pPr>
        <w:pStyle w:val="Zkladntext"/>
        <w:rPr>
          <w:sz w:val="24"/>
          <w:szCs w:val="24"/>
        </w:rPr>
      </w:pPr>
    </w:p>
    <w:p w:rsidR="008A080C" w:rsidRPr="006A4CA4" w:rsidRDefault="008A080C" w:rsidP="00FB09BA">
      <w:pPr>
        <w:pStyle w:val="Pismenka"/>
        <w:numPr>
          <w:ilvl w:val="0"/>
          <w:numId w:val="18"/>
        </w:numPr>
        <w:ind w:left="426" w:hanging="426"/>
        <w:rPr>
          <w:sz w:val="24"/>
          <w:szCs w:val="24"/>
        </w:rPr>
      </w:pPr>
      <w:r w:rsidRPr="006A4CA4">
        <w:rPr>
          <w:sz w:val="24"/>
          <w:szCs w:val="24"/>
        </w:rPr>
        <w:t>Peňažné prostriedky a ceniny</w:t>
      </w:r>
    </w:p>
    <w:p w:rsidR="002D7684" w:rsidRDefault="008A080C" w:rsidP="00FB09BA">
      <w:pPr>
        <w:pStyle w:val="Zkladntext"/>
        <w:rPr>
          <w:sz w:val="24"/>
          <w:szCs w:val="24"/>
        </w:rPr>
      </w:pPr>
      <w:r w:rsidRPr="006A4CA4">
        <w:rPr>
          <w:sz w:val="24"/>
          <w:szCs w:val="24"/>
        </w:rPr>
        <w:t xml:space="preserve">Peňažné prostriedky a ceniny sa oceňujú ich menovitou hodnotou. </w:t>
      </w:r>
      <w:r w:rsidR="00D46C83">
        <w:rPr>
          <w:sz w:val="24"/>
          <w:szCs w:val="24"/>
        </w:rPr>
        <w:t>Peňažné prostriedky a peňažné ekvivalenty zahŕňajú peňažnú hotovosť a kontokorentné úvery. V súvahe sú kontokorentné úvery vykázané ako krátkodobé bankové úvery.</w:t>
      </w:r>
    </w:p>
    <w:p w:rsidR="002D7684" w:rsidRPr="006A4CA4" w:rsidRDefault="002D7684" w:rsidP="006A4CA4">
      <w:pPr>
        <w:pStyle w:val="Zkladntext"/>
        <w:rPr>
          <w:sz w:val="24"/>
          <w:szCs w:val="24"/>
        </w:rPr>
      </w:pPr>
    </w:p>
    <w:p w:rsidR="008A080C" w:rsidRPr="006A4CA4" w:rsidRDefault="008A080C" w:rsidP="00FB09BA">
      <w:pPr>
        <w:pStyle w:val="Pismenka"/>
        <w:numPr>
          <w:ilvl w:val="0"/>
          <w:numId w:val="18"/>
        </w:numPr>
        <w:ind w:left="426" w:hanging="426"/>
        <w:rPr>
          <w:sz w:val="24"/>
          <w:szCs w:val="24"/>
        </w:rPr>
      </w:pPr>
      <w:r w:rsidRPr="006A4CA4">
        <w:rPr>
          <w:sz w:val="24"/>
          <w:szCs w:val="24"/>
        </w:rPr>
        <w:t>Náklady budúcich období a príjmy budúcich období</w:t>
      </w:r>
    </w:p>
    <w:p w:rsidR="008A080C" w:rsidRPr="006A4CA4" w:rsidRDefault="008A080C" w:rsidP="006A4CA4">
      <w:pPr>
        <w:pStyle w:val="Zkladntext"/>
        <w:rPr>
          <w:sz w:val="24"/>
          <w:szCs w:val="24"/>
        </w:rPr>
      </w:pPr>
      <w:r w:rsidRPr="006A4CA4">
        <w:rPr>
          <w:sz w:val="24"/>
          <w:szCs w:val="24"/>
        </w:rPr>
        <w:t>Náklady budúcich období a príjmy budúcich období sa vykazujú vo výške, ktorá je potrebná na dodržanie zásady vecnej a časovej súvislosti s účtovným obdobím.</w:t>
      </w:r>
    </w:p>
    <w:p w:rsidR="008A080C" w:rsidRPr="006A4CA4" w:rsidRDefault="008A080C" w:rsidP="006A4CA4">
      <w:pPr>
        <w:pStyle w:val="Zkladntext"/>
        <w:rPr>
          <w:sz w:val="24"/>
          <w:szCs w:val="24"/>
        </w:rPr>
      </w:pPr>
    </w:p>
    <w:p w:rsidR="008A080C" w:rsidRPr="006A4CA4" w:rsidRDefault="008A080C" w:rsidP="00FB09BA">
      <w:pPr>
        <w:pStyle w:val="Pismenka"/>
        <w:numPr>
          <w:ilvl w:val="0"/>
          <w:numId w:val="18"/>
        </w:numPr>
        <w:ind w:left="426" w:hanging="426"/>
        <w:rPr>
          <w:sz w:val="24"/>
          <w:szCs w:val="24"/>
        </w:rPr>
      </w:pPr>
      <w:r w:rsidRPr="006A4CA4">
        <w:rPr>
          <w:sz w:val="24"/>
          <w:szCs w:val="24"/>
        </w:rPr>
        <w:t>Rezervy</w:t>
      </w:r>
    </w:p>
    <w:p w:rsidR="008A080C" w:rsidRPr="006A4CA4" w:rsidRDefault="008A080C" w:rsidP="006A4CA4">
      <w:pPr>
        <w:pStyle w:val="Zkladntext"/>
        <w:rPr>
          <w:sz w:val="24"/>
          <w:szCs w:val="24"/>
        </w:rPr>
      </w:pPr>
      <w:r w:rsidRPr="006A4CA4">
        <w:rPr>
          <w:sz w:val="24"/>
          <w:szCs w:val="24"/>
        </w:rPr>
        <w:t>Rezervy sú záväzky s neurčitým časovým vymedzením alebo výškou; tvoria sa na krytie známych rizík alebo strát z podnikania. Oceňujú sa v očakávanej výške záväzku.</w:t>
      </w:r>
    </w:p>
    <w:p w:rsidR="008A080C" w:rsidRPr="006A4CA4" w:rsidRDefault="008A080C" w:rsidP="006A4CA4">
      <w:pPr>
        <w:pStyle w:val="Pismenka"/>
        <w:numPr>
          <w:ilvl w:val="0"/>
          <w:numId w:val="0"/>
        </w:numPr>
        <w:ind w:left="360"/>
        <w:rPr>
          <w:sz w:val="24"/>
          <w:szCs w:val="24"/>
        </w:rPr>
      </w:pPr>
    </w:p>
    <w:p w:rsidR="008A080C" w:rsidRPr="006A4CA4" w:rsidRDefault="008A080C" w:rsidP="00FB09BA">
      <w:pPr>
        <w:pStyle w:val="Pismenka"/>
        <w:numPr>
          <w:ilvl w:val="0"/>
          <w:numId w:val="18"/>
        </w:numPr>
        <w:ind w:left="426" w:hanging="426"/>
        <w:rPr>
          <w:sz w:val="24"/>
          <w:szCs w:val="24"/>
        </w:rPr>
      </w:pPr>
      <w:r w:rsidRPr="006A4CA4">
        <w:rPr>
          <w:sz w:val="24"/>
          <w:szCs w:val="24"/>
        </w:rPr>
        <w:t>Záväzky</w:t>
      </w:r>
    </w:p>
    <w:p w:rsidR="008A080C" w:rsidRPr="006A4CA4" w:rsidRDefault="008A080C" w:rsidP="006A4CA4">
      <w:pPr>
        <w:pStyle w:val="Zkladntext"/>
        <w:rPr>
          <w:sz w:val="24"/>
          <w:szCs w:val="24"/>
        </w:rPr>
      </w:pPr>
      <w:r w:rsidRPr="006A4CA4">
        <w:rPr>
          <w:sz w:val="24"/>
          <w:szCs w:val="24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8A080C" w:rsidRPr="006A4CA4" w:rsidRDefault="008A080C" w:rsidP="006A4CA4">
      <w:pPr>
        <w:pStyle w:val="Pismenka"/>
        <w:numPr>
          <w:ilvl w:val="0"/>
          <w:numId w:val="0"/>
        </w:numPr>
        <w:ind w:left="360"/>
        <w:rPr>
          <w:sz w:val="24"/>
          <w:szCs w:val="24"/>
        </w:rPr>
      </w:pPr>
    </w:p>
    <w:p w:rsidR="008A080C" w:rsidRPr="006A4CA4" w:rsidRDefault="008A080C" w:rsidP="00FB09BA">
      <w:pPr>
        <w:pStyle w:val="Pismenka"/>
        <w:numPr>
          <w:ilvl w:val="0"/>
          <w:numId w:val="18"/>
        </w:numPr>
        <w:ind w:left="426" w:hanging="426"/>
        <w:rPr>
          <w:sz w:val="24"/>
          <w:szCs w:val="24"/>
        </w:rPr>
      </w:pPr>
      <w:r w:rsidRPr="006A4CA4">
        <w:rPr>
          <w:sz w:val="24"/>
          <w:szCs w:val="24"/>
        </w:rPr>
        <w:t>Odložené dane</w:t>
      </w:r>
    </w:p>
    <w:p w:rsidR="008A080C" w:rsidRPr="006A4CA4" w:rsidRDefault="008A080C" w:rsidP="006A4CA4">
      <w:pPr>
        <w:pStyle w:val="Zkladntext"/>
        <w:rPr>
          <w:sz w:val="24"/>
          <w:szCs w:val="24"/>
        </w:rPr>
      </w:pPr>
      <w:r w:rsidRPr="006A4CA4">
        <w:rPr>
          <w:sz w:val="24"/>
          <w:szCs w:val="24"/>
        </w:rPr>
        <w:t xml:space="preserve">Odložené dane (odložená daňová pohľadávka a odložený daňový záväzok) sa vzťahujú na: </w:t>
      </w:r>
    </w:p>
    <w:p w:rsidR="008A080C" w:rsidRPr="006A4CA4" w:rsidRDefault="008A080C" w:rsidP="006A4CA4">
      <w:pPr>
        <w:pStyle w:val="Zkladntext"/>
        <w:numPr>
          <w:ilvl w:val="0"/>
          <w:numId w:val="12"/>
        </w:numPr>
        <w:rPr>
          <w:sz w:val="24"/>
          <w:szCs w:val="24"/>
        </w:rPr>
      </w:pPr>
      <w:r w:rsidRPr="006A4CA4">
        <w:rPr>
          <w:sz w:val="24"/>
          <w:szCs w:val="24"/>
        </w:rPr>
        <w:t>dočasné rozdiely medzi účtovnou hodnotou majetku a účtovnou hodnotou záväzkov vykázanou v súvahe a ich daňovou základňou,</w:t>
      </w:r>
    </w:p>
    <w:p w:rsidR="008A080C" w:rsidRPr="006A4CA4" w:rsidRDefault="008A080C" w:rsidP="006A4CA4">
      <w:pPr>
        <w:pStyle w:val="Zkladntext"/>
        <w:numPr>
          <w:ilvl w:val="0"/>
          <w:numId w:val="12"/>
        </w:numPr>
        <w:rPr>
          <w:sz w:val="24"/>
          <w:szCs w:val="24"/>
        </w:rPr>
      </w:pPr>
      <w:r w:rsidRPr="006A4CA4">
        <w:rPr>
          <w:sz w:val="24"/>
          <w:szCs w:val="24"/>
        </w:rPr>
        <w:lastRenderedPageBreak/>
        <w:t>možnosť umorovať daňovú stratu v budúcnosti, ktorou sa rozumie možnosť odpočítať daňovú stratu od základu dane v budúcnosti,</w:t>
      </w:r>
    </w:p>
    <w:p w:rsidR="008A080C" w:rsidRPr="006A4CA4" w:rsidRDefault="008A080C" w:rsidP="006A4CA4">
      <w:pPr>
        <w:pStyle w:val="Zkladntext"/>
        <w:numPr>
          <w:ilvl w:val="0"/>
          <w:numId w:val="12"/>
        </w:numPr>
        <w:rPr>
          <w:sz w:val="24"/>
          <w:szCs w:val="24"/>
        </w:rPr>
      </w:pPr>
      <w:r w:rsidRPr="006A4CA4">
        <w:rPr>
          <w:sz w:val="24"/>
          <w:szCs w:val="24"/>
        </w:rPr>
        <w:t>možnosť previesť nevyužité daňové odpočty a iné daňové nároky do budúcich období.</w:t>
      </w:r>
    </w:p>
    <w:p w:rsidR="008A080C" w:rsidRPr="006A4CA4" w:rsidRDefault="008A080C" w:rsidP="006A4CA4">
      <w:pPr>
        <w:pStyle w:val="Zkladntext"/>
        <w:rPr>
          <w:sz w:val="24"/>
          <w:szCs w:val="24"/>
        </w:rPr>
      </w:pPr>
    </w:p>
    <w:p w:rsidR="008A080C" w:rsidRPr="006A4CA4" w:rsidRDefault="008A080C" w:rsidP="00FB09BA">
      <w:pPr>
        <w:pStyle w:val="Pismenka"/>
        <w:numPr>
          <w:ilvl w:val="0"/>
          <w:numId w:val="18"/>
        </w:numPr>
        <w:ind w:left="426" w:hanging="426"/>
        <w:rPr>
          <w:sz w:val="24"/>
          <w:szCs w:val="24"/>
        </w:rPr>
      </w:pPr>
      <w:r w:rsidRPr="006A4CA4">
        <w:rPr>
          <w:sz w:val="24"/>
          <w:szCs w:val="24"/>
        </w:rPr>
        <w:t>Výdavky budúcich období a výnosy budúcich období</w:t>
      </w:r>
    </w:p>
    <w:p w:rsidR="008A080C" w:rsidRPr="006A4CA4" w:rsidRDefault="008A080C" w:rsidP="006A4CA4">
      <w:pPr>
        <w:pStyle w:val="Zkladntext"/>
        <w:rPr>
          <w:sz w:val="24"/>
          <w:szCs w:val="24"/>
        </w:rPr>
      </w:pPr>
      <w:r w:rsidRPr="006A4CA4">
        <w:rPr>
          <w:sz w:val="24"/>
          <w:szCs w:val="24"/>
        </w:rPr>
        <w:t>Výdavky budúcich období a výnosy budúcich období sa vykazujú vo výške, ktorá je potrebná na dodržanie zásady vecnej a časovej súvislosti s účtovným obdobím.</w:t>
      </w:r>
    </w:p>
    <w:p w:rsidR="008A080C" w:rsidRPr="006A4CA4" w:rsidRDefault="008A080C" w:rsidP="006A4CA4">
      <w:pPr>
        <w:pStyle w:val="Zkladntext"/>
        <w:rPr>
          <w:sz w:val="24"/>
          <w:szCs w:val="24"/>
        </w:rPr>
      </w:pPr>
    </w:p>
    <w:p w:rsidR="008A080C" w:rsidRPr="006A4CA4" w:rsidRDefault="008A080C" w:rsidP="00FB09BA">
      <w:pPr>
        <w:pStyle w:val="Pismenka"/>
        <w:numPr>
          <w:ilvl w:val="0"/>
          <w:numId w:val="18"/>
        </w:numPr>
        <w:ind w:left="426" w:hanging="426"/>
        <w:rPr>
          <w:sz w:val="24"/>
          <w:szCs w:val="24"/>
        </w:rPr>
      </w:pPr>
      <w:r w:rsidRPr="006A4CA4">
        <w:rPr>
          <w:sz w:val="24"/>
          <w:szCs w:val="24"/>
        </w:rPr>
        <w:t>Emisné kvóty</w:t>
      </w:r>
    </w:p>
    <w:p w:rsidR="008A080C" w:rsidRPr="006A4CA4" w:rsidRDefault="008A080C" w:rsidP="006A4CA4">
      <w:pPr>
        <w:pStyle w:val="Zkladntext"/>
        <w:rPr>
          <w:sz w:val="24"/>
          <w:szCs w:val="24"/>
        </w:rPr>
      </w:pPr>
      <w:r w:rsidRPr="006A4CA4">
        <w:rPr>
          <w:sz w:val="24"/>
          <w:szCs w:val="24"/>
        </w:rPr>
        <w:t xml:space="preserve">Neevidujeme. </w:t>
      </w:r>
    </w:p>
    <w:p w:rsidR="008A080C" w:rsidRPr="006A4CA4" w:rsidRDefault="008A080C" w:rsidP="006A4CA4">
      <w:pPr>
        <w:pStyle w:val="Zkladntext"/>
        <w:rPr>
          <w:sz w:val="24"/>
          <w:szCs w:val="24"/>
        </w:rPr>
      </w:pPr>
    </w:p>
    <w:p w:rsidR="008A080C" w:rsidRPr="006A4CA4" w:rsidRDefault="008A080C" w:rsidP="00FB09BA">
      <w:pPr>
        <w:pStyle w:val="Pismenka"/>
        <w:numPr>
          <w:ilvl w:val="0"/>
          <w:numId w:val="18"/>
        </w:numPr>
        <w:ind w:left="426" w:hanging="426"/>
        <w:rPr>
          <w:sz w:val="24"/>
          <w:szCs w:val="24"/>
        </w:rPr>
      </w:pPr>
      <w:r w:rsidRPr="006A4CA4">
        <w:rPr>
          <w:sz w:val="24"/>
          <w:szCs w:val="24"/>
        </w:rPr>
        <w:t>Dotácie zo štátneho rozpočtu</w:t>
      </w:r>
    </w:p>
    <w:p w:rsidR="008A080C" w:rsidRPr="006A4CA4" w:rsidRDefault="00BE7D0E" w:rsidP="006A4CA4">
      <w:pPr>
        <w:ind w:left="450"/>
        <w:jc w:val="both"/>
      </w:pPr>
      <w:r>
        <w:t>Neevidujeme</w:t>
      </w:r>
    </w:p>
    <w:p w:rsidR="008A080C" w:rsidRPr="006A4CA4" w:rsidRDefault="008A080C" w:rsidP="006A4CA4">
      <w:pPr>
        <w:pStyle w:val="Zkladntext"/>
        <w:rPr>
          <w:sz w:val="24"/>
          <w:szCs w:val="24"/>
        </w:rPr>
      </w:pPr>
    </w:p>
    <w:p w:rsidR="008A080C" w:rsidRPr="006A4CA4" w:rsidRDefault="008A080C" w:rsidP="00FB09BA">
      <w:pPr>
        <w:pStyle w:val="Pismenka"/>
        <w:numPr>
          <w:ilvl w:val="0"/>
          <w:numId w:val="18"/>
        </w:numPr>
        <w:ind w:left="426" w:hanging="426"/>
        <w:rPr>
          <w:sz w:val="24"/>
          <w:szCs w:val="24"/>
        </w:rPr>
      </w:pPr>
      <w:r w:rsidRPr="006A4CA4">
        <w:rPr>
          <w:sz w:val="24"/>
          <w:szCs w:val="24"/>
        </w:rPr>
        <w:t>Prenájom (lízing)</w:t>
      </w:r>
    </w:p>
    <w:p w:rsidR="008A080C" w:rsidRPr="006A4CA4" w:rsidRDefault="008A080C" w:rsidP="006A4CA4">
      <w:pPr>
        <w:pStyle w:val="Zkladntext"/>
        <w:rPr>
          <w:sz w:val="24"/>
          <w:szCs w:val="24"/>
        </w:rPr>
      </w:pPr>
      <w:r w:rsidRPr="006A4CA4">
        <w:rPr>
          <w:sz w:val="24"/>
          <w:szCs w:val="24"/>
        </w:rPr>
        <w:t xml:space="preserve">Finančný prenájom je obstaranie dlhodobého hmotného majetku na základe nájomnej zmluvy s dojednaným právom kúpy prenajatej veci za dohodnuté platby počas dohodnutej doby nájmu. </w:t>
      </w:r>
    </w:p>
    <w:p w:rsidR="008A080C" w:rsidRPr="006A4CA4" w:rsidRDefault="008A080C" w:rsidP="006A4CA4">
      <w:pPr>
        <w:pStyle w:val="Zkladntext"/>
        <w:rPr>
          <w:sz w:val="24"/>
          <w:szCs w:val="24"/>
        </w:rPr>
      </w:pPr>
    </w:p>
    <w:p w:rsidR="008A080C" w:rsidRPr="006A4CA4" w:rsidRDefault="008A080C" w:rsidP="00FB09BA">
      <w:pPr>
        <w:pStyle w:val="Pismenka"/>
        <w:numPr>
          <w:ilvl w:val="0"/>
          <w:numId w:val="18"/>
        </w:numPr>
        <w:ind w:left="426" w:hanging="426"/>
        <w:rPr>
          <w:sz w:val="24"/>
          <w:szCs w:val="24"/>
        </w:rPr>
      </w:pPr>
      <w:r w:rsidRPr="006A4CA4">
        <w:rPr>
          <w:sz w:val="24"/>
          <w:szCs w:val="24"/>
        </w:rPr>
        <w:t>Deriváty</w:t>
      </w:r>
    </w:p>
    <w:p w:rsidR="008A080C" w:rsidRPr="006A4CA4" w:rsidRDefault="008A080C" w:rsidP="006A4CA4">
      <w:pPr>
        <w:pStyle w:val="Zkladntext"/>
        <w:rPr>
          <w:sz w:val="24"/>
          <w:szCs w:val="24"/>
        </w:rPr>
      </w:pPr>
      <w:r w:rsidRPr="006A4CA4">
        <w:rPr>
          <w:sz w:val="24"/>
          <w:szCs w:val="24"/>
        </w:rPr>
        <w:t>Spoločnosť neúčtuje o derivátoch.</w:t>
      </w:r>
    </w:p>
    <w:p w:rsidR="008A080C" w:rsidRPr="006A4CA4" w:rsidRDefault="008A080C" w:rsidP="006A4CA4">
      <w:pPr>
        <w:pStyle w:val="Zkladntext"/>
        <w:rPr>
          <w:sz w:val="24"/>
          <w:szCs w:val="24"/>
        </w:rPr>
      </w:pPr>
    </w:p>
    <w:p w:rsidR="008A080C" w:rsidRPr="006A4CA4" w:rsidRDefault="008A080C" w:rsidP="00FB09BA">
      <w:pPr>
        <w:pStyle w:val="Pismenka"/>
        <w:numPr>
          <w:ilvl w:val="0"/>
          <w:numId w:val="18"/>
        </w:numPr>
        <w:ind w:left="426" w:hanging="426"/>
        <w:rPr>
          <w:sz w:val="24"/>
          <w:szCs w:val="24"/>
        </w:rPr>
      </w:pPr>
      <w:r w:rsidRPr="006A4CA4">
        <w:rPr>
          <w:sz w:val="24"/>
          <w:szCs w:val="24"/>
        </w:rPr>
        <w:t>Majetok a záväzky zabezpečené derivátmi</w:t>
      </w:r>
    </w:p>
    <w:p w:rsidR="008A080C" w:rsidRPr="006A4CA4" w:rsidRDefault="008A080C" w:rsidP="006A4CA4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  <w:r w:rsidRPr="006A4CA4">
        <w:rPr>
          <w:b w:val="0"/>
          <w:sz w:val="24"/>
          <w:szCs w:val="24"/>
        </w:rPr>
        <w:t>Spoločnosť nemá majetok a záväzky zabezpečené derivátmi.</w:t>
      </w:r>
    </w:p>
    <w:p w:rsidR="008A080C" w:rsidRPr="006A4CA4" w:rsidRDefault="008A080C" w:rsidP="006A4CA4">
      <w:pPr>
        <w:pStyle w:val="Pismenka"/>
        <w:numPr>
          <w:ilvl w:val="0"/>
          <w:numId w:val="0"/>
        </w:numPr>
        <w:ind w:left="360" w:hanging="360"/>
        <w:rPr>
          <w:sz w:val="24"/>
          <w:szCs w:val="24"/>
        </w:rPr>
      </w:pPr>
      <w:r w:rsidRPr="006A4CA4">
        <w:rPr>
          <w:sz w:val="24"/>
          <w:szCs w:val="24"/>
        </w:rPr>
        <w:t xml:space="preserve">          </w:t>
      </w:r>
    </w:p>
    <w:p w:rsidR="008A080C" w:rsidRPr="006A4CA4" w:rsidRDefault="008A080C" w:rsidP="00FB09BA">
      <w:pPr>
        <w:pStyle w:val="Pismenka"/>
        <w:numPr>
          <w:ilvl w:val="0"/>
          <w:numId w:val="18"/>
        </w:numPr>
        <w:ind w:left="426" w:hanging="426"/>
        <w:rPr>
          <w:sz w:val="24"/>
          <w:szCs w:val="24"/>
        </w:rPr>
      </w:pPr>
      <w:r w:rsidRPr="006A4CA4">
        <w:rPr>
          <w:sz w:val="24"/>
          <w:szCs w:val="24"/>
        </w:rPr>
        <w:t>Cudzia mena</w:t>
      </w:r>
    </w:p>
    <w:p w:rsidR="008A080C" w:rsidRPr="006A4CA4" w:rsidRDefault="008A080C" w:rsidP="006A4CA4">
      <w:pPr>
        <w:pStyle w:val="Zkladntext"/>
        <w:rPr>
          <w:sz w:val="24"/>
          <w:szCs w:val="24"/>
        </w:rPr>
      </w:pPr>
      <w:r w:rsidRPr="006A4CA4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A080C" w:rsidRPr="006A4CA4" w:rsidRDefault="008A080C" w:rsidP="006A4CA4">
      <w:pPr>
        <w:pStyle w:val="Zkladntext"/>
        <w:rPr>
          <w:sz w:val="24"/>
          <w:szCs w:val="24"/>
        </w:rPr>
      </w:pPr>
    </w:p>
    <w:p w:rsidR="008A080C" w:rsidRPr="006A4CA4" w:rsidRDefault="008A080C" w:rsidP="006A4CA4">
      <w:pPr>
        <w:pStyle w:val="Zkladntext"/>
        <w:rPr>
          <w:sz w:val="24"/>
          <w:szCs w:val="24"/>
        </w:rPr>
      </w:pPr>
      <w:r w:rsidRPr="006A4CA4">
        <w:rPr>
          <w:sz w:val="24"/>
          <w:szCs w:val="24"/>
        </w:rPr>
        <w:t>Na ocenenie prírastku cudzej meny nakúpenej za euro sa použije kurz, za ktorý bola táto cudzia mena nakúpená.</w:t>
      </w:r>
    </w:p>
    <w:p w:rsidR="008A080C" w:rsidRPr="006A4CA4" w:rsidRDefault="008A080C" w:rsidP="006A4CA4">
      <w:pPr>
        <w:pStyle w:val="Zkladntext"/>
        <w:rPr>
          <w:sz w:val="24"/>
          <w:szCs w:val="24"/>
        </w:rPr>
      </w:pPr>
    </w:p>
    <w:p w:rsidR="008A080C" w:rsidRPr="006A4CA4" w:rsidRDefault="008A080C" w:rsidP="006A4CA4">
      <w:pPr>
        <w:pStyle w:val="Zkladntext"/>
        <w:rPr>
          <w:sz w:val="24"/>
          <w:szCs w:val="24"/>
        </w:rPr>
      </w:pPr>
      <w:r w:rsidRPr="006A4CA4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A080C" w:rsidRPr="006A4CA4" w:rsidRDefault="008A080C" w:rsidP="006A4CA4">
      <w:pPr>
        <w:pStyle w:val="Zkladntext"/>
        <w:rPr>
          <w:sz w:val="24"/>
          <w:szCs w:val="24"/>
        </w:rPr>
      </w:pPr>
    </w:p>
    <w:p w:rsidR="008A080C" w:rsidRPr="006A4CA4" w:rsidRDefault="008A080C" w:rsidP="006A4CA4">
      <w:pPr>
        <w:pStyle w:val="Zkladntext"/>
        <w:rPr>
          <w:sz w:val="24"/>
          <w:szCs w:val="24"/>
        </w:rPr>
      </w:pPr>
      <w:r w:rsidRPr="006A4CA4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A080C" w:rsidRPr="006A4CA4" w:rsidRDefault="008A080C" w:rsidP="006A4CA4">
      <w:pPr>
        <w:pStyle w:val="Zkladntext"/>
        <w:rPr>
          <w:sz w:val="24"/>
          <w:szCs w:val="24"/>
        </w:rPr>
      </w:pPr>
    </w:p>
    <w:p w:rsidR="008A080C" w:rsidRPr="006A4CA4" w:rsidRDefault="008A080C" w:rsidP="006A4CA4">
      <w:pPr>
        <w:pStyle w:val="Zkladntext"/>
        <w:rPr>
          <w:sz w:val="24"/>
          <w:szCs w:val="24"/>
        </w:rPr>
      </w:pPr>
      <w:r w:rsidRPr="006A4CA4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8A080C" w:rsidRPr="006A4CA4" w:rsidRDefault="008A080C" w:rsidP="006A4CA4">
      <w:pPr>
        <w:pStyle w:val="Zkladntext"/>
        <w:rPr>
          <w:sz w:val="24"/>
          <w:szCs w:val="24"/>
        </w:rPr>
      </w:pPr>
    </w:p>
    <w:p w:rsidR="008A080C" w:rsidRPr="006A4CA4" w:rsidRDefault="008A080C" w:rsidP="006A4CA4">
      <w:pPr>
        <w:pStyle w:val="Zkladntext"/>
        <w:rPr>
          <w:sz w:val="24"/>
          <w:szCs w:val="24"/>
        </w:rPr>
      </w:pPr>
      <w:r w:rsidRPr="006A4CA4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8A080C" w:rsidRPr="006A4CA4" w:rsidRDefault="008A080C" w:rsidP="006A4CA4">
      <w:pPr>
        <w:pStyle w:val="Zkladntext"/>
        <w:rPr>
          <w:sz w:val="24"/>
          <w:szCs w:val="24"/>
        </w:rPr>
      </w:pPr>
    </w:p>
    <w:p w:rsidR="008A080C" w:rsidRPr="006A4CA4" w:rsidRDefault="008A080C" w:rsidP="006A4CA4">
      <w:pPr>
        <w:pStyle w:val="Zkladntext"/>
        <w:rPr>
          <w:sz w:val="24"/>
          <w:szCs w:val="24"/>
        </w:rPr>
      </w:pPr>
    </w:p>
    <w:p w:rsidR="008A080C" w:rsidRPr="006A4CA4" w:rsidRDefault="008A080C" w:rsidP="00FB09BA">
      <w:pPr>
        <w:pStyle w:val="Pismenka"/>
        <w:numPr>
          <w:ilvl w:val="0"/>
          <w:numId w:val="18"/>
        </w:numPr>
        <w:ind w:left="426" w:hanging="426"/>
        <w:rPr>
          <w:sz w:val="24"/>
          <w:szCs w:val="24"/>
        </w:rPr>
      </w:pPr>
      <w:r w:rsidRPr="006A4CA4">
        <w:rPr>
          <w:sz w:val="24"/>
          <w:szCs w:val="24"/>
        </w:rPr>
        <w:t>Výnosy</w:t>
      </w:r>
    </w:p>
    <w:p w:rsidR="008A080C" w:rsidRPr="006A4CA4" w:rsidRDefault="008A080C" w:rsidP="006A4CA4">
      <w:pPr>
        <w:pStyle w:val="Zkladntext"/>
        <w:rPr>
          <w:sz w:val="24"/>
          <w:szCs w:val="24"/>
        </w:rPr>
      </w:pPr>
      <w:r w:rsidRPr="006A4CA4">
        <w:rPr>
          <w:sz w:val="24"/>
          <w:szCs w:val="24"/>
        </w:rPr>
        <w:lastRenderedPageBreak/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8A080C" w:rsidRPr="006A4CA4" w:rsidRDefault="008A080C" w:rsidP="006A4CA4">
      <w:pPr>
        <w:pStyle w:val="Zkladntext"/>
        <w:rPr>
          <w:sz w:val="24"/>
          <w:szCs w:val="24"/>
        </w:rPr>
      </w:pPr>
    </w:p>
    <w:p w:rsidR="002D7684" w:rsidRDefault="002D7684" w:rsidP="00385361"/>
    <w:p w:rsidR="008A080C" w:rsidRDefault="00FB09BA" w:rsidP="00385361">
      <w:pPr>
        <w:rPr>
          <w:b/>
        </w:rPr>
      </w:pPr>
      <w:r>
        <w:rPr>
          <w:b/>
        </w:rPr>
        <w:t xml:space="preserve">F. </w:t>
      </w:r>
      <w:r w:rsidR="00AA2D27">
        <w:rPr>
          <w:b/>
        </w:rPr>
        <w:t xml:space="preserve">   INFORMÁCIE O ÚDAJOCH NA STRANE AKTÍV SÚVAHY</w:t>
      </w:r>
      <w:r>
        <w:rPr>
          <w:b/>
        </w:rPr>
        <w:t xml:space="preserve"> </w:t>
      </w:r>
    </w:p>
    <w:p w:rsidR="00AA2D27" w:rsidRDefault="00AA2D27" w:rsidP="00385361">
      <w:pPr>
        <w:rPr>
          <w:b/>
        </w:rPr>
      </w:pPr>
    </w:p>
    <w:p w:rsidR="00FB09BA" w:rsidRPr="00FB09BA" w:rsidRDefault="00FB09BA" w:rsidP="00FB09BA">
      <w:pPr>
        <w:pStyle w:val="Zkladntext"/>
        <w:rPr>
          <w:sz w:val="24"/>
          <w:szCs w:val="24"/>
        </w:rPr>
      </w:pPr>
      <w:r w:rsidRPr="00FB09BA">
        <w:rPr>
          <w:sz w:val="24"/>
          <w:szCs w:val="24"/>
        </w:rPr>
        <w:t xml:space="preserve">Prehľad o pohybe dlhodobého nehmotného majetku a dlhodobého hmotného majetku od 1. januára do </w:t>
      </w:r>
      <w:r w:rsidRPr="00FB09BA">
        <w:rPr>
          <w:sz w:val="24"/>
          <w:szCs w:val="24"/>
        </w:rPr>
        <w:br/>
        <w:t>31. decembra 2013 a za porovnateľné obdobie od 1. januára do 31. decembra 2012 je uvedený v tabuľkách na nasledovných stranách.</w:t>
      </w:r>
    </w:p>
    <w:p w:rsidR="00FB09BA" w:rsidRPr="00FB09BA" w:rsidRDefault="00FB09BA" w:rsidP="00FB09BA">
      <w:pPr>
        <w:pStyle w:val="Zkladntext"/>
        <w:rPr>
          <w:sz w:val="24"/>
          <w:szCs w:val="24"/>
        </w:rPr>
      </w:pPr>
    </w:p>
    <w:p w:rsidR="00FB09BA" w:rsidRDefault="00FB09BA" w:rsidP="00385361">
      <w:pPr>
        <w:rPr>
          <w:b/>
        </w:rPr>
      </w:pPr>
    </w:p>
    <w:p w:rsidR="008A080C" w:rsidRPr="003F7173" w:rsidRDefault="00AA2D27" w:rsidP="00385361">
      <w:pPr>
        <w:rPr>
          <w:b/>
        </w:rPr>
      </w:pPr>
      <w:r>
        <w:rPr>
          <w:b/>
        </w:rPr>
        <w:t>2</w:t>
      </w:r>
      <w:r w:rsidR="008A080C" w:rsidRPr="003F7173">
        <w:rPr>
          <w:b/>
        </w:rPr>
        <w:t xml:space="preserve">. Informácie k časti F. písm. a) prílohy č. 3 o dlhodobom nehmotnom majetku </w:t>
      </w:r>
    </w:p>
    <w:p w:rsidR="008A080C" w:rsidRPr="003F7173" w:rsidRDefault="008A080C" w:rsidP="00385361">
      <w:pPr>
        <w:outlineLvl w:val="0"/>
        <w:rPr>
          <w:b/>
        </w:rPr>
      </w:pPr>
      <w:r w:rsidRPr="003F7173">
        <w:rPr>
          <w:b/>
        </w:rPr>
        <w:t>Tabuľka č. 1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368"/>
        <w:gridCol w:w="1260"/>
        <w:gridCol w:w="900"/>
        <w:gridCol w:w="1260"/>
        <w:gridCol w:w="1080"/>
        <w:gridCol w:w="900"/>
        <w:gridCol w:w="900"/>
        <w:gridCol w:w="662"/>
        <w:gridCol w:w="142"/>
        <w:gridCol w:w="96"/>
        <w:gridCol w:w="644"/>
      </w:tblGrid>
      <w:tr w:rsidR="008A080C" w:rsidRPr="00A7720E" w:rsidTr="00240D22">
        <w:trPr>
          <w:trHeight w:val="135"/>
        </w:trPr>
        <w:tc>
          <w:tcPr>
            <w:tcW w:w="1368" w:type="dxa"/>
            <w:vMerge w:val="restart"/>
            <w:vAlign w:val="center"/>
          </w:tcPr>
          <w:p w:rsidR="008A080C" w:rsidRPr="00A7720E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A7720E">
              <w:rPr>
                <w:b/>
                <w:sz w:val="20"/>
                <w:szCs w:val="20"/>
              </w:rPr>
              <w:t>Dlhodobý nehmotný majetok</w:t>
            </w:r>
          </w:p>
        </w:tc>
        <w:tc>
          <w:tcPr>
            <w:tcW w:w="7844" w:type="dxa"/>
            <w:gridSpan w:val="10"/>
            <w:vAlign w:val="center"/>
          </w:tcPr>
          <w:p w:rsidR="008A080C" w:rsidRPr="00A7720E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A7720E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8A080C" w:rsidRPr="00A7720E" w:rsidTr="00240D22">
        <w:trPr>
          <w:trHeight w:val="135"/>
        </w:trPr>
        <w:tc>
          <w:tcPr>
            <w:tcW w:w="1368" w:type="dxa"/>
            <w:vMerge/>
            <w:vAlign w:val="center"/>
          </w:tcPr>
          <w:p w:rsidR="008A080C" w:rsidRPr="00A7720E" w:rsidRDefault="008A080C" w:rsidP="00240D2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60" w:type="dxa"/>
            <w:vAlign w:val="center"/>
          </w:tcPr>
          <w:p w:rsidR="008A080C" w:rsidRPr="00A7720E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A7720E">
              <w:rPr>
                <w:b/>
                <w:sz w:val="20"/>
                <w:szCs w:val="20"/>
              </w:rPr>
              <w:t>Aktivované náklady na vývoj</w:t>
            </w:r>
          </w:p>
        </w:tc>
        <w:tc>
          <w:tcPr>
            <w:tcW w:w="900" w:type="dxa"/>
            <w:vAlign w:val="center"/>
          </w:tcPr>
          <w:p w:rsidR="008A080C" w:rsidRPr="00A7720E" w:rsidRDefault="007E16AD" w:rsidP="00240D22">
            <w:pPr>
              <w:jc w:val="center"/>
              <w:rPr>
                <w:b/>
                <w:sz w:val="20"/>
                <w:szCs w:val="20"/>
              </w:rPr>
            </w:pPr>
            <w:r w:rsidRPr="00A7720E">
              <w:rPr>
                <w:b/>
                <w:sz w:val="20"/>
                <w:szCs w:val="20"/>
              </w:rPr>
              <w:t>Softvér</w:t>
            </w:r>
          </w:p>
        </w:tc>
        <w:tc>
          <w:tcPr>
            <w:tcW w:w="1260" w:type="dxa"/>
            <w:vAlign w:val="center"/>
          </w:tcPr>
          <w:p w:rsidR="008A080C" w:rsidRPr="00A7720E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A7720E">
              <w:rPr>
                <w:b/>
                <w:sz w:val="20"/>
                <w:szCs w:val="20"/>
              </w:rPr>
              <w:t>Oceniteľné práva</w:t>
            </w:r>
          </w:p>
        </w:tc>
        <w:tc>
          <w:tcPr>
            <w:tcW w:w="1080" w:type="dxa"/>
            <w:vAlign w:val="center"/>
          </w:tcPr>
          <w:p w:rsidR="008A080C" w:rsidRPr="00A7720E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A7720E">
              <w:rPr>
                <w:b/>
                <w:sz w:val="20"/>
                <w:szCs w:val="20"/>
              </w:rPr>
              <w:t>Goodwill</w:t>
            </w:r>
          </w:p>
        </w:tc>
        <w:tc>
          <w:tcPr>
            <w:tcW w:w="900" w:type="dxa"/>
            <w:vAlign w:val="center"/>
          </w:tcPr>
          <w:p w:rsidR="008A080C" w:rsidRPr="00A7720E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A7720E">
              <w:rPr>
                <w:b/>
                <w:sz w:val="20"/>
                <w:szCs w:val="20"/>
              </w:rPr>
              <w:t>Ostatný DNM</w:t>
            </w:r>
          </w:p>
        </w:tc>
        <w:tc>
          <w:tcPr>
            <w:tcW w:w="900" w:type="dxa"/>
            <w:vAlign w:val="center"/>
          </w:tcPr>
          <w:p w:rsidR="008A080C" w:rsidRPr="00A7720E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A7720E">
              <w:rPr>
                <w:b/>
                <w:sz w:val="20"/>
                <w:szCs w:val="20"/>
              </w:rPr>
              <w:t>Obstará-vaný DNM</w:t>
            </w:r>
          </w:p>
        </w:tc>
        <w:tc>
          <w:tcPr>
            <w:tcW w:w="900" w:type="dxa"/>
            <w:gridSpan w:val="3"/>
            <w:vAlign w:val="center"/>
          </w:tcPr>
          <w:p w:rsidR="008A080C" w:rsidRPr="00A7720E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A7720E">
              <w:rPr>
                <w:b/>
                <w:sz w:val="20"/>
                <w:szCs w:val="20"/>
              </w:rPr>
              <w:t>Poskyt. predd. na DNM</w:t>
            </w:r>
          </w:p>
        </w:tc>
        <w:tc>
          <w:tcPr>
            <w:tcW w:w="644" w:type="dxa"/>
            <w:vAlign w:val="center"/>
          </w:tcPr>
          <w:p w:rsidR="008A080C" w:rsidRPr="00A7720E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A7720E">
              <w:rPr>
                <w:b/>
                <w:sz w:val="20"/>
                <w:szCs w:val="20"/>
              </w:rPr>
              <w:t>Spolu</w:t>
            </w:r>
          </w:p>
        </w:tc>
      </w:tr>
      <w:tr w:rsidR="008A080C" w:rsidRPr="00A7720E" w:rsidTr="00240D22">
        <w:tc>
          <w:tcPr>
            <w:tcW w:w="1368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  <w:r w:rsidRPr="00A7720E">
              <w:rPr>
                <w:sz w:val="20"/>
                <w:szCs w:val="20"/>
              </w:rPr>
              <w:t>Prvotné ocenenie</w:t>
            </w:r>
          </w:p>
        </w:tc>
        <w:tc>
          <w:tcPr>
            <w:tcW w:w="7844" w:type="dxa"/>
            <w:gridSpan w:val="10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</w:tr>
      <w:tr w:rsidR="008A080C" w:rsidRPr="00A7720E" w:rsidTr="00240D22">
        <w:tc>
          <w:tcPr>
            <w:tcW w:w="1368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  <w:r w:rsidRPr="00A7720E">
              <w:rPr>
                <w:b/>
                <w:sz w:val="20"/>
                <w:szCs w:val="20"/>
              </w:rPr>
              <w:t>Stav na zač. účtovného obdobia</w:t>
            </w: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B6625" w:rsidP="00240D22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1403</w:t>
            </w: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662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882" w:type="dxa"/>
            <w:gridSpan w:val="3"/>
            <w:vAlign w:val="center"/>
          </w:tcPr>
          <w:p w:rsidR="008A080C" w:rsidRPr="00A7720E" w:rsidRDefault="00DA5DA3" w:rsidP="00240D22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1403</w:t>
            </w:r>
          </w:p>
        </w:tc>
      </w:tr>
      <w:tr w:rsidR="008A080C" w:rsidRPr="00A7720E" w:rsidTr="00240D22">
        <w:tc>
          <w:tcPr>
            <w:tcW w:w="1368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  <w:r w:rsidRPr="00A7720E">
              <w:rPr>
                <w:sz w:val="20"/>
                <w:szCs w:val="20"/>
              </w:rPr>
              <w:t>Prírastky</w:t>
            </w: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662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882" w:type="dxa"/>
            <w:gridSpan w:val="3"/>
            <w:vAlign w:val="center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  <w:r w:rsidRPr="00A7720E">
              <w:rPr>
                <w:sz w:val="20"/>
                <w:szCs w:val="20"/>
              </w:rPr>
              <w:t xml:space="preserve">    0</w:t>
            </w:r>
          </w:p>
        </w:tc>
      </w:tr>
      <w:tr w:rsidR="008A080C" w:rsidRPr="00A7720E" w:rsidTr="00240D22">
        <w:tc>
          <w:tcPr>
            <w:tcW w:w="1368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  <w:r w:rsidRPr="00A7720E">
              <w:rPr>
                <w:sz w:val="20"/>
                <w:szCs w:val="20"/>
              </w:rPr>
              <w:t>Úbytky</w:t>
            </w: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662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882" w:type="dxa"/>
            <w:gridSpan w:val="3"/>
            <w:vAlign w:val="center"/>
          </w:tcPr>
          <w:p w:rsidR="008A080C" w:rsidRPr="00A7720E" w:rsidRDefault="008A080C" w:rsidP="00240D22">
            <w:pPr>
              <w:jc w:val="center"/>
              <w:rPr>
                <w:sz w:val="20"/>
                <w:szCs w:val="20"/>
              </w:rPr>
            </w:pPr>
            <w:r w:rsidRPr="00A7720E">
              <w:rPr>
                <w:sz w:val="20"/>
                <w:szCs w:val="20"/>
              </w:rPr>
              <w:t>0</w:t>
            </w:r>
          </w:p>
        </w:tc>
      </w:tr>
      <w:tr w:rsidR="008A080C" w:rsidRPr="00A7720E" w:rsidTr="00240D22">
        <w:tc>
          <w:tcPr>
            <w:tcW w:w="1368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  <w:r w:rsidRPr="00A7720E">
              <w:rPr>
                <w:sz w:val="20"/>
                <w:szCs w:val="20"/>
              </w:rPr>
              <w:t>Presuny</w:t>
            </w: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662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882" w:type="dxa"/>
            <w:gridSpan w:val="3"/>
            <w:vAlign w:val="center"/>
          </w:tcPr>
          <w:p w:rsidR="008A080C" w:rsidRPr="00A7720E" w:rsidRDefault="008A080C" w:rsidP="00240D22">
            <w:pPr>
              <w:jc w:val="center"/>
              <w:rPr>
                <w:sz w:val="20"/>
                <w:szCs w:val="20"/>
              </w:rPr>
            </w:pPr>
            <w:r w:rsidRPr="00A7720E">
              <w:rPr>
                <w:sz w:val="20"/>
                <w:szCs w:val="20"/>
              </w:rPr>
              <w:t>0</w:t>
            </w:r>
          </w:p>
        </w:tc>
      </w:tr>
      <w:tr w:rsidR="008A080C" w:rsidRPr="00A7720E" w:rsidTr="00240D22">
        <w:tc>
          <w:tcPr>
            <w:tcW w:w="1368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  <w:r w:rsidRPr="00A7720E">
              <w:rPr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DA5DA3" w:rsidP="00240D22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1403</w:t>
            </w: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662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882" w:type="dxa"/>
            <w:gridSpan w:val="3"/>
            <w:vAlign w:val="center"/>
          </w:tcPr>
          <w:p w:rsidR="008A080C" w:rsidRPr="00A7720E" w:rsidRDefault="00DA5DA3" w:rsidP="00240D22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1403</w:t>
            </w:r>
          </w:p>
        </w:tc>
      </w:tr>
      <w:tr w:rsidR="008A080C" w:rsidRPr="00A7720E" w:rsidTr="00DA5DA3">
        <w:trPr>
          <w:trHeight w:val="247"/>
        </w:trPr>
        <w:tc>
          <w:tcPr>
            <w:tcW w:w="1368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  <w:r w:rsidRPr="00A7720E">
              <w:rPr>
                <w:sz w:val="20"/>
                <w:szCs w:val="20"/>
              </w:rPr>
              <w:t>Oprávky</w:t>
            </w:r>
          </w:p>
        </w:tc>
        <w:tc>
          <w:tcPr>
            <w:tcW w:w="7844" w:type="dxa"/>
            <w:gridSpan w:val="10"/>
            <w:vAlign w:val="center"/>
          </w:tcPr>
          <w:p w:rsidR="008A080C" w:rsidRPr="00A7720E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A7720E" w:rsidTr="00AB3FF9">
        <w:tc>
          <w:tcPr>
            <w:tcW w:w="1368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  <w:r w:rsidRPr="00A7720E">
              <w:rPr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DA5DA3" w:rsidP="00240D22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1403</w:t>
            </w: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662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882" w:type="dxa"/>
            <w:gridSpan w:val="3"/>
            <w:vAlign w:val="center"/>
          </w:tcPr>
          <w:p w:rsidR="008A080C" w:rsidRPr="00A7720E" w:rsidRDefault="00DA5DA3" w:rsidP="00240D22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1403</w:t>
            </w:r>
          </w:p>
        </w:tc>
      </w:tr>
      <w:tr w:rsidR="008A080C" w:rsidRPr="00A7720E" w:rsidTr="00AB3FF9">
        <w:tc>
          <w:tcPr>
            <w:tcW w:w="1368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  <w:r w:rsidRPr="00A7720E">
              <w:rPr>
                <w:sz w:val="20"/>
                <w:szCs w:val="20"/>
              </w:rPr>
              <w:t>Prírastky</w:t>
            </w: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662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882" w:type="dxa"/>
            <w:gridSpan w:val="3"/>
            <w:vAlign w:val="center"/>
          </w:tcPr>
          <w:p w:rsidR="008A080C" w:rsidRPr="00A7720E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A7720E" w:rsidTr="00AB3FF9">
        <w:tc>
          <w:tcPr>
            <w:tcW w:w="1368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  <w:r w:rsidRPr="00A7720E">
              <w:rPr>
                <w:sz w:val="20"/>
                <w:szCs w:val="20"/>
              </w:rPr>
              <w:t>Úbytky</w:t>
            </w: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662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882" w:type="dxa"/>
            <w:gridSpan w:val="3"/>
            <w:vAlign w:val="center"/>
          </w:tcPr>
          <w:p w:rsidR="008A080C" w:rsidRPr="00A7720E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A7720E" w:rsidTr="00AB3FF9">
        <w:tc>
          <w:tcPr>
            <w:tcW w:w="1368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  <w:r w:rsidRPr="00A7720E">
              <w:rPr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  <w:r w:rsidRPr="00A7720E">
              <w:rPr>
                <w:b/>
                <w:sz w:val="20"/>
                <w:szCs w:val="20"/>
              </w:rPr>
              <w:t>1835</w:t>
            </w: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662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882" w:type="dxa"/>
            <w:gridSpan w:val="3"/>
            <w:vAlign w:val="center"/>
          </w:tcPr>
          <w:p w:rsidR="008A080C" w:rsidRPr="00A7720E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A7720E">
              <w:rPr>
                <w:b/>
                <w:sz w:val="20"/>
                <w:szCs w:val="20"/>
              </w:rPr>
              <w:t>1835</w:t>
            </w:r>
          </w:p>
        </w:tc>
      </w:tr>
      <w:tr w:rsidR="008A080C" w:rsidRPr="00A7720E" w:rsidTr="00240D22">
        <w:tc>
          <w:tcPr>
            <w:tcW w:w="1368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  <w:r w:rsidRPr="00A7720E">
              <w:rPr>
                <w:sz w:val="20"/>
                <w:szCs w:val="20"/>
              </w:rPr>
              <w:t>Opravné položky</w:t>
            </w:r>
          </w:p>
        </w:tc>
        <w:tc>
          <w:tcPr>
            <w:tcW w:w="7844" w:type="dxa"/>
            <w:gridSpan w:val="10"/>
            <w:vAlign w:val="center"/>
          </w:tcPr>
          <w:p w:rsidR="008A080C" w:rsidRPr="00A7720E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A7720E" w:rsidTr="00240D22">
        <w:tc>
          <w:tcPr>
            <w:tcW w:w="1368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  <w:r w:rsidRPr="00A7720E">
              <w:rPr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  <w:gridSpan w:val="3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644" w:type="dxa"/>
            <w:vAlign w:val="center"/>
          </w:tcPr>
          <w:p w:rsidR="008A080C" w:rsidRPr="00A7720E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A7720E">
              <w:rPr>
                <w:b/>
                <w:sz w:val="20"/>
                <w:szCs w:val="20"/>
              </w:rPr>
              <w:t>0</w:t>
            </w:r>
          </w:p>
        </w:tc>
      </w:tr>
      <w:tr w:rsidR="008A080C" w:rsidRPr="00A7720E" w:rsidTr="00240D22">
        <w:tc>
          <w:tcPr>
            <w:tcW w:w="1368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  <w:r w:rsidRPr="00A7720E">
              <w:rPr>
                <w:sz w:val="20"/>
                <w:szCs w:val="20"/>
              </w:rPr>
              <w:t>Prírastky</w:t>
            </w: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gridSpan w:val="3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644" w:type="dxa"/>
            <w:vAlign w:val="center"/>
          </w:tcPr>
          <w:p w:rsidR="008A080C" w:rsidRPr="00A7720E" w:rsidRDefault="008A080C" w:rsidP="00240D22">
            <w:pPr>
              <w:jc w:val="center"/>
              <w:rPr>
                <w:sz w:val="20"/>
                <w:szCs w:val="20"/>
              </w:rPr>
            </w:pPr>
            <w:r w:rsidRPr="00A7720E">
              <w:rPr>
                <w:sz w:val="20"/>
                <w:szCs w:val="20"/>
              </w:rPr>
              <w:t>0</w:t>
            </w:r>
          </w:p>
        </w:tc>
      </w:tr>
      <w:tr w:rsidR="008A080C" w:rsidRPr="00A7720E" w:rsidTr="00240D22">
        <w:tc>
          <w:tcPr>
            <w:tcW w:w="1368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  <w:r w:rsidRPr="00A7720E">
              <w:rPr>
                <w:sz w:val="20"/>
                <w:szCs w:val="20"/>
              </w:rPr>
              <w:t>Úbytky</w:t>
            </w: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gridSpan w:val="3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644" w:type="dxa"/>
            <w:vAlign w:val="center"/>
          </w:tcPr>
          <w:p w:rsidR="008A080C" w:rsidRPr="00A7720E" w:rsidRDefault="008A080C" w:rsidP="00240D22">
            <w:pPr>
              <w:jc w:val="center"/>
              <w:rPr>
                <w:sz w:val="20"/>
                <w:szCs w:val="20"/>
              </w:rPr>
            </w:pPr>
            <w:r w:rsidRPr="00A7720E">
              <w:rPr>
                <w:sz w:val="20"/>
                <w:szCs w:val="20"/>
              </w:rPr>
              <w:t>0</w:t>
            </w:r>
          </w:p>
        </w:tc>
      </w:tr>
      <w:tr w:rsidR="008A080C" w:rsidRPr="00A7720E" w:rsidTr="00240D22">
        <w:tc>
          <w:tcPr>
            <w:tcW w:w="1368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  <w:r w:rsidRPr="00A7720E">
              <w:rPr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  <w:gridSpan w:val="3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644" w:type="dxa"/>
            <w:vAlign w:val="center"/>
          </w:tcPr>
          <w:p w:rsidR="008A080C" w:rsidRPr="00A7720E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A7720E">
              <w:rPr>
                <w:b/>
                <w:sz w:val="20"/>
                <w:szCs w:val="20"/>
              </w:rPr>
              <w:t>0</w:t>
            </w:r>
          </w:p>
        </w:tc>
      </w:tr>
      <w:tr w:rsidR="008A080C" w:rsidRPr="00A7720E" w:rsidTr="00240D22">
        <w:tc>
          <w:tcPr>
            <w:tcW w:w="1368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  <w:r w:rsidRPr="00A7720E">
              <w:rPr>
                <w:sz w:val="20"/>
                <w:szCs w:val="20"/>
              </w:rPr>
              <w:t>Zostatková hodnota</w:t>
            </w:r>
          </w:p>
        </w:tc>
        <w:tc>
          <w:tcPr>
            <w:tcW w:w="7844" w:type="dxa"/>
            <w:gridSpan w:val="10"/>
            <w:vAlign w:val="center"/>
          </w:tcPr>
          <w:p w:rsidR="008A080C" w:rsidRPr="00A7720E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A7720E" w:rsidTr="00240D22">
        <w:tc>
          <w:tcPr>
            <w:tcW w:w="1368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  <w:r w:rsidRPr="00A7720E">
              <w:rPr>
                <w:b/>
                <w:sz w:val="20"/>
                <w:szCs w:val="20"/>
              </w:rPr>
              <w:t xml:space="preserve">Stav na začiatku </w:t>
            </w:r>
            <w:r w:rsidRPr="00A7720E">
              <w:rPr>
                <w:b/>
                <w:sz w:val="20"/>
                <w:szCs w:val="20"/>
              </w:rPr>
              <w:lastRenderedPageBreak/>
              <w:t>účtovného obdobia</w:t>
            </w: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  <w:r w:rsidRPr="00A7720E"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804" w:type="dxa"/>
            <w:gridSpan w:val="2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vAlign w:val="center"/>
          </w:tcPr>
          <w:p w:rsidR="008A080C" w:rsidRPr="00A7720E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A7720E">
              <w:rPr>
                <w:b/>
                <w:sz w:val="20"/>
                <w:szCs w:val="20"/>
              </w:rPr>
              <w:t>0</w:t>
            </w:r>
          </w:p>
        </w:tc>
      </w:tr>
      <w:tr w:rsidR="008A080C" w:rsidRPr="00A7720E" w:rsidTr="00240D22">
        <w:tc>
          <w:tcPr>
            <w:tcW w:w="1368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  <w:r w:rsidRPr="00A7720E">
              <w:rPr>
                <w:b/>
                <w:sz w:val="20"/>
                <w:szCs w:val="20"/>
              </w:rPr>
              <w:lastRenderedPageBreak/>
              <w:t>Stav na konci účtovného obdobia</w:t>
            </w: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DA5DA3" w:rsidP="00240D22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804" w:type="dxa"/>
            <w:gridSpan w:val="2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vAlign w:val="center"/>
          </w:tcPr>
          <w:p w:rsidR="008A080C" w:rsidRPr="00A7720E" w:rsidRDefault="006A675A" w:rsidP="00240D22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</w:tbl>
    <w:p w:rsidR="008A080C" w:rsidRDefault="008A080C" w:rsidP="00385361"/>
    <w:p w:rsidR="002D7684" w:rsidRDefault="002D7684" w:rsidP="00385361"/>
    <w:p w:rsidR="008A080C" w:rsidRPr="003F7173" w:rsidRDefault="008A080C" w:rsidP="00385361">
      <w:pPr>
        <w:outlineLvl w:val="0"/>
        <w:rPr>
          <w:b/>
        </w:rPr>
      </w:pPr>
      <w:r w:rsidRPr="003F7173">
        <w:rPr>
          <w:b/>
        </w:rPr>
        <w:t>Tabuľka č. 2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368"/>
        <w:gridCol w:w="1260"/>
        <w:gridCol w:w="900"/>
        <w:gridCol w:w="1260"/>
        <w:gridCol w:w="1080"/>
        <w:gridCol w:w="900"/>
        <w:gridCol w:w="900"/>
        <w:gridCol w:w="804"/>
        <w:gridCol w:w="96"/>
        <w:gridCol w:w="644"/>
      </w:tblGrid>
      <w:tr w:rsidR="008A080C" w:rsidRPr="00A7720E" w:rsidTr="00240D22">
        <w:trPr>
          <w:trHeight w:val="135"/>
        </w:trPr>
        <w:tc>
          <w:tcPr>
            <w:tcW w:w="1368" w:type="dxa"/>
            <w:vMerge w:val="restart"/>
            <w:vAlign w:val="center"/>
          </w:tcPr>
          <w:p w:rsidR="008A080C" w:rsidRPr="00A7720E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A7720E">
              <w:rPr>
                <w:b/>
                <w:sz w:val="20"/>
                <w:szCs w:val="20"/>
              </w:rPr>
              <w:t>Dlhodobý nehmotný majetok</w:t>
            </w:r>
          </w:p>
        </w:tc>
        <w:tc>
          <w:tcPr>
            <w:tcW w:w="7844" w:type="dxa"/>
            <w:gridSpan w:val="9"/>
            <w:vAlign w:val="center"/>
          </w:tcPr>
          <w:p w:rsidR="008A080C" w:rsidRPr="00A7720E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A7720E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8A080C" w:rsidRPr="00A7720E" w:rsidTr="00240D22">
        <w:trPr>
          <w:trHeight w:val="135"/>
        </w:trPr>
        <w:tc>
          <w:tcPr>
            <w:tcW w:w="1368" w:type="dxa"/>
            <w:vMerge/>
            <w:vAlign w:val="center"/>
          </w:tcPr>
          <w:p w:rsidR="008A080C" w:rsidRPr="00A7720E" w:rsidRDefault="008A080C" w:rsidP="00240D2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60" w:type="dxa"/>
            <w:vAlign w:val="center"/>
          </w:tcPr>
          <w:p w:rsidR="008A080C" w:rsidRPr="00A7720E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A7720E">
              <w:rPr>
                <w:b/>
                <w:sz w:val="20"/>
                <w:szCs w:val="20"/>
              </w:rPr>
              <w:t>Aktivované náklady na vývoj</w:t>
            </w:r>
          </w:p>
        </w:tc>
        <w:tc>
          <w:tcPr>
            <w:tcW w:w="900" w:type="dxa"/>
            <w:vAlign w:val="center"/>
          </w:tcPr>
          <w:p w:rsidR="008A080C" w:rsidRPr="00A7720E" w:rsidRDefault="007E16AD" w:rsidP="00240D22">
            <w:pPr>
              <w:jc w:val="center"/>
              <w:rPr>
                <w:b/>
                <w:sz w:val="20"/>
                <w:szCs w:val="20"/>
              </w:rPr>
            </w:pPr>
            <w:r w:rsidRPr="00A7720E">
              <w:rPr>
                <w:b/>
                <w:sz w:val="20"/>
                <w:szCs w:val="20"/>
              </w:rPr>
              <w:t>Softvér</w:t>
            </w:r>
          </w:p>
        </w:tc>
        <w:tc>
          <w:tcPr>
            <w:tcW w:w="1260" w:type="dxa"/>
            <w:vAlign w:val="center"/>
          </w:tcPr>
          <w:p w:rsidR="008A080C" w:rsidRPr="00A7720E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A7720E">
              <w:rPr>
                <w:b/>
                <w:sz w:val="20"/>
                <w:szCs w:val="20"/>
              </w:rPr>
              <w:t>Oceniteľné práva</w:t>
            </w:r>
          </w:p>
        </w:tc>
        <w:tc>
          <w:tcPr>
            <w:tcW w:w="1080" w:type="dxa"/>
            <w:vAlign w:val="center"/>
          </w:tcPr>
          <w:p w:rsidR="008A080C" w:rsidRPr="00A7720E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A7720E">
              <w:rPr>
                <w:b/>
                <w:sz w:val="20"/>
                <w:szCs w:val="20"/>
              </w:rPr>
              <w:t>Goodwill</w:t>
            </w:r>
          </w:p>
        </w:tc>
        <w:tc>
          <w:tcPr>
            <w:tcW w:w="900" w:type="dxa"/>
            <w:vAlign w:val="center"/>
          </w:tcPr>
          <w:p w:rsidR="008A080C" w:rsidRPr="00A7720E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A7720E">
              <w:rPr>
                <w:b/>
                <w:sz w:val="20"/>
                <w:szCs w:val="20"/>
              </w:rPr>
              <w:t>Ostatný DNM</w:t>
            </w:r>
          </w:p>
        </w:tc>
        <w:tc>
          <w:tcPr>
            <w:tcW w:w="900" w:type="dxa"/>
            <w:vAlign w:val="center"/>
          </w:tcPr>
          <w:p w:rsidR="008A080C" w:rsidRPr="00A7720E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A7720E">
              <w:rPr>
                <w:b/>
                <w:sz w:val="20"/>
                <w:szCs w:val="20"/>
              </w:rPr>
              <w:t>Obstará-vaný DNM</w:t>
            </w:r>
          </w:p>
        </w:tc>
        <w:tc>
          <w:tcPr>
            <w:tcW w:w="900" w:type="dxa"/>
            <w:gridSpan w:val="2"/>
            <w:vAlign w:val="center"/>
          </w:tcPr>
          <w:p w:rsidR="008A080C" w:rsidRPr="00A7720E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A7720E">
              <w:rPr>
                <w:b/>
                <w:sz w:val="20"/>
                <w:szCs w:val="20"/>
              </w:rPr>
              <w:t>Poskyt. predd. na DNM</w:t>
            </w:r>
          </w:p>
        </w:tc>
        <w:tc>
          <w:tcPr>
            <w:tcW w:w="644" w:type="dxa"/>
            <w:vAlign w:val="center"/>
          </w:tcPr>
          <w:p w:rsidR="008A080C" w:rsidRPr="00A7720E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A7720E">
              <w:rPr>
                <w:b/>
                <w:sz w:val="20"/>
                <w:szCs w:val="20"/>
              </w:rPr>
              <w:t>Spolu</w:t>
            </w:r>
          </w:p>
        </w:tc>
      </w:tr>
      <w:tr w:rsidR="008A080C" w:rsidRPr="00A7720E" w:rsidTr="00240D22">
        <w:tc>
          <w:tcPr>
            <w:tcW w:w="1368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  <w:r w:rsidRPr="00A7720E">
              <w:rPr>
                <w:sz w:val="20"/>
                <w:szCs w:val="20"/>
              </w:rPr>
              <w:t>Prvotné ocenenie</w:t>
            </w:r>
          </w:p>
        </w:tc>
        <w:tc>
          <w:tcPr>
            <w:tcW w:w="7844" w:type="dxa"/>
            <w:gridSpan w:val="9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</w:tr>
      <w:tr w:rsidR="008A080C" w:rsidRPr="00A7720E" w:rsidTr="0042607F">
        <w:tc>
          <w:tcPr>
            <w:tcW w:w="1368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  <w:r w:rsidRPr="00A7720E">
              <w:rPr>
                <w:b/>
                <w:sz w:val="20"/>
                <w:szCs w:val="20"/>
              </w:rPr>
              <w:t>Stav na zač. účtovného obdobia</w:t>
            </w: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6A675A" w:rsidP="00493828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1403</w:t>
            </w:r>
          </w:p>
        </w:tc>
        <w:tc>
          <w:tcPr>
            <w:tcW w:w="1260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804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vAlign w:val="center"/>
          </w:tcPr>
          <w:p w:rsidR="008A080C" w:rsidRPr="00A7720E" w:rsidRDefault="006A675A" w:rsidP="00493828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1403</w:t>
            </w:r>
          </w:p>
        </w:tc>
      </w:tr>
      <w:tr w:rsidR="008A080C" w:rsidRPr="00A7720E" w:rsidTr="0042607F">
        <w:tc>
          <w:tcPr>
            <w:tcW w:w="1368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  <w:r w:rsidRPr="00A7720E">
              <w:rPr>
                <w:sz w:val="20"/>
                <w:szCs w:val="20"/>
              </w:rPr>
              <w:t>Prírastky</w:t>
            </w: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sz w:val="20"/>
                <w:szCs w:val="20"/>
              </w:rPr>
            </w:pPr>
          </w:p>
        </w:tc>
        <w:tc>
          <w:tcPr>
            <w:tcW w:w="1260" w:type="dxa"/>
          </w:tcPr>
          <w:p w:rsidR="008A080C" w:rsidRPr="00A7720E" w:rsidRDefault="008A080C" w:rsidP="004938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A7720E" w:rsidRDefault="008A080C" w:rsidP="00493828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sz w:val="20"/>
                <w:szCs w:val="20"/>
              </w:rPr>
            </w:pPr>
          </w:p>
        </w:tc>
        <w:tc>
          <w:tcPr>
            <w:tcW w:w="804" w:type="dxa"/>
          </w:tcPr>
          <w:p w:rsidR="008A080C" w:rsidRPr="00A7720E" w:rsidRDefault="008A080C" w:rsidP="00493828">
            <w:pPr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vAlign w:val="center"/>
          </w:tcPr>
          <w:p w:rsidR="008A080C" w:rsidRPr="00A7720E" w:rsidRDefault="008A080C" w:rsidP="00493828">
            <w:pPr>
              <w:rPr>
                <w:sz w:val="20"/>
                <w:szCs w:val="20"/>
              </w:rPr>
            </w:pPr>
            <w:r w:rsidRPr="00A7720E">
              <w:rPr>
                <w:sz w:val="20"/>
                <w:szCs w:val="20"/>
              </w:rPr>
              <w:t xml:space="preserve">   0</w:t>
            </w:r>
          </w:p>
        </w:tc>
      </w:tr>
      <w:tr w:rsidR="008A080C" w:rsidRPr="00A7720E" w:rsidTr="0042607F">
        <w:tc>
          <w:tcPr>
            <w:tcW w:w="1368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  <w:r w:rsidRPr="00A7720E">
              <w:rPr>
                <w:sz w:val="20"/>
                <w:szCs w:val="20"/>
              </w:rPr>
              <w:t>Úbytky</w:t>
            </w: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sz w:val="20"/>
                <w:szCs w:val="20"/>
              </w:rPr>
            </w:pPr>
          </w:p>
        </w:tc>
        <w:tc>
          <w:tcPr>
            <w:tcW w:w="1260" w:type="dxa"/>
          </w:tcPr>
          <w:p w:rsidR="008A080C" w:rsidRPr="00A7720E" w:rsidRDefault="008A080C" w:rsidP="004938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A7720E" w:rsidRDefault="008A080C" w:rsidP="00493828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sz w:val="20"/>
                <w:szCs w:val="20"/>
              </w:rPr>
            </w:pPr>
          </w:p>
        </w:tc>
        <w:tc>
          <w:tcPr>
            <w:tcW w:w="804" w:type="dxa"/>
          </w:tcPr>
          <w:p w:rsidR="008A080C" w:rsidRPr="00A7720E" w:rsidRDefault="008A080C" w:rsidP="00493828">
            <w:pPr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vAlign w:val="center"/>
          </w:tcPr>
          <w:p w:rsidR="008A080C" w:rsidRPr="00A7720E" w:rsidRDefault="008A080C" w:rsidP="00493828">
            <w:pPr>
              <w:jc w:val="center"/>
              <w:rPr>
                <w:sz w:val="20"/>
                <w:szCs w:val="20"/>
              </w:rPr>
            </w:pPr>
            <w:r w:rsidRPr="00A7720E">
              <w:rPr>
                <w:sz w:val="20"/>
                <w:szCs w:val="20"/>
              </w:rPr>
              <w:t>0</w:t>
            </w:r>
          </w:p>
        </w:tc>
      </w:tr>
      <w:tr w:rsidR="008A080C" w:rsidRPr="00A7720E" w:rsidTr="0042607F">
        <w:tc>
          <w:tcPr>
            <w:tcW w:w="1368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  <w:r w:rsidRPr="00A7720E">
              <w:rPr>
                <w:sz w:val="20"/>
                <w:szCs w:val="20"/>
              </w:rPr>
              <w:t>Presuny</w:t>
            </w: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sz w:val="20"/>
                <w:szCs w:val="20"/>
              </w:rPr>
            </w:pPr>
          </w:p>
        </w:tc>
        <w:tc>
          <w:tcPr>
            <w:tcW w:w="1260" w:type="dxa"/>
          </w:tcPr>
          <w:p w:rsidR="008A080C" w:rsidRPr="00A7720E" w:rsidRDefault="008A080C" w:rsidP="004938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A7720E" w:rsidRDefault="008A080C" w:rsidP="00493828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sz w:val="20"/>
                <w:szCs w:val="20"/>
              </w:rPr>
            </w:pPr>
          </w:p>
        </w:tc>
        <w:tc>
          <w:tcPr>
            <w:tcW w:w="804" w:type="dxa"/>
          </w:tcPr>
          <w:p w:rsidR="008A080C" w:rsidRPr="00A7720E" w:rsidRDefault="008A080C" w:rsidP="00493828">
            <w:pPr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vAlign w:val="center"/>
          </w:tcPr>
          <w:p w:rsidR="008A080C" w:rsidRPr="00A7720E" w:rsidRDefault="008A080C" w:rsidP="00493828">
            <w:pPr>
              <w:jc w:val="center"/>
              <w:rPr>
                <w:sz w:val="20"/>
                <w:szCs w:val="20"/>
              </w:rPr>
            </w:pPr>
            <w:r w:rsidRPr="00A7720E">
              <w:rPr>
                <w:sz w:val="20"/>
                <w:szCs w:val="20"/>
              </w:rPr>
              <w:t>0</w:t>
            </w:r>
          </w:p>
        </w:tc>
      </w:tr>
      <w:tr w:rsidR="008A080C" w:rsidRPr="00A7720E" w:rsidTr="0042607F">
        <w:tc>
          <w:tcPr>
            <w:tcW w:w="1368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  <w:r w:rsidRPr="00A7720E">
              <w:rPr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6A675A" w:rsidP="00493828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1403</w:t>
            </w:r>
          </w:p>
        </w:tc>
        <w:tc>
          <w:tcPr>
            <w:tcW w:w="1260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804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vAlign w:val="center"/>
          </w:tcPr>
          <w:p w:rsidR="008A080C" w:rsidRPr="00A7720E" w:rsidRDefault="006A675A" w:rsidP="0049382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1403</w:t>
            </w:r>
          </w:p>
        </w:tc>
      </w:tr>
      <w:tr w:rsidR="008A080C" w:rsidRPr="00A7720E" w:rsidTr="00240D22">
        <w:tc>
          <w:tcPr>
            <w:tcW w:w="1368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  <w:r w:rsidRPr="00A7720E">
              <w:rPr>
                <w:sz w:val="20"/>
                <w:szCs w:val="20"/>
              </w:rPr>
              <w:t>Oprávky</w:t>
            </w:r>
          </w:p>
        </w:tc>
        <w:tc>
          <w:tcPr>
            <w:tcW w:w="7844" w:type="dxa"/>
            <w:gridSpan w:val="9"/>
            <w:vAlign w:val="center"/>
          </w:tcPr>
          <w:p w:rsidR="008A080C" w:rsidRPr="00A7720E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A7720E" w:rsidTr="0042607F">
        <w:tc>
          <w:tcPr>
            <w:tcW w:w="1368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  <w:r w:rsidRPr="00A7720E">
              <w:rPr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6A675A" w:rsidP="00493828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1403</w:t>
            </w:r>
          </w:p>
        </w:tc>
        <w:tc>
          <w:tcPr>
            <w:tcW w:w="1260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804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vAlign w:val="center"/>
          </w:tcPr>
          <w:p w:rsidR="008A080C" w:rsidRPr="00A7720E" w:rsidRDefault="006A675A" w:rsidP="0049382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1403</w:t>
            </w:r>
          </w:p>
        </w:tc>
      </w:tr>
      <w:tr w:rsidR="008A080C" w:rsidRPr="00A7720E" w:rsidTr="0042607F">
        <w:tc>
          <w:tcPr>
            <w:tcW w:w="1368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  <w:r w:rsidRPr="00A7720E">
              <w:rPr>
                <w:sz w:val="20"/>
                <w:szCs w:val="20"/>
              </w:rPr>
              <w:t>Prírastky</w:t>
            </w: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sz w:val="20"/>
                <w:szCs w:val="20"/>
              </w:rPr>
            </w:pPr>
          </w:p>
        </w:tc>
        <w:tc>
          <w:tcPr>
            <w:tcW w:w="1260" w:type="dxa"/>
          </w:tcPr>
          <w:p w:rsidR="008A080C" w:rsidRPr="00A7720E" w:rsidRDefault="008A080C" w:rsidP="004938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A7720E" w:rsidRDefault="008A080C" w:rsidP="00493828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sz w:val="20"/>
                <w:szCs w:val="20"/>
              </w:rPr>
            </w:pPr>
          </w:p>
        </w:tc>
        <w:tc>
          <w:tcPr>
            <w:tcW w:w="804" w:type="dxa"/>
          </w:tcPr>
          <w:p w:rsidR="008A080C" w:rsidRPr="00A7720E" w:rsidRDefault="008A080C" w:rsidP="00493828">
            <w:pPr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vAlign w:val="center"/>
          </w:tcPr>
          <w:p w:rsidR="008A080C" w:rsidRPr="00A7720E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A7720E" w:rsidTr="0042607F">
        <w:tc>
          <w:tcPr>
            <w:tcW w:w="1368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  <w:r w:rsidRPr="00A7720E">
              <w:rPr>
                <w:sz w:val="20"/>
                <w:szCs w:val="20"/>
              </w:rPr>
              <w:t>Úbytky</w:t>
            </w: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sz w:val="20"/>
                <w:szCs w:val="20"/>
              </w:rPr>
            </w:pPr>
          </w:p>
        </w:tc>
        <w:tc>
          <w:tcPr>
            <w:tcW w:w="1260" w:type="dxa"/>
          </w:tcPr>
          <w:p w:rsidR="008A080C" w:rsidRPr="00A7720E" w:rsidRDefault="008A080C" w:rsidP="004938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A7720E" w:rsidRDefault="008A080C" w:rsidP="00493828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sz w:val="20"/>
                <w:szCs w:val="20"/>
              </w:rPr>
            </w:pPr>
          </w:p>
        </w:tc>
        <w:tc>
          <w:tcPr>
            <w:tcW w:w="804" w:type="dxa"/>
          </w:tcPr>
          <w:p w:rsidR="008A080C" w:rsidRPr="00A7720E" w:rsidRDefault="008A080C" w:rsidP="00493828">
            <w:pPr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vAlign w:val="center"/>
          </w:tcPr>
          <w:p w:rsidR="008A080C" w:rsidRPr="00A7720E" w:rsidRDefault="008A080C" w:rsidP="00493828">
            <w:pPr>
              <w:jc w:val="center"/>
              <w:rPr>
                <w:sz w:val="20"/>
                <w:szCs w:val="20"/>
              </w:rPr>
            </w:pPr>
            <w:r w:rsidRPr="00A7720E">
              <w:rPr>
                <w:sz w:val="20"/>
                <w:szCs w:val="20"/>
              </w:rPr>
              <w:t>0</w:t>
            </w:r>
          </w:p>
        </w:tc>
      </w:tr>
      <w:tr w:rsidR="008A080C" w:rsidRPr="00A7720E" w:rsidTr="0042607F">
        <w:tc>
          <w:tcPr>
            <w:tcW w:w="1368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  <w:r w:rsidRPr="00A7720E">
              <w:rPr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6A675A" w:rsidP="00493828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1403</w:t>
            </w:r>
          </w:p>
        </w:tc>
        <w:tc>
          <w:tcPr>
            <w:tcW w:w="1260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804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vAlign w:val="center"/>
          </w:tcPr>
          <w:p w:rsidR="008A080C" w:rsidRPr="00A7720E" w:rsidRDefault="006A675A" w:rsidP="0049382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1403</w:t>
            </w:r>
          </w:p>
        </w:tc>
      </w:tr>
      <w:tr w:rsidR="008A080C" w:rsidRPr="00A7720E" w:rsidTr="00240D22">
        <w:tc>
          <w:tcPr>
            <w:tcW w:w="1368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  <w:r w:rsidRPr="00A7720E">
              <w:rPr>
                <w:sz w:val="20"/>
                <w:szCs w:val="20"/>
              </w:rPr>
              <w:t>Opravné položky</w:t>
            </w:r>
          </w:p>
        </w:tc>
        <w:tc>
          <w:tcPr>
            <w:tcW w:w="7844" w:type="dxa"/>
            <w:gridSpan w:val="9"/>
            <w:vAlign w:val="center"/>
          </w:tcPr>
          <w:p w:rsidR="008A080C" w:rsidRPr="00A7720E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A7720E" w:rsidTr="00240D22">
        <w:tc>
          <w:tcPr>
            <w:tcW w:w="1368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  <w:r w:rsidRPr="00A7720E">
              <w:rPr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1260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  <w:gridSpan w:val="2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644" w:type="dxa"/>
            <w:vAlign w:val="center"/>
          </w:tcPr>
          <w:p w:rsidR="008A080C" w:rsidRPr="00A7720E" w:rsidRDefault="008A080C" w:rsidP="00493828">
            <w:pPr>
              <w:jc w:val="center"/>
              <w:rPr>
                <w:b/>
                <w:sz w:val="20"/>
                <w:szCs w:val="20"/>
              </w:rPr>
            </w:pPr>
            <w:r w:rsidRPr="00A7720E">
              <w:rPr>
                <w:b/>
                <w:sz w:val="20"/>
                <w:szCs w:val="20"/>
              </w:rPr>
              <w:t>0</w:t>
            </w:r>
          </w:p>
        </w:tc>
      </w:tr>
      <w:tr w:rsidR="008A080C" w:rsidRPr="00A7720E" w:rsidTr="00240D22">
        <w:tc>
          <w:tcPr>
            <w:tcW w:w="1368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  <w:r w:rsidRPr="00A7720E">
              <w:rPr>
                <w:sz w:val="20"/>
                <w:szCs w:val="20"/>
              </w:rPr>
              <w:t>Prírastky</w:t>
            </w: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sz w:val="20"/>
                <w:szCs w:val="20"/>
              </w:rPr>
            </w:pPr>
          </w:p>
        </w:tc>
        <w:tc>
          <w:tcPr>
            <w:tcW w:w="1260" w:type="dxa"/>
          </w:tcPr>
          <w:p w:rsidR="008A080C" w:rsidRPr="00A7720E" w:rsidRDefault="008A080C" w:rsidP="004938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A7720E" w:rsidRDefault="008A080C" w:rsidP="00493828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gridSpan w:val="2"/>
          </w:tcPr>
          <w:p w:rsidR="008A080C" w:rsidRPr="00A7720E" w:rsidRDefault="008A080C" w:rsidP="00493828">
            <w:pPr>
              <w:rPr>
                <w:sz w:val="20"/>
                <w:szCs w:val="20"/>
              </w:rPr>
            </w:pPr>
          </w:p>
        </w:tc>
        <w:tc>
          <w:tcPr>
            <w:tcW w:w="644" w:type="dxa"/>
            <w:vAlign w:val="center"/>
          </w:tcPr>
          <w:p w:rsidR="008A080C" w:rsidRPr="00A7720E" w:rsidRDefault="008A080C" w:rsidP="00493828">
            <w:pPr>
              <w:jc w:val="center"/>
              <w:rPr>
                <w:sz w:val="20"/>
                <w:szCs w:val="20"/>
              </w:rPr>
            </w:pPr>
            <w:r w:rsidRPr="00A7720E">
              <w:rPr>
                <w:sz w:val="20"/>
                <w:szCs w:val="20"/>
              </w:rPr>
              <w:t>0</w:t>
            </w:r>
          </w:p>
        </w:tc>
      </w:tr>
      <w:tr w:rsidR="008A080C" w:rsidRPr="00A7720E" w:rsidTr="00240D22">
        <w:tc>
          <w:tcPr>
            <w:tcW w:w="1368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  <w:r w:rsidRPr="00A7720E">
              <w:rPr>
                <w:sz w:val="20"/>
                <w:szCs w:val="20"/>
              </w:rPr>
              <w:t>Úbytky</w:t>
            </w: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sz w:val="20"/>
                <w:szCs w:val="20"/>
              </w:rPr>
            </w:pPr>
          </w:p>
        </w:tc>
        <w:tc>
          <w:tcPr>
            <w:tcW w:w="1260" w:type="dxa"/>
          </w:tcPr>
          <w:p w:rsidR="008A080C" w:rsidRPr="00A7720E" w:rsidRDefault="008A080C" w:rsidP="004938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A7720E" w:rsidRDefault="008A080C" w:rsidP="00493828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gridSpan w:val="2"/>
          </w:tcPr>
          <w:p w:rsidR="008A080C" w:rsidRPr="00A7720E" w:rsidRDefault="008A080C" w:rsidP="00493828">
            <w:pPr>
              <w:rPr>
                <w:sz w:val="20"/>
                <w:szCs w:val="20"/>
              </w:rPr>
            </w:pPr>
          </w:p>
        </w:tc>
        <w:tc>
          <w:tcPr>
            <w:tcW w:w="644" w:type="dxa"/>
            <w:vAlign w:val="center"/>
          </w:tcPr>
          <w:p w:rsidR="008A080C" w:rsidRPr="00A7720E" w:rsidRDefault="008A080C" w:rsidP="00493828">
            <w:pPr>
              <w:jc w:val="center"/>
              <w:rPr>
                <w:sz w:val="20"/>
                <w:szCs w:val="20"/>
              </w:rPr>
            </w:pPr>
            <w:r w:rsidRPr="00A7720E">
              <w:rPr>
                <w:sz w:val="20"/>
                <w:szCs w:val="20"/>
              </w:rPr>
              <w:t>0</w:t>
            </w:r>
          </w:p>
        </w:tc>
      </w:tr>
      <w:tr w:rsidR="008A080C" w:rsidRPr="00A7720E" w:rsidTr="00240D22">
        <w:tc>
          <w:tcPr>
            <w:tcW w:w="1368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  <w:r w:rsidRPr="00A7720E">
              <w:rPr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1260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  <w:gridSpan w:val="2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644" w:type="dxa"/>
            <w:vAlign w:val="center"/>
          </w:tcPr>
          <w:p w:rsidR="008A080C" w:rsidRPr="00A7720E" w:rsidRDefault="008A080C" w:rsidP="00493828">
            <w:pPr>
              <w:jc w:val="center"/>
              <w:rPr>
                <w:b/>
                <w:sz w:val="20"/>
                <w:szCs w:val="20"/>
              </w:rPr>
            </w:pPr>
            <w:r w:rsidRPr="00A7720E">
              <w:rPr>
                <w:b/>
                <w:sz w:val="20"/>
                <w:szCs w:val="20"/>
              </w:rPr>
              <w:t>0</w:t>
            </w:r>
          </w:p>
        </w:tc>
      </w:tr>
      <w:tr w:rsidR="008A080C" w:rsidRPr="00A7720E" w:rsidTr="00240D22">
        <w:tc>
          <w:tcPr>
            <w:tcW w:w="1368" w:type="dxa"/>
          </w:tcPr>
          <w:p w:rsidR="008A080C" w:rsidRPr="00A7720E" w:rsidRDefault="008A080C" w:rsidP="00240D22">
            <w:pPr>
              <w:rPr>
                <w:sz w:val="20"/>
                <w:szCs w:val="20"/>
              </w:rPr>
            </w:pPr>
            <w:r w:rsidRPr="00A7720E">
              <w:rPr>
                <w:sz w:val="20"/>
                <w:szCs w:val="20"/>
              </w:rPr>
              <w:t>Zostatková hodnota</w:t>
            </w:r>
          </w:p>
        </w:tc>
        <w:tc>
          <w:tcPr>
            <w:tcW w:w="7844" w:type="dxa"/>
            <w:gridSpan w:val="9"/>
            <w:vAlign w:val="center"/>
          </w:tcPr>
          <w:p w:rsidR="008A080C" w:rsidRPr="00A7720E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A7720E" w:rsidTr="0042607F">
        <w:tc>
          <w:tcPr>
            <w:tcW w:w="1368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  <w:r w:rsidRPr="00A7720E">
              <w:rPr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  <w:r w:rsidRPr="00A7720E"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260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804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vAlign w:val="center"/>
          </w:tcPr>
          <w:p w:rsidR="008A080C" w:rsidRPr="00A7720E" w:rsidRDefault="008A080C" w:rsidP="00493828">
            <w:pPr>
              <w:jc w:val="center"/>
              <w:rPr>
                <w:b/>
                <w:sz w:val="20"/>
                <w:szCs w:val="20"/>
              </w:rPr>
            </w:pPr>
            <w:r w:rsidRPr="00A7720E">
              <w:rPr>
                <w:b/>
                <w:sz w:val="20"/>
                <w:szCs w:val="20"/>
              </w:rPr>
              <w:t>0</w:t>
            </w:r>
          </w:p>
        </w:tc>
      </w:tr>
      <w:tr w:rsidR="008A080C" w:rsidRPr="00A7720E" w:rsidTr="0042607F">
        <w:tc>
          <w:tcPr>
            <w:tcW w:w="1368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  <w:r w:rsidRPr="00A7720E">
              <w:rPr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1260" w:type="dxa"/>
          </w:tcPr>
          <w:p w:rsidR="008A080C" w:rsidRPr="00A7720E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6A675A" w:rsidP="00493828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260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804" w:type="dxa"/>
          </w:tcPr>
          <w:p w:rsidR="008A080C" w:rsidRPr="00A7720E" w:rsidRDefault="008A080C" w:rsidP="00493828">
            <w:pPr>
              <w:rPr>
                <w:b/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vAlign w:val="center"/>
          </w:tcPr>
          <w:p w:rsidR="008A080C" w:rsidRPr="00A7720E" w:rsidRDefault="006A675A" w:rsidP="0049382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</w:tbl>
    <w:p w:rsidR="008A080C" w:rsidRDefault="008A080C" w:rsidP="00385361">
      <w:pPr>
        <w:rPr>
          <w:b/>
        </w:rPr>
      </w:pPr>
    </w:p>
    <w:p w:rsidR="008A080C" w:rsidRDefault="008A080C" w:rsidP="00385361">
      <w:pPr>
        <w:rPr>
          <w:b/>
        </w:rPr>
      </w:pPr>
    </w:p>
    <w:p w:rsidR="008A080C" w:rsidRPr="003F7173" w:rsidRDefault="008A080C" w:rsidP="00385361">
      <w:pPr>
        <w:rPr>
          <w:b/>
        </w:rPr>
      </w:pPr>
      <w:r>
        <w:rPr>
          <w:b/>
        </w:rPr>
        <w:t>4</w:t>
      </w:r>
      <w:r w:rsidRPr="003F7173">
        <w:rPr>
          <w:b/>
        </w:rPr>
        <w:t xml:space="preserve">. Informácie k časti F. písm. a) prílohy č. 3 o dlhodobom hmotnom majetku </w:t>
      </w:r>
    </w:p>
    <w:tbl>
      <w:tblPr>
        <w:tblW w:w="102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249"/>
        <w:gridCol w:w="992"/>
        <w:gridCol w:w="142"/>
        <w:gridCol w:w="65"/>
        <w:gridCol w:w="972"/>
        <w:gridCol w:w="97"/>
        <w:gridCol w:w="1271"/>
        <w:gridCol w:w="855"/>
        <w:gridCol w:w="117"/>
        <w:gridCol w:w="25"/>
        <w:gridCol w:w="83"/>
        <w:gridCol w:w="900"/>
        <w:gridCol w:w="151"/>
        <w:gridCol w:w="284"/>
        <w:gridCol w:w="141"/>
        <w:gridCol w:w="144"/>
        <w:gridCol w:w="72"/>
        <w:gridCol w:w="648"/>
        <w:gridCol w:w="129"/>
        <w:gridCol w:w="141"/>
        <w:gridCol w:w="567"/>
        <w:gridCol w:w="135"/>
        <w:gridCol w:w="7"/>
        <w:gridCol w:w="173"/>
        <w:gridCol w:w="862"/>
      </w:tblGrid>
      <w:tr w:rsidR="008A080C" w:rsidRPr="00390A74" w:rsidTr="0042748B">
        <w:trPr>
          <w:trHeight w:val="135"/>
        </w:trPr>
        <w:tc>
          <w:tcPr>
            <w:tcW w:w="1249" w:type="dxa"/>
            <w:vMerge w:val="restart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  <w:r w:rsidRPr="00390A74">
              <w:rPr>
                <w:b/>
                <w:sz w:val="18"/>
                <w:szCs w:val="18"/>
              </w:rPr>
              <w:t>Dlhodobý hmotný majetok</w:t>
            </w:r>
          </w:p>
        </w:tc>
        <w:tc>
          <w:tcPr>
            <w:tcW w:w="8973" w:type="dxa"/>
            <w:gridSpan w:val="24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  <w:r w:rsidRPr="00390A74">
              <w:rPr>
                <w:b/>
                <w:sz w:val="18"/>
                <w:szCs w:val="18"/>
              </w:rPr>
              <w:t>Bežné účtovné obdobie</w:t>
            </w:r>
          </w:p>
        </w:tc>
      </w:tr>
      <w:tr w:rsidR="008A080C" w:rsidRPr="00390A74" w:rsidTr="0042748B">
        <w:trPr>
          <w:trHeight w:val="135"/>
        </w:trPr>
        <w:tc>
          <w:tcPr>
            <w:tcW w:w="1249" w:type="dxa"/>
            <w:vMerge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199" w:type="dxa"/>
            <w:gridSpan w:val="3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  <w:r w:rsidRPr="00390A74">
              <w:rPr>
                <w:b/>
                <w:sz w:val="18"/>
                <w:szCs w:val="18"/>
              </w:rPr>
              <w:t>Pozemky</w:t>
            </w:r>
          </w:p>
        </w:tc>
        <w:tc>
          <w:tcPr>
            <w:tcW w:w="972" w:type="dxa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  <w:r w:rsidRPr="00390A74">
              <w:rPr>
                <w:b/>
                <w:sz w:val="18"/>
                <w:szCs w:val="18"/>
              </w:rPr>
              <w:t>Stavby</w:t>
            </w:r>
          </w:p>
        </w:tc>
        <w:tc>
          <w:tcPr>
            <w:tcW w:w="1368" w:type="dxa"/>
            <w:gridSpan w:val="2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  <w:r w:rsidRPr="00390A74">
              <w:rPr>
                <w:b/>
                <w:sz w:val="18"/>
                <w:szCs w:val="18"/>
              </w:rPr>
              <w:t>Samostatné hnuteľné veci a súbory nehnuteľ. vecí</w:t>
            </w:r>
          </w:p>
        </w:tc>
        <w:tc>
          <w:tcPr>
            <w:tcW w:w="855" w:type="dxa"/>
            <w:vAlign w:val="center"/>
          </w:tcPr>
          <w:p w:rsidR="008A080C" w:rsidRPr="00390A74" w:rsidRDefault="008A080C" w:rsidP="00A7720E">
            <w:pPr>
              <w:rPr>
                <w:b/>
                <w:sz w:val="18"/>
                <w:szCs w:val="18"/>
              </w:rPr>
            </w:pPr>
          </w:p>
        </w:tc>
        <w:tc>
          <w:tcPr>
            <w:tcW w:w="1276" w:type="dxa"/>
            <w:gridSpan w:val="5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  <w:r w:rsidRPr="00390A74">
              <w:rPr>
                <w:b/>
                <w:sz w:val="18"/>
                <w:szCs w:val="18"/>
              </w:rPr>
              <w:t>Základné stádo a ťažné zvieratá</w:t>
            </w:r>
          </w:p>
        </w:tc>
        <w:tc>
          <w:tcPr>
            <w:tcW w:w="641" w:type="dxa"/>
            <w:gridSpan w:val="4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  <w:r w:rsidRPr="00390A74">
              <w:rPr>
                <w:b/>
                <w:sz w:val="18"/>
                <w:szCs w:val="18"/>
              </w:rPr>
              <w:t>Ostat. DHM</w:t>
            </w:r>
          </w:p>
        </w:tc>
        <w:tc>
          <w:tcPr>
            <w:tcW w:w="648" w:type="dxa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  <w:r w:rsidRPr="00390A74">
              <w:rPr>
                <w:b/>
                <w:sz w:val="18"/>
                <w:szCs w:val="18"/>
              </w:rPr>
              <w:t>Obstarávaný DHM</w:t>
            </w:r>
          </w:p>
        </w:tc>
        <w:tc>
          <w:tcPr>
            <w:tcW w:w="972" w:type="dxa"/>
            <w:gridSpan w:val="4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  <w:r w:rsidRPr="00390A74">
              <w:rPr>
                <w:b/>
                <w:sz w:val="18"/>
                <w:szCs w:val="18"/>
              </w:rPr>
              <w:t>Poskytnuté preddavky na DHM</w:t>
            </w:r>
          </w:p>
        </w:tc>
        <w:tc>
          <w:tcPr>
            <w:tcW w:w="1042" w:type="dxa"/>
            <w:gridSpan w:val="3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  <w:r w:rsidRPr="00390A74">
              <w:rPr>
                <w:b/>
                <w:sz w:val="18"/>
                <w:szCs w:val="18"/>
              </w:rPr>
              <w:t>SPOLU</w:t>
            </w:r>
          </w:p>
        </w:tc>
      </w:tr>
      <w:tr w:rsidR="008A080C" w:rsidRPr="00390A74" w:rsidTr="0042748B">
        <w:tc>
          <w:tcPr>
            <w:tcW w:w="1249" w:type="dxa"/>
          </w:tcPr>
          <w:p w:rsidR="008A080C" w:rsidRPr="00390A74" w:rsidRDefault="008A080C" w:rsidP="00240D22">
            <w:pPr>
              <w:rPr>
                <w:sz w:val="18"/>
                <w:szCs w:val="18"/>
              </w:rPr>
            </w:pPr>
            <w:r w:rsidRPr="00390A74">
              <w:rPr>
                <w:sz w:val="18"/>
                <w:szCs w:val="18"/>
              </w:rPr>
              <w:t>Prvotné ocenenie</w:t>
            </w:r>
          </w:p>
        </w:tc>
        <w:tc>
          <w:tcPr>
            <w:tcW w:w="8973" w:type="dxa"/>
            <w:gridSpan w:val="24"/>
          </w:tcPr>
          <w:p w:rsidR="008A080C" w:rsidRPr="00390A74" w:rsidRDefault="008A080C" w:rsidP="00240D22">
            <w:pPr>
              <w:rPr>
                <w:sz w:val="18"/>
                <w:szCs w:val="18"/>
              </w:rPr>
            </w:pPr>
          </w:p>
        </w:tc>
      </w:tr>
      <w:tr w:rsidR="008A080C" w:rsidRPr="00390A74" w:rsidTr="0042748B">
        <w:tc>
          <w:tcPr>
            <w:tcW w:w="1249" w:type="dxa"/>
          </w:tcPr>
          <w:p w:rsidR="008A080C" w:rsidRPr="00390A74" w:rsidRDefault="008A080C" w:rsidP="00240D22">
            <w:pPr>
              <w:rPr>
                <w:b/>
                <w:sz w:val="18"/>
                <w:szCs w:val="18"/>
              </w:rPr>
            </w:pPr>
            <w:r w:rsidRPr="00390A74">
              <w:rPr>
                <w:b/>
                <w:sz w:val="18"/>
                <w:szCs w:val="18"/>
              </w:rPr>
              <w:t>Stav na zač. účtovného obdobia</w:t>
            </w:r>
          </w:p>
        </w:tc>
        <w:tc>
          <w:tcPr>
            <w:tcW w:w="1134" w:type="dxa"/>
            <w:gridSpan w:val="2"/>
            <w:vAlign w:val="center"/>
          </w:tcPr>
          <w:p w:rsidR="008A080C" w:rsidRPr="00390A74" w:rsidRDefault="005C753E" w:rsidP="00240D2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89401</w:t>
            </w:r>
          </w:p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8A080C" w:rsidRPr="00390A74" w:rsidRDefault="0025170E" w:rsidP="00AA2D27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760916</w:t>
            </w:r>
          </w:p>
        </w:tc>
        <w:tc>
          <w:tcPr>
            <w:tcW w:w="1271" w:type="dxa"/>
            <w:vAlign w:val="center"/>
          </w:tcPr>
          <w:p w:rsidR="008A080C" w:rsidRPr="00390A74" w:rsidRDefault="00330E7E" w:rsidP="00AA2D27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208003</w:t>
            </w:r>
          </w:p>
        </w:tc>
        <w:tc>
          <w:tcPr>
            <w:tcW w:w="972" w:type="dxa"/>
            <w:gridSpan w:val="2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008" w:type="dxa"/>
            <w:gridSpan w:val="3"/>
            <w:vAlign w:val="center"/>
          </w:tcPr>
          <w:p w:rsidR="008A080C" w:rsidRPr="00390A74" w:rsidRDefault="008A080C" w:rsidP="006B7DC3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576" w:type="dxa"/>
            <w:gridSpan w:val="3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134" w:type="dxa"/>
            <w:gridSpan w:val="5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567" w:type="dxa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177" w:type="dxa"/>
            <w:gridSpan w:val="4"/>
            <w:vAlign w:val="center"/>
          </w:tcPr>
          <w:p w:rsidR="008A080C" w:rsidRPr="00390A74" w:rsidRDefault="00F36192" w:rsidP="006B7DC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1058320</w:t>
            </w:r>
          </w:p>
        </w:tc>
      </w:tr>
      <w:tr w:rsidR="008A080C" w:rsidRPr="00390A74" w:rsidTr="0042748B">
        <w:tc>
          <w:tcPr>
            <w:tcW w:w="1249" w:type="dxa"/>
          </w:tcPr>
          <w:p w:rsidR="008A080C" w:rsidRPr="00390A74" w:rsidRDefault="008A080C" w:rsidP="00240D22">
            <w:pPr>
              <w:rPr>
                <w:sz w:val="18"/>
                <w:szCs w:val="18"/>
              </w:rPr>
            </w:pPr>
            <w:r w:rsidRPr="00390A74">
              <w:rPr>
                <w:sz w:val="18"/>
                <w:szCs w:val="18"/>
              </w:rPr>
              <w:t>Prírastky</w:t>
            </w:r>
          </w:p>
        </w:tc>
        <w:tc>
          <w:tcPr>
            <w:tcW w:w="1134" w:type="dxa"/>
            <w:gridSpan w:val="2"/>
            <w:vAlign w:val="center"/>
          </w:tcPr>
          <w:p w:rsidR="008A080C" w:rsidRPr="00390A74" w:rsidRDefault="008A080C" w:rsidP="006B7DC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1" w:type="dxa"/>
            <w:vAlign w:val="center"/>
          </w:tcPr>
          <w:p w:rsidR="008A080C" w:rsidRPr="00390A74" w:rsidRDefault="002B2CB0" w:rsidP="006B7DC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2850</w:t>
            </w:r>
          </w:p>
        </w:tc>
        <w:tc>
          <w:tcPr>
            <w:tcW w:w="972" w:type="dxa"/>
            <w:gridSpan w:val="2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08" w:type="dxa"/>
            <w:gridSpan w:val="3"/>
            <w:vAlign w:val="center"/>
          </w:tcPr>
          <w:p w:rsidR="008A080C" w:rsidRPr="00390A74" w:rsidRDefault="008A080C" w:rsidP="006B7DC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576" w:type="dxa"/>
            <w:gridSpan w:val="3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gridSpan w:val="5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77" w:type="dxa"/>
            <w:gridSpan w:val="4"/>
            <w:vAlign w:val="center"/>
          </w:tcPr>
          <w:p w:rsidR="008A080C" w:rsidRPr="00390A74" w:rsidRDefault="00F36192" w:rsidP="006B7DC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2850</w:t>
            </w:r>
          </w:p>
        </w:tc>
      </w:tr>
      <w:tr w:rsidR="008A080C" w:rsidRPr="00390A74" w:rsidTr="0042748B">
        <w:tc>
          <w:tcPr>
            <w:tcW w:w="1249" w:type="dxa"/>
          </w:tcPr>
          <w:p w:rsidR="008A080C" w:rsidRPr="00390A74" w:rsidRDefault="008A080C" w:rsidP="00240D22">
            <w:pPr>
              <w:rPr>
                <w:sz w:val="18"/>
                <w:szCs w:val="18"/>
              </w:rPr>
            </w:pPr>
            <w:r w:rsidRPr="00390A74">
              <w:rPr>
                <w:sz w:val="18"/>
                <w:szCs w:val="18"/>
              </w:rPr>
              <w:t>Úbytky</w:t>
            </w:r>
          </w:p>
        </w:tc>
        <w:tc>
          <w:tcPr>
            <w:tcW w:w="1134" w:type="dxa"/>
            <w:gridSpan w:val="2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8A080C" w:rsidRPr="00390A74" w:rsidRDefault="008A080C" w:rsidP="00D9756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1" w:type="dxa"/>
            <w:vAlign w:val="center"/>
          </w:tcPr>
          <w:p w:rsidR="008A080C" w:rsidRPr="00390A74" w:rsidRDefault="002B2CB0" w:rsidP="006B7DC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13092</w:t>
            </w:r>
          </w:p>
        </w:tc>
        <w:tc>
          <w:tcPr>
            <w:tcW w:w="972" w:type="dxa"/>
            <w:gridSpan w:val="2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08" w:type="dxa"/>
            <w:gridSpan w:val="3"/>
            <w:vAlign w:val="center"/>
          </w:tcPr>
          <w:p w:rsidR="008A080C" w:rsidRPr="00390A74" w:rsidRDefault="008A080C" w:rsidP="006B7DC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576" w:type="dxa"/>
            <w:gridSpan w:val="3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gridSpan w:val="5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77" w:type="dxa"/>
            <w:gridSpan w:val="4"/>
            <w:vAlign w:val="center"/>
          </w:tcPr>
          <w:p w:rsidR="008A080C" w:rsidRPr="00390A74" w:rsidRDefault="00F36192" w:rsidP="006B7DC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13092</w:t>
            </w:r>
          </w:p>
        </w:tc>
      </w:tr>
      <w:tr w:rsidR="008A080C" w:rsidRPr="00390A74" w:rsidTr="0042748B">
        <w:tc>
          <w:tcPr>
            <w:tcW w:w="1249" w:type="dxa"/>
          </w:tcPr>
          <w:p w:rsidR="008A080C" w:rsidRPr="00390A74" w:rsidRDefault="008A080C" w:rsidP="00240D22">
            <w:pPr>
              <w:rPr>
                <w:sz w:val="18"/>
                <w:szCs w:val="18"/>
              </w:rPr>
            </w:pPr>
            <w:r w:rsidRPr="00390A74">
              <w:rPr>
                <w:sz w:val="18"/>
                <w:szCs w:val="18"/>
              </w:rPr>
              <w:t>Presuny</w:t>
            </w:r>
          </w:p>
        </w:tc>
        <w:tc>
          <w:tcPr>
            <w:tcW w:w="1134" w:type="dxa"/>
            <w:gridSpan w:val="2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1" w:type="dxa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2" w:type="dxa"/>
            <w:gridSpan w:val="2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08" w:type="dxa"/>
            <w:gridSpan w:val="3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576" w:type="dxa"/>
            <w:gridSpan w:val="3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gridSpan w:val="5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dxa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77" w:type="dxa"/>
            <w:gridSpan w:val="4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</w:tr>
      <w:tr w:rsidR="008A080C" w:rsidRPr="00390A74" w:rsidTr="0042748B">
        <w:tc>
          <w:tcPr>
            <w:tcW w:w="1249" w:type="dxa"/>
          </w:tcPr>
          <w:p w:rsidR="008A080C" w:rsidRPr="00390A74" w:rsidRDefault="008A080C" w:rsidP="00240D22">
            <w:pPr>
              <w:rPr>
                <w:b/>
                <w:sz w:val="18"/>
                <w:szCs w:val="18"/>
              </w:rPr>
            </w:pPr>
            <w:r w:rsidRPr="00390A74">
              <w:rPr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1134" w:type="dxa"/>
            <w:gridSpan w:val="2"/>
            <w:vAlign w:val="center"/>
          </w:tcPr>
          <w:p w:rsidR="008A080C" w:rsidRPr="00390A74" w:rsidRDefault="005C753E" w:rsidP="00240D2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89401</w:t>
            </w:r>
          </w:p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8A080C" w:rsidRPr="00390A74" w:rsidRDefault="0025170E" w:rsidP="006B7DC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760916</w:t>
            </w:r>
          </w:p>
        </w:tc>
        <w:tc>
          <w:tcPr>
            <w:tcW w:w="1271" w:type="dxa"/>
            <w:vAlign w:val="center"/>
          </w:tcPr>
          <w:p w:rsidR="008A080C" w:rsidRPr="00390A74" w:rsidRDefault="00330E7E" w:rsidP="006B7DC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197761</w:t>
            </w:r>
          </w:p>
        </w:tc>
        <w:tc>
          <w:tcPr>
            <w:tcW w:w="972" w:type="dxa"/>
            <w:gridSpan w:val="2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008" w:type="dxa"/>
            <w:gridSpan w:val="3"/>
            <w:vAlign w:val="center"/>
          </w:tcPr>
          <w:p w:rsidR="008A080C" w:rsidRPr="00390A74" w:rsidRDefault="008A080C" w:rsidP="006B7DC3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576" w:type="dxa"/>
            <w:gridSpan w:val="3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134" w:type="dxa"/>
            <w:gridSpan w:val="5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567" w:type="dxa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177" w:type="dxa"/>
            <w:gridSpan w:val="4"/>
            <w:vAlign w:val="center"/>
          </w:tcPr>
          <w:p w:rsidR="008A080C" w:rsidRPr="00390A74" w:rsidRDefault="00F36192" w:rsidP="006B7DC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1048078</w:t>
            </w:r>
          </w:p>
        </w:tc>
      </w:tr>
      <w:tr w:rsidR="008A080C" w:rsidRPr="00390A74" w:rsidTr="0042748B">
        <w:tc>
          <w:tcPr>
            <w:tcW w:w="1249" w:type="dxa"/>
          </w:tcPr>
          <w:p w:rsidR="008A080C" w:rsidRPr="00390A74" w:rsidRDefault="008A080C" w:rsidP="00240D22">
            <w:pPr>
              <w:rPr>
                <w:sz w:val="18"/>
                <w:szCs w:val="18"/>
              </w:rPr>
            </w:pPr>
            <w:r w:rsidRPr="00390A74">
              <w:rPr>
                <w:sz w:val="18"/>
                <w:szCs w:val="18"/>
              </w:rPr>
              <w:t>Oprávky</w:t>
            </w:r>
          </w:p>
        </w:tc>
        <w:tc>
          <w:tcPr>
            <w:tcW w:w="8973" w:type="dxa"/>
            <w:gridSpan w:val="24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</w:tr>
      <w:tr w:rsidR="008A080C" w:rsidRPr="00390A74" w:rsidTr="0042748B">
        <w:tc>
          <w:tcPr>
            <w:tcW w:w="1249" w:type="dxa"/>
          </w:tcPr>
          <w:p w:rsidR="008A080C" w:rsidRPr="00390A74" w:rsidRDefault="008A080C" w:rsidP="00240D22">
            <w:pPr>
              <w:rPr>
                <w:b/>
                <w:sz w:val="18"/>
                <w:szCs w:val="18"/>
              </w:rPr>
            </w:pPr>
            <w:r w:rsidRPr="00390A74">
              <w:rPr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1199" w:type="dxa"/>
            <w:gridSpan w:val="3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72" w:type="dxa"/>
            <w:vAlign w:val="center"/>
          </w:tcPr>
          <w:p w:rsidR="008A080C" w:rsidRPr="00390A74" w:rsidRDefault="00330E7E" w:rsidP="00240D2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395558</w:t>
            </w:r>
          </w:p>
        </w:tc>
        <w:tc>
          <w:tcPr>
            <w:tcW w:w="1368" w:type="dxa"/>
            <w:gridSpan w:val="2"/>
            <w:vAlign w:val="center"/>
          </w:tcPr>
          <w:p w:rsidR="008A080C" w:rsidRPr="00390A74" w:rsidRDefault="002B2CB0" w:rsidP="00240D2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168734</w:t>
            </w:r>
          </w:p>
        </w:tc>
        <w:tc>
          <w:tcPr>
            <w:tcW w:w="997" w:type="dxa"/>
            <w:gridSpan w:val="3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83" w:type="dxa"/>
            <w:gridSpan w:val="2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20" w:type="dxa"/>
            <w:gridSpan w:val="4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20" w:type="dxa"/>
            <w:gridSpan w:val="2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37" w:type="dxa"/>
            <w:gridSpan w:val="3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177" w:type="dxa"/>
            <w:gridSpan w:val="4"/>
            <w:vAlign w:val="center"/>
          </w:tcPr>
          <w:p w:rsidR="008A080C" w:rsidRPr="00390A74" w:rsidRDefault="00F36192" w:rsidP="00240D2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564292</w:t>
            </w:r>
          </w:p>
        </w:tc>
      </w:tr>
      <w:tr w:rsidR="008A080C" w:rsidRPr="00390A74" w:rsidTr="0042748B">
        <w:tc>
          <w:tcPr>
            <w:tcW w:w="1249" w:type="dxa"/>
          </w:tcPr>
          <w:p w:rsidR="008A080C" w:rsidRPr="00390A74" w:rsidRDefault="008A080C" w:rsidP="00240D22">
            <w:pPr>
              <w:rPr>
                <w:sz w:val="18"/>
                <w:szCs w:val="18"/>
              </w:rPr>
            </w:pPr>
            <w:r w:rsidRPr="00390A74">
              <w:rPr>
                <w:sz w:val="18"/>
                <w:szCs w:val="18"/>
              </w:rPr>
              <w:t>Prírastky</w:t>
            </w:r>
          </w:p>
        </w:tc>
        <w:tc>
          <w:tcPr>
            <w:tcW w:w="1199" w:type="dxa"/>
            <w:gridSpan w:val="3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2" w:type="dxa"/>
            <w:vAlign w:val="center"/>
          </w:tcPr>
          <w:p w:rsidR="008A080C" w:rsidRPr="00390A74" w:rsidRDefault="00330E7E" w:rsidP="005E53A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37914</w:t>
            </w:r>
          </w:p>
        </w:tc>
        <w:tc>
          <w:tcPr>
            <w:tcW w:w="1368" w:type="dxa"/>
            <w:gridSpan w:val="2"/>
            <w:vAlign w:val="center"/>
          </w:tcPr>
          <w:p w:rsidR="008A080C" w:rsidRPr="00390A74" w:rsidRDefault="00F36192" w:rsidP="00240D2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19727</w:t>
            </w:r>
          </w:p>
        </w:tc>
        <w:tc>
          <w:tcPr>
            <w:tcW w:w="997" w:type="dxa"/>
            <w:gridSpan w:val="3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83" w:type="dxa"/>
            <w:gridSpan w:val="2"/>
            <w:vAlign w:val="center"/>
          </w:tcPr>
          <w:p w:rsidR="008A080C" w:rsidRPr="00390A74" w:rsidRDefault="008A080C" w:rsidP="00D9756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20" w:type="dxa"/>
            <w:gridSpan w:val="4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20" w:type="dxa"/>
            <w:gridSpan w:val="2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37" w:type="dxa"/>
            <w:gridSpan w:val="3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77" w:type="dxa"/>
            <w:gridSpan w:val="4"/>
            <w:vAlign w:val="center"/>
          </w:tcPr>
          <w:p w:rsidR="008A080C" w:rsidRPr="00390A74" w:rsidRDefault="00F36192" w:rsidP="00240D2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57641</w:t>
            </w:r>
          </w:p>
        </w:tc>
      </w:tr>
      <w:tr w:rsidR="008A080C" w:rsidRPr="00390A74" w:rsidTr="0042748B">
        <w:tc>
          <w:tcPr>
            <w:tcW w:w="1249" w:type="dxa"/>
          </w:tcPr>
          <w:p w:rsidR="008A080C" w:rsidRPr="00390A74" w:rsidRDefault="008A080C" w:rsidP="00240D22">
            <w:pPr>
              <w:rPr>
                <w:sz w:val="18"/>
                <w:szCs w:val="18"/>
              </w:rPr>
            </w:pPr>
            <w:r w:rsidRPr="00390A74">
              <w:rPr>
                <w:sz w:val="18"/>
                <w:szCs w:val="18"/>
              </w:rPr>
              <w:t>Úbytky</w:t>
            </w:r>
          </w:p>
        </w:tc>
        <w:tc>
          <w:tcPr>
            <w:tcW w:w="1199" w:type="dxa"/>
            <w:gridSpan w:val="3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2" w:type="dxa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68" w:type="dxa"/>
            <w:gridSpan w:val="2"/>
            <w:vAlign w:val="center"/>
          </w:tcPr>
          <w:p w:rsidR="008A080C" w:rsidRPr="00390A74" w:rsidRDefault="002B2CB0" w:rsidP="00F361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F36192">
              <w:rPr>
                <w:sz w:val="18"/>
                <w:szCs w:val="18"/>
              </w:rPr>
              <w:t>3092</w:t>
            </w:r>
          </w:p>
        </w:tc>
        <w:tc>
          <w:tcPr>
            <w:tcW w:w="997" w:type="dxa"/>
            <w:gridSpan w:val="3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83" w:type="dxa"/>
            <w:gridSpan w:val="2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20" w:type="dxa"/>
            <w:gridSpan w:val="4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20" w:type="dxa"/>
            <w:gridSpan w:val="2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37" w:type="dxa"/>
            <w:gridSpan w:val="3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77" w:type="dxa"/>
            <w:gridSpan w:val="4"/>
            <w:vAlign w:val="center"/>
          </w:tcPr>
          <w:p w:rsidR="008A080C" w:rsidRPr="00390A74" w:rsidRDefault="00F36192" w:rsidP="00240D2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13092</w:t>
            </w:r>
          </w:p>
        </w:tc>
      </w:tr>
      <w:tr w:rsidR="008A080C" w:rsidRPr="00390A74" w:rsidTr="0042748B">
        <w:tc>
          <w:tcPr>
            <w:tcW w:w="1249" w:type="dxa"/>
          </w:tcPr>
          <w:p w:rsidR="008A080C" w:rsidRPr="00390A74" w:rsidRDefault="008A080C" w:rsidP="00240D22">
            <w:pPr>
              <w:rPr>
                <w:b/>
                <w:sz w:val="18"/>
                <w:szCs w:val="18"/>
              </w:rPr>
            </w:pPr>
            <w:r w:rsidRPr="00390A74">
              <w:rPr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1199" w:type="dxa"/>
            <w:gridSpan w:val="3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72" w:type="dxa"/>
            <w:vAlign w:val="center"/>
          </w:tcPr>
          <w:p w:rsidR="008A080C" w:rsidRPr="00390A74" w:rsidRDefault="00330E7E" w:rsidP="00240D2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433472</w:t>
            </w:r>
          </w:p>
        </w:tc>
        <w:tc>
          <w:tcPr>
            <w:tcW w:w="1368" w:type="dxa"/>
            <w:gridSpan w:val="2"/>
            <w:vAlign w:val="center"/>
          </w:tcPr>
          <w:p w:rsidR="008A080C" w:rsidRPr="00390A74" w:rsidRDefault="002B2CB0" w:rsidP="00C77FB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175369</w:t>
            </w:r>
          </w:p>
        </w:tc>
        <w:tc>
          <w:tcPr>
            <w:tcW w:w="997" w:type="dxa"/>
            <w:gridSpan w:val="3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83" w:type="dxa"/>
            <w:gridSpan w:val="2"/>
            <w:vAlign w:val="center"/>
          </w:tcPr>
          <w:p w:rsidR="008A080C" w:rsidRPr="00390A74" w:rsidRDefault="008A080C" w:rsidP="00C77FBD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20" w:type="dxa"/>
            <w:gridSpan w:val="4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20" w:type="dxa"/>
            <w:gridSpan w:val="2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37" w:type="dxa"/>
            <w:gridSpan w:val="3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177" w:type="dxa"/>
            <w:gridSpan w:val="4"/>
            <w:vAlign w:val="center"/>
          </w:tcPr>
          <w:p w:rsidR="008A080C" w:rsidRPr="00390A74" w:rsidRDefault="00F36192" w:rsidP="00C77FB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608841</w:t>
            </w:r>
          </w:p>
        </w:tc>
      </w:tr>
      <w:tr w:rsidR="008A080C" w:rsidRPr="00390A74" w:rsidTr="0042748B">
        <w:tc>
          <w:tcPr>
            <w:tcW w:w="1249" w:type="dxa"/>
          </w:tcPr>
          <w:p w:rsidR="008A080C" w:rsidRPr="00390A74" w:rsidRDefault="008A080C" w:rsidP="00240D22">
            <w:pPr>
              <w:rPr>
                <w:sz w:val="18"/>
                <w:szCs w:val="18"/>
              </w:rPr>
            </w:pPr>
            <w:r w:rsidRPr="00390A74">
              <w:rPr>
                <w:sz w:val="18"/>
                <w:szCs w:val="18"/>
              </w:rPr>
              <w:t>Opravné položky</w:t>
            </w:r>
          </w:p>
        </w:tc>
        <w:tc>
          <w:tcPr>
            <w:tcW w:w="8973" w:type="dxa"/>
            <w:gridSpan w:val="24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</w:tr>
      <w:tr w:rsidR="008A080C" w:rsidRPr="00390A74" w:rsidTr="0042748B">
        <w:tc>
          <w:tcPr>
            <w:tcW w:w="1249" w:type="dxa"/>
          </w:tcPr>
          <w:p w:rsidR="008A080C" w:rsidRPr="00390A74" w:rsidRDefault="008A080C" w:rsidP="00240D22">
            <w:pPr>
              <w:rPr>
                <w:b/>
                <w:sz w:val="18"/>
                <w:szCs w:val="18"/>
              </w:rPr>
            </w:pPr>
            <w:r w:rsidRPr="00390A74">
              <w:rPr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1199" w:type="dxa"/>
            <w:gridSpan w:val="3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2" w:type="dxa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368" w:type="dxa"/>
            <w:gridSpan w:val="2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080" w:type="dxa"/>
            <w:gridSpan w:val="4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00" w:type="dxa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20" w:type="dxa"/>
            <w:gridSpan w:val="4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20" w:type="dxa"/>
            <w:gridSpan w:val="2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72" w:type="dxa"/>
            <w:gridSpan w:val="4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042" w:type="dxa"/>
            <w:gridSpan w:val="3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</w:tr>
      <w:tr w:rsidR="008A080C" w:rsidRPr="00390A74" w:rsidTr="0042748B">
        <w:tc>
          <w:tcPr>
            <w:tcW w:w="1249" w:type="dxa"/>
          </w:tcPr>
          <w:p w:rsidR="008A080C" w:rsidRPr="00390A74" w:rsidRDefault="008A080C" w:rsidP="00240D22">
            <w:pPr>
              <w:rPr>
                <w:sz w:val="18"/>
                <w:szCs w:val="18"/>
              </w:rPr>
            </w:pPr>
            <w:r w:rsidRPr="00390A74">
              <w:rPr>
                <w:sz w:val="18"/>
                <w:szCs w:val="18"/>
              </w:rPr>
              <w:t>Prírastky</w:t>
            </w:r>
          </w:p>
        </w:tc>
        <w:tc>
          <w:tcPr>
            <w:tcW w:w="1199" w:type="dxa"/>
            <w:gridSpan w:val="3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2" w:type="dxa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68" w:type="dxa"/>
            <w:gridSpan w:val="2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80" w:type="dxa"/>
            <w:gridSpan w:val="4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00" w:type="dxa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20" w:type="dxa"/>
            <w:gridSpan w:val="4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20" w:type="dxa"/>
            <w:gridSpan w:val="2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2" w:type="dxa"/>
            <w:gridSpan w:val="4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42" w:type="dxa"/>
            <w:gridSpan w:val="3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</w:tr>
      <w:tr w:rsidR="008A080C" w:rsidRPr="00390A74" w:rsidTr="0042748B">
        <w:tc>
          <w:tcPr>
            <w:tcW w:w="1249" w:type="dxa"/>
          </w:tcPr>
          <w:p w:rsidR="008A080C" w:rsidRPr="00390A74" w:rsidRDefault="008A080C" w:rsidP="00240D22">
            <w:pPr>
              <w:rPr>
                <w:sz w:val="18"/>
                <w:szCs w:val="18"/>
              </w:rPr>
            </w:pPr>
            <w:r w:rsidRPr="00390A74">
              <w:rPr>
                <w:sz w:val="18"/>
                <w:szCs w:val="18"/>
              </w:rPr>
              <w:t>Úbytky</w:t>
            </w:r>
          </w:p>
        </w:tc>
        <w:tc>
          <w:tcPr>
            <w:tcW w:w="1199" w:type="dxa"/>
            <w:gridSpan w:val="3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2" w:type="dxa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68" w:type="dxa"/>
            <w:gridSpan w:val="2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80" w:type="dxa"/>
            <w:gridSpan w:val="4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00" w:type="dxa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20" w:type="dxa"/>
            <w:gridSpan w:val="4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20" w:type="dxa"/>
            <w:gridSpan w:val="2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2" w:type="dxa"/>
            <w:gridSpan w:val="4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42" w:type="dxa"/>
            <w:gridSpan w:val="3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</w:tr>
      <w:tr w:rsidR="008A080C" w:rsidRPr="00390A74" w:rsidTr="0042748B">
        <w:tc>
          <w:tcPr>
            <w:tcW w:w="1249" w:type="dxa"/>
          </w:tcPr>
          <w:p w:rsidR="008A080C" w:rsidRPr="00390A74" w:rsidRDefault="008A080C" w:rsidP="00240D22">
            <w:pPr>
              <w:rPr>
                <w:b/>
                <w:sz w:val="18"/>
                <w:szCs w:val="18"/>
              </w:rPr>
            </w:pPr>
            <w:r w:rsidRPr="00390A74">
              <w:rPr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1199" w:type="dxa"/>
            <w:gridSpan w:val="3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72" w:type="dxa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368" w:type="dxa"/>
            <w:gridSpan w:val="2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080" w:type="dxa"/>
            <w:gridSpan w:val="4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00" w:type="dxa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20" w:type="dxa"/>
            <w:gridSpan w:val="4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20" w:type="dxa"/>
            <w:gridSpan w:val="2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72" w:type="dxa"/>
            <w:gridSpan w:val="4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042" w:type="dxa"/>
            <w:gridSpan w:val="3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</w:tr>
      <w:tr w:rsidR="008A080C" w:rsidRPr="00390A74" w:rsidTr="0042748B">
        <w:tc>
          <w:tcPr>
            <w:tcW w:w="1249" w:type="dxa"/>
          </w:tcPr>
          <w:p w:rsidR="008A080C" w:rsidRPr="00390A74" w:rsidRDefault="008A080C" w:rsidP="00240D22">
            <w:pPr>
              <w:rPr>
                <w:sz w:val="18"/>
                <w:szCs w:val="18"/>
              </w:rPr>
            </w:pPr>
            <w:r w:rsidRPr="00390A74">
              <w:rPr>
                <w:sz w:val="18"/>
                <w:szCs w:val="18"/>
              </w:rPr>
              <w:t>Zostatková hodnota</w:t>
            </w:r>
          </w:p>
        </w:tc>
        <w:tc>
          <w:tcPr>
            <w:tcW w:w="8973" w:type="dxa"/>
            <w:gridSpan w:val="24"/>
            <w:vAlign w:val="center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</w:tr>
      <w:tr w:rsidR="008A080C" w:rsidRPr="00390A74" w:rsidTr="0042748B">
        <w:tc>
          <w:tcPr>
            <w:tcW w:w="1249" w:type="dxa"/>
          </w:tcPr>
          <w:p w:rsidR="008A080C" w:rsidRPr="00390A74" w:rsidRDefault="008A080C" w:rsidP="00240D22">
            <w:pPr>
              <w:rPr>
                <w:b/>
                <w:sz w:val="18"/>
                <w:szCs w:val="18"/>
              </w:rPr>
            </w:pPr>
            <w:r w:rsidRPr="00390A74">
              <w:rPr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1134" w:type="dxa"/>
            <w:gridSpan w:val="2"/>
            <w:vAlign w:val="center"/>
          </w:tcPr>
          <w:p w:rsidR="008A080C" w:rsidRPr="00390A74" w:rsidRDefault="005C753E" w:rsidP="006B7DC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89401</w:t>
            </w:r>
          </w:p>
        </w:tc>
        <w:tc>
          <w:tcPr>
            <w:tcW w:w="1134" w:type="dxa"/>
            <w:gridSpan w:val="3"/>
            <w:vAlign w:val="center"/>
          </w:tcPr>
          <w:p w:rsidR="008A080C" w:rsidRPr="00390A74" w:rsidRDefault="00330E7E" w:rsidP="006B7DC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365358</w:t>
            </w:r>
          </w:p>
        </w:tc>
        <w:tc>
          <w:tcPr>
            <w:tcW w:w="1271" w:type="dxa"/>
            <w:vAlign w:val="center"/>
          </w:tcPr>
          <w:p w:rsidR="008A080C" w:rsidRPr="00390A74" w:rsidRDefault="00F36192" w:rsidP="006B7DC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39269</w:t>
            </w:r>
          </w:p>
        </w:tc>
        <w:tc>
          <w:tcPr>
            <w:tcW w:w="1080" w:type="dxa"/>
            <w:gridSpan w:val="4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00" w:type="dxa"/>
            <w:vAlign w:val="center"/>
          </w:tcPr>
          <w:p w:rsidR="008A080C" w:rsidRPr="00390A74" w:rsidRDefault="008A080C" w:rsidP="006B7DC3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576" w:type="dxa"/>
            <w:gridSpan w:val="3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3" w:type="dxa"/>
            <w:gridSpan w:val="4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177" w:type="dxa"/>
            <w:gridSpan w:val="4"/>
            <w:vAlign w:val="center"/>
          </w:tcPr>
          <w:p w:rsidR="008A080C" w:rsidRPr="00390A74" w:rsidRDefault="00DD0757" w:rsidP="006B7DC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494028</w:t>
            </w:r>
          </w:p>
        </w:tc>
      </w:tr>
      <w:tr w:rsidR="008A080C" w:rsidRPr="00390A74" w:rsidTr="0042748B">
        <w:tc>
          <w:tcPr>
            <w:tcW w:w="1249" w:type="dxa"/>
          </w:tcPr>
          <w:p w:rsidR="008A080C" w:rsidRPr="00390A74" w:rsidRDefault="008A080C" w:rsidP="00240D22">
            <w:pPr>
              <w:rPr>
                <w:b/>
                <w:sz w:val="18"/>
                <w:szCs w:val="18"/>
              </w:rPr>
            </w:pPr>
            <w:r w:rsidRPr="00390A74">
              <w:rPr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1134" w:type="dxa"/>
            <w:gridSpan w:val="2"/>
            <w:vAlign w:val="center"/>
          </w:tcPr>
          <w:p w:rsidR="008A080C" w:rsidRPr="00390A74" w:rsidRDefault="005C753E" w:rsidP="006B7DC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89401</w:t>
            </w:r>
          </w:p>
        </w:tc>
        <w:tc>
          <w:tcPr>
            <w:tcW w:w="1134" w:type="dxa"/>
            <w:gridSpan w:val="3"/>
            <w:vAlign w:val="center"/>
          </w:tcPr>
          <w:p w:rsidR="008A080C" w:rsidRPr="00390A74" w:rsidRDefault="00330E7E" w:rsidP="006B7DC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327444</w:t>
            </w:r>
          </w:p>
        </w:tc>
        <w:tc>
          <w:tcPr>
            <w:tcW w:w="1271" w:type="dxa"/>
            <w:vAlign w:val="center"/>
          </w:tcPr>
          <w:p w:rsidR="008A080C" w:rsidRPr="00390A74" w:rsidRDefault="00F36192" w:rsidP="006B7DC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22392</w:t>
            </w:r>
          </w:p>
        </w:tc>
        <w:tc>
          <w:tcPr>
            <w:tcW w:w="1080" w:type="dxa"/>
            <w:gridSpan w:val="4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00" w:type="dxa"/>
            <w:vAlign w:val="center"/>
          </w:tcPr>
          <w:p w:rsidR="008A080C" w:rsidRPr="00390A74" w:rsidRDefault="008A080C" w:rsidP="006B7DC3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576" w:type="dxa"/>
            <w:gridSpan w:val="3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3" w:type="dxa"/>
            <w:gridSpan w:val="4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177" w:type="dxa"/>
            <w:gridSpan w:val="4"/>
            <w:vAlign w:val="center"/>
          </w:tcPr>
          <w:p w:rsidR="008A080C" w:rsidRPr="00390A74" w:rsidRDefault="00DD0757" w:rsidP="006B7DC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439237</w:t>
            </w:r>
          </w:p>
        </w:tc>
      </w:tr>
      <w:tr w:rsidR="008A080C" w:rsidRPr="00390A74" w:rsidTr="0042748B">
        <w:tc>
          <w:tcPr>
            <w:tcW w:w="1249" w:type="dxa"/>
          </w:tcPr>
          <w:p w:rsidR="008A080C" w:rsidRPr="00390A74" w:rsidRDefault="008A080C" w:rsidP="00240D22">
            <w:pPr>
              <w:rPr>
                <w:b/>
                <w:sz w:val="18"/>
                <w:szCs w:val="18"/>
              </w:rPr>
            </w:pPr>
          </w:p>
        </w:tc>
        <w:tc>
          <w:tcPr>
            <w:tcW w:w="1134" w:type="dxa"/>
            <w:gridSpan w:val="2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271" w:type="dxa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080" w:type="dxa"/>
            <w:gridSpan w:val="4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00" w:type="dxa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576" w:type="dxa"/>
            <w:gridSpan w:val="3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3" w:type="dxa"/>
            <w:gridSpan w:val="4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177" w:type="dxa"/>
            <w:gridSpan w:val="4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</w:tr>
      <w:tr w:rsidR="008A080C" w:rsidRPr="00390A74" w:rsidTr="0042748B">
        <w:trPr>
          <w:trHeight w:val="135"/>
        </w:trPr>
        <w:tc>
          <w:tcPr>
            <w:tcW w:w="1249" w:type="dxa"/>
            <w:vMerge w:val="restart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  <w:r w:rsidRPr="00390A74">
              <w:rPr>
                <w:b/>
                <w:sz w:val="18"/>
                <w:szCs w:val="18"/>
              </w:rPr>
              <w:t>Dlhodobý hmotný majetok</w:t>
            </w:r>
          </w:p>
        </w:tc>
        <w:tc>
          <w:tcPr>
            <w:tcW w:w="8973" w:type="dxa"/>
            <w:gridSpan w:val="24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  <w:r w:rsidRPr="00390A74">
              <w:rPr>
                <w:b/>
                <w:sz w:val="18"/>
                <w:szCs w:val="18"/>
              </w:rPr>
              <w:t>Bezprostredne predchádzajúce obdobie</w:t>
            </w:r>
          </w:p>
        </w:tc>
      </w:tr>
      <w:tr w:rsidR="008A080C" w:rsidRPr="00390A74" w:rsidTr="0042748B">
        <w:trPr>
          <w:trHeight w:val="135"/>
        </w:trPr>
        <w:tc>
          <w:tcPr>
            <w:tcW w:w="1249" w:type="dxa"/>
            <w:vMerge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199" w:type="dxa"/>
            <w:gridSpan w:val="3"/>
            <w:vAlign w:val="center"/>
          </w:tcPr>
          <w:p w:rsidR="008A080C" w:rsidRPr="00390A74" w:rsidRDefault="008A080C" w:rsidP="00884C8C">
            <w:pPr>
              <w:jc w:val="center"/>
              <w:rPr>
                <w:b/>
                <w:sz w:val="18"/>
                <w:szCs w:val="18"/>
              </w:rPr>
            </w:pPr>
            <w:r w:rsidRPr="00390A74">
              <w:rPr>
                <w:b/>
                <w:sz w:val="18"/>
                <w:szCs w:val="18"/>
              </w:rPr>
              <w:t>Pozemky</w:t>
            </w:r>
          </w:p>
        </w:tc>
        <w:tc>
          <w:tcPr>
            <w:tcW w:w="972" w:type="dxa"/>
            <w:vAlign w:val="center"/>
          </w:tcPr>
          <w:p w:rsidR="008A080C" w:rsidRPr="00390A74" w:rsidRDefault="008A080C" w:rsidP="00884C8C">
            <w:pPr>
              <w:jc w:val="center"/>
              <w:rPr>
                <w:b/>
                <w:sz w:val="18"/>
                <w:szCs w:val="18"/>
              </w:rPr>
            </w:pPr>
            <w:r w:rsidRPr="00390A74">
              <w:rPr>
                <w:b/>
                <w:sz w:val="18"/>
                <w:szCs w:val="18"/>
              </w:rPr>
              <w:t>Stavby</w:t>
            </w:r>
          </w:p>
        </w:tc>
        <w:tc>
          <w:tcPr>
            <w:tcW w:w="1368" w:type="dxa"/>
            <w:gridSpan w:val="2"/>
            <w:vAlign w:val="center"/>
          </w:tcPr>
          <w:p w:rsidR="008A080C" w:rsidRPr="00390A74" w:rsidRDefault="008A080C" w:rsidP="00884C8C">
            <w:pPr>
              <w:jc w:val="center"/>
              <w:rPr>
                <w:b/>
                <w:sz w:val="18"/>
                <w:szCs w:val="18"/>
              </w:rPr>
            </w:pPr>
            <w:r w:rsidRPr="00390A74">
              <w:rPr>
                <w:b/>
                <w:sz w:val="18"/>
                <w:szCs w:val="18"/>
              </w:rPr>
              <w:t>Samostatné hnuteľné veci a súbory nehnuteľ. vecí</w:t>
            </w:r>
          </w:p>
        </w:tc>
        <w:tc>
          <w:tcPr>
            <w:tcW w:w="1080" w:type="dxa"/>
            <w:gridSpan w:val="4"/>
            <w:vAlign w:val="center"/>
          </w:tcPr>
          <w:p w:rsidR="008A080C" w:rsidRPr="00390A74" w:rsidRDefault="008A080C" w:rsidP="00884C8C">
            <w:pPr>
              <w:jc w:val="center"/>
              <w:rPr>
                <w:b/>
                <w:sz w:val="18"/>
                <w:szCs w:val="18"/>
              </w:rPr>
            </w:pPr>
            <w:r w:rsidRPr="00390A74">
              <w:rPr>
                <w:b/>
                <w:sz w:val="18"/>
                <w:szCs w:val="18"/>
              </w:rPr>
              <w:t>Pestovateľské celky trvalých porastov</w:t>
            </w:r>
          </w:p>
        </w:tc>
        <w:tc>
          <w:tcPr>
            <w:tcW w:w="900" w:type="dxa"/>
            <w:vAlign w:val="center"/>
          </w:tcPr>
          <w:p w:rsidR="008A080C" w:rsidRPr="00390A74" w:rsidRDefault="008A080C" w:rsidP="00884C8C">
            <w:pPr>
              <w:jc w:val="center"/>
              <w:rPr>
                <w:b/>
                <w:sz w:val="18"/>
                <w:szCs w:val="18"/>
              </w:rPr>
            </w:pPr>
            <w:r w:rsidRPr="00390A74">
              <w:rPr>
                <w:b/>
                <w:sz w:val="18"/>
                <w:szCs w:val="18"/>
              </w:rPr>
              <w:t>Základné stádo a ťažné zvieratá</w:t>
            </w:r>
          </w:p>
        </w:tc>
        <w:tc>
          <w:tcPr>
            <w:tcW w:w="792" w:type="dxa"/>
            <w:gridSpan w:val="5"/>
            <w:vAlign w:val="center"/>
          </w:tcPr>
          <w:p w:rsidR="008A080C" w:rsidRPr="00390A74" w:rsidRDefault="008A080C" w:rsidP="00884C8C">
            <w:pPr>
              <w:jc w:val="center"/>
              <w:rPr>
                <w:b/>
                <w:sz w:val="18"/>
                <w:szCs w:val="18"/>
              </w:rPr>
            </w:pPr>
            <w:r w:rsidRPr="00390A74">
              <w:rPr>
                <w:b/>
                <w:sz w:val="18"/>
                <w:szCs w:val="18"/>
              </w:rPr>
              <w:t>Ostat. DHM</w:t>
            </w:r>
          </w:p>
        </w:tc>
        <w:tc>
          <w:tcPr>
            <w:tcW w:w="648" w:type="dxa"/>
            <w:vAlign w:val="center"/>
          </w:tcPr>
          <w:p w:rsidR="008A080C" w:rsidRPr="00390A74" w:rsidRDefault="008A080C" w:rsidP="00884C8C">
            <w:pPr>
              <w:jc w:val="center"/>
              <w:rPr>
                <w:b/>
                <w:sz w:val="18"/>
                <w:szCs w:val="18"/>
              </w:rPr>
            </w:pPr>
            <w:r w:rsidRPr="00390A74">
              <w:rPr>
                <w:b/>
                <w:sz w:val="18"/>
                <w:szCs w:val="18"/>
              </w:rPr>
              <w:t>Obstarávaný DHM</w:t>
            </w:r>
          </w:p>
        </w:tc>
        <w:tc>
          <w:tcPr>
            <w:tcW w:w="1152" w:type="dxa"/>
            <w:gridSpan w:val="6"/>
            <w:vAlign w:val="center"/>
          </w:tcPr>
          <w:p w:rsidR="008A080C" w:rsidRPr="00390A74" w:rsidRDefault="008A080C" w:rsidP="00884C8C">
            <w:pPr>
              <w:jc w:val="center"/>
              <w:rPr>
                <w:b/>
                <w:sz w:val="18"/>
                <w:szCs w:val="18"/>
              </w:rPr>
            </w:pPr>
            <w:r w:rsidRPr="00390A74">
              <w:rPr>
                <w:b/>
                <w:sz w:val="18"/>
                <w:szCs w:val="18"/>
              </w:rPr>
              <w:t>Poskytnuté preddavky na DHM</w:t>
            </w:r>
          </w:p>
        </w:tc>
        <w:tc>
          <w:tcPr>
            <w:tcW w:w="862" w:type="dxa"/>
            <w:vAlign w:val="center"/>
          </w:tcPr>
          <w:p w:rsidR="008A080C" w:rsidRPr="00390A74" w:rsidRDefault="008A080C" w:rsidP="00884C8C">
            <w:pPr>
              <w:jc w:val="center"/>
              <w:rPr>
                <w:b/>
                <w:sz w:val="18"/>
                <w:szCs w:val="18"/>
              </w:rPr>
            </w:pPr>
            <w:r w:rsidRPr="00390A74">
              <w:rPr>
                <w:b/>
                <w:sz w:val="18"/>
                <w:szCs w:val="18"/>
              </w:rPr>
              <w:t>SPOLU</w:t>
            </w:r>
          </w:p>
        </w:tc>
      </w:tr>
      <w:tr w:rsidR="008A080C" w:rsidRPr="00390A74" w:rsidTr="0042748B">
        <w:tc>
          <w:tcPr>
            <w:tcW w:w="1249" w:type="dxa"/>
          </w:tcPr>
          <w:p w:rsidR="008A080C" w:rsidRPr="00390A74" w:rsidRDefault="008A080C" w:rsidP="00240D22">
            <w:pPr>
              <w:rPr>
                <w:sz w:val="18"/>
                <w:szCs w:val="18"/>
              </w:rPr>
            </w:pPr>
            <w:r w:rsidRPr="00390A74">
              <w:rPr>
                <w:sz w:val="18"/>
                <w:szCs w:val="18"/>
              </w:rPr>
              <w:t>Prvotné ocenenie</w:t>
            </w:r>
          </w:p>
        </w:tc>
        <w:tc>
          <w:tcPr>
            <w:tcW w:w="8973" w:type="dxa"/>
            <w:gridSpan w:val="24"/>
          </w:tcPr>
          <w:p w:rsidR="008A080C" w:rsidRPr="00390A74" w:rsidRDefault="008A080C" w:rsidP="00240D22">
            <w:pPr>
              <w:jc w:val="center"/>
              <w:rPr>
                <w:sz w:val="18"/>
                <w:szCs w:val="18"/>
              </w:rPr>
            </w:pPr>
          </w:p>
        </w:tc>
      </w:tr>
      <w:tr w:rsidR="008A080C" w:rsidRPr="00390A74" w:rsidTr="0042748B">
        <w:tc>
          <w:tcPr>
            <w:tcW w:w="1249" w:type="dxa"/>
          </w:tcPr>
          <w:p w:rsidR="008A080C" w:rsidRPr="00390A74" w:rsidRDefault="008A080C" w:rsidP="00240D22">
            <w:pPr>
              <w:rPr>
                <w:b/>
                <w:sz w:val="18"/>
                <w:szCs w:val="18"/>
              </w:rPr>
            </w:pPr>
            <w:r w:rsidRPr="00390A74">
              <w:rPr>
                <w:b/>
                <w:sz w:val="18"/>
                <w:szCs w:val="18"/>
              </w:rPr>
              <w:t>Stav na zač. účtovného obdobia</w:t>
            </w:r>
          </w:p>
        </w:tc>
        <w:tc>
          <w:tcPr>
            <w:tcW w:w="1199" w:type="dxa"/>
            <w:gridSpan w:val="3"/>
            <w:vAlign w:val="center"/>
          </w:tcPr>
          <w:p w:rsidR="008A080C" w:rsidRPr="00390A74" w:rsidRDefault="006A675A" w:rsidP="00493828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89401</w:t>
            </w:r>
          </w:p>
        </w:tc>
        <w:tc>
          <w:tcPr>
            <w:tcW w:w="972" w:type="dxa"/>
            <w:vAlign w:val="center"/>
          </w:tcPr>
          <w:p w:rsidR="008A080C" w:rsidRPr="00390A74" w:rsidRDefault="006A675A" w:rsidP="00493828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760916</w:t>
            </w:r>
          </w:p>
        </w:tc>
        <w:tc>
          <w:tcPr>
            <w:tcW w:w="1368" w:type="dxa"/>
            <w:gridSpan w:val="2"/>
            <w:vAlign w:val="center"/>
          </w:tcPr>
          <w:p w:rsidR="008A080C" w:rsidRPr="00390A74" w:rsidRDefault="006A675A" w:rsidP="00493828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205293</w:t>
            </w:r>
          </w:p>
        </w:tc>
        <w:tc>
          <w:tcPr>
            <w:tcW w:w="997" w:type="dxa"/>
            <w:gridSpan w:val="3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83" w:type="dxa"/>
            <w:gridSpan w:val="2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435" w:type="dxa"/>
            <w:gridSpan w:val="2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005" w:type="dxa"/>
            <w:gridSpan w:val="4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37" w:type="dxa"/>
            <w:gridSpan w:val="3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177" w:type="dxa"/>
            <w:gridSpan w:val="4"/>
            <w:vAlign w:val="center"/>
          </w:tcPr>
          <w:p w:rsidR="008A080C" w:rsidRPr="00390A74" w:rsidRDefault="006A675A" w:rsidP="00493828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1055610</w:t>
            </w:r>
          </w:p>
        </w:tc>
      </w:tr>
      <w:tr w:rsidR="008A080C" w:rsidRPr="00390A74" w:rsidTr="0042748B">
        <w:tc>
          <w:tcPr>
            <w:tcW w:w="1249" w:type="dxa"/>
          </w:tcPr>
          <w:p w:rsidR="008A080C" w:rsidRPr="00390A74" w:rsidRDefault="008A080C" w:rsidP="00240D22">
            <w:pPr>
              <w:rPr>
                <w:sz w:val="18"/>
                <w:szCs w:val="18"/>
              </w:rPr>
            </w:pPr>
            <w:r w:rsidRPr="00390A74">
              <w:rPr>
                <w:sz w:val="18"/>
                <w:szCs w:val="18"/>
              </w:rPr>
              <w:t>Prírastky</w:t>
            </w:r>
          </w:p>
        </w:tc>
        <w:tc>
          <w:tcPr>
            <w:tcW w:w="1199" w:type="dxa"/>
            <w:gridSpan w:val="3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2" w:type="dxa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68" w:type="dxa"/>
            <w:gridSpan w:val="2"/>
            <w:vAlign w:val="center"/>
          </w:tcPr>
          <w:p w:rsidR="008A080C" w:rsidRPr="00390A74" w:rsidRDefault="006A675A" w:rsidP="0049382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15395</w:t>
            </w:r>
          </w:p>
        </w:tc>
        <w:tc>
          <w:tcPr>
            <w:tcW w:w="997" w:type="dxa"/>
            <w:gridSpan w:val="3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83" w:type="dxa"/>
            <w:gridSpan w:val="2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435" w:type="dxa"/>
            <w:gridSpan w:val="2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05" w:type="dxa"/>
            <w:gridSpan w:val="4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37" w:type="dxa"/>
            <w:gridSpan w:val="3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77" w:type="dxa"/>
            <w:gridSpan w:val="4"/>
            <w:vAlign w:val="center"/>
          </w:tcPr>
          <w:p w:rsidR="008A080C" w:rsidRPr="00390A74" w:rsidRDefault="006A675A" w:rsidP="0049382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15395</w:t>
            </w:r>
          </w:p>
        </w:tc>
      </w:tr>
      <w:tr w:rsidR="008A080C" w:rsidRPr="00390A74" w:rsidTr="0042748B">
        <w:tc>
          <w:tcPr>
            <w:tcW w:w="1249" w:type="dxa"/>
          </w:tcPr>
          <w:p w:rsidR="008A080C" w:rsidRPr="00390A74" w:rsidRDefault="008A080C" w:rsidP="00240D22">
            <w:pPr>
              <w:rPr>
                <w:sz w:val="18"/>
                <w:szCs w:val="18"/>
              </w:rPr>
            </w:pPr>
            <w:r w:rsidRPr="00390A74">
              <w:rPr>
                <w:sz w:val="18"/>
                <w:szCs w:val="18"/>
              </w:rPr>
              <w:lastRenderedPageBreak/>
              <w:t>Úbytky</w:t>
            </w:r>
          </w:p>
        </w:tc>
        <w:tc>
          <w:tcPr>
            <w:tcW w:w="1199" w:type="dxa"/>
            <w:gridSpan w:val="3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2" w:type="dxa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68" w:type="dxa"/>
            <w:gridSpan w:val="2"/>
            <w:vAlign w:val="center"/>
          </w:tcPr>
          <w:p w:rsidR="008A080C" w:rsidRPr="00390A74" w:rsidRDefault="006A675A" w:rsidP="0049382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12685</w:t>
            </w:r>
          </w:p>
        </w:tc>
        <w:tc>
          <w:tcPr>
            <w:tcW w:w="997" w:type="dxa"/>
            <w:gridSpan w:val="3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83" w:type="dxa"/>
            <w:gridSpan w:val="2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435" w:type="dxa"/>
            <w:gridSpan w:val="2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05" w:type="dxa"/>
            <w:gridSpan w:val="4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37" w:type="dxa"/>
            <w:gridSpan w:val="3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77" w:type="dxa"/>
            <w:gridSpan w:val="4"/>
            <w:vAlign w:val="center"/>
          </w:tcPr>
          <w:p w:rsidR="008A080C" w:rsidRPr="00390A74" w:rsidRDefault="006A675A" w:rsidP="0049382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12685</w:t>
            </w:r>
          </w:p>
        </w:tc>
      </w:tr>
      <w:tr w:rsidR="008A080C" w:rsidRPr="00390A74" w:rsidTr="0042748B">
        <w:tc>
          <w:tcPr>
            <w:tcW w:w="1249" w:type="dxa"/>
          </w:tcPr>
          <w:p w:rsidR="008A080C" w:rsidRPr="00390A74" w:rsidRDefault="008A080C" w:rsidP="00240D22">
            <w:pPr>
              <w:rPr>
                <w:sz w:val="18"/>
                <w:szCs w:val="18"/>
              </w:rPr>
            </w:pPr>
            <w:r w:rsidRPr="00390A74">
              <w:rPr>
                <w:sz w:val="18"/>
                <w:szCs w:val="18"/>
              </w:rPr>
              <w:t>Presuny</w:t>
            </w:r>
          </w:p>
        </w:tc>
        <w:tc>
          <w:tcPr>
            <w:tcW w:w="1199" w:type="dxa"/>
            <w:gridSpan w:val="3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2" w:type="dxa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68" w:type="dxa"/>
            <w:gridSpan w:val="2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7" w:type="dxa"/>
            <w:gridSpan w:val="3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83" w:type="dxa"/>
            <w:gridSpan w:val="2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435" w:type="dxa"/>
            <w:gridSpan w:val="2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05" w:type="dxa"/>
            <w:gridSpan w:val="4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37" w:type="dxa"/>
            <w:gridSpan w:val="3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77" w:type="dxa"/>
            <w:gridSpan w:val="4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</w:tr>
      <w:tr w:rsidR="008A080C" w:rsidRPr="00390A74" w:rsidTr="0042748B">
        <w:tc>
          <w:tcPr>
            <w:tcW w:w="1249" w:type="dxa"/>
          </w:tcPr>
          <w:p w:rsidR="008A080C" w:rsidRPr="00390A74" w:rsidRDefault="008A080C" w:rsidP="00240D22">
            <w:pPr>
              <w:rPr>
                <w:b/>
                <w:sz w:val="18"/>
                <w:szCs w:val="18"/>
              </w:rPr>
            </w:pPr>
            <w:r w:rsidRPr="00390A74">
              <w:rPr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1199" w:type="dxa"/>
            <w:gridSpan w:val="3"/>
            <w:vAlign w:val="center"/>
          </w:tcPr>
          <w:p w:rsidR="008A080C" w:rsidRPr="00390A74" w:rsidRDefault="006A675A" w:rsidP="00493828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89401</w:t>
            </w:r>
          </w:p>
        </w:tc>
        <w:tc>
          <w:tcPr>
            <w:tcW w:w="972" w:type="dxa"/>
            <w:vAlign w:val="center"/>
          </w:tcPr>
          <w:p w:rsidR="008A080C" w:rsidRPr="00390A74" w:rsidRDefault="006A675A" w:rsidP="00493828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760916</w:t>
            </w:r>
          </w:p>
        </w:tc>
        <w:tc>
          <w:tcPr>
            <w:tcW w:w="1368" w:type="dxa"/>
            <w:gridSpan w:val="2"/>
            <w:vAlign w:val="center"/>
          </w:tcPr>
          <w:p w:rsidR="008A080C" w:rsidRPr="00390A74" w:rsidRDefault="006A675A" w:rsidP="00493828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208003</w:t>
            </w:r>
          </w:p>
        </w:tc>
        <w:tc>
          <w:tcPr>
            <w:tcW w:w="997" w:type="dxa"/>
            <w:gridSpan w:val="3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83" w:type="dxa"/>
            <w:gridSpan w:val="2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435" w:type="dxa"/>
            <w:gridSpan w:val="2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005" w:type="dxa"/>
            <w:gridSpan w:val="4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37" w:type="dxa"/>
            <w:gridSpan w:val="3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177" w:type="dxa"/>
            <w:gridSpan w:val="4"/>
            <w:vAlign w:val="center"/>
          </w:tcPr>
          <w:p w:rsidR="008A080C" w:rsidRPr="00390A74" w:rsidRDefault="00F36192" w:rsidP="00493828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1048078</w:t>
            </w:r>
          </w:p>
        </w:tc>
      </w:tr>
      <w:tr w:rsidR="008A080C" w:rsidRPr="00390A74" w:rsidTr="0042748B">
        <w:tc>
          <w:tcPr>
            <w:tcW w:w="1249" w:type="dxa"/>
          </w:tcPr>
          <w:p w:rsidR="008A080C" w:rsidRPr="00390A74" w:rsidRDefault="008A080C" w:rsidP="00240D22">
            <w:pPr>
              <w:rPr>
                <w:sz w:val="18"/>
                <w:szCs w:val="18"/>
              </w:rPr>
            </w:pPr>
            <w:r w:rsidRPr="00390A74">
              <w:rPr>
                <w:sz w:val="18"/>
                <w:szCs w:val="18"/>
              </w:rPr>
              <w:t>Oprávky</w:t>
            </w:r>
          </w:p>
        </w:tc>
        <w:tc>
          <w:tcPr>
            <w:tcW w:w="8973" w:type="dxa"/>
            <w:gridSpan w:val="24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</w:tr>
      <w:tr w:rsidR="008A080C" w:rsidRPr="00390A74" w:rsidTr="0042748B">
        <w:tc>
          <w:tcPr>
            <w:tcW w:w="1249" w:type="dxa"/>
          </w:tcPr>
          <w:p w:rsidR="008A080C" w:rsidRPr="00390A74" w:rsidRDefault="008A080C" w:rsidP="00240D22">
            <w:pPr>
              <w:rPr>
                <w:b/>
                <w:sz w:val="18"/>
                <w:szCs w:val="18"/>
              </w:rPr>
            </w:pPr>
            <w:r w:rsidRPr="00390A74">
              <w:rPr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1199" w:type="dxa"/>
            <w:gridSpan w:val="3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72" w:type="dxa"/>
            <w:vAlign w:val="center"/>
          </w:tcPr>
          <w:p w:rsidR="008A080C" w:rsidRPr="00390A74" w:rsidRDefault="006A675A" w:rsidP="00493828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357643</w:t>
            </w:r>
          </w:p>
        </w:tc>
        <w:tc>
          <w:tcPr>
            <w:tcW w:w="1368" w:type="dxa"/>
            <w:gridSpan w:val="2"/>
            <w:vAlign w:val="center"/>
          </w:tcPr>
          <w:p w:rsidR="008A080C" w:rsidRPr="00390A74" w:rsidRDefault="006A675A" w:rsidP="00493828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154866</w:t>
            </w:r>
          </w:p>
        </w:tc>
        <w:tc>
          <w:tcPr>
            <w:tcW w:w="997" w:type="dxa"/>
            <w:gridSpan w:val="3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83" w:type="dxa"/>
            <w:gridSpan w:val="2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20" w:type="dxa"/>
            <w:gridSpan w:val="4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20" w:type="dxa"/>
            <w:gridSpan w:val="2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79" w:type="dxa"/>
            <w:gridSpan w:val="5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035" w:type="dxa"/>
            <w:gridSpan w:val="2"/>
            <w:vAlign w:val="center"/>
          </w:tcPr>
          <w:p w:rsidR="008A080C" w:rsidRPr="00390A74" w:rsidRDefault="006A675A" w:rsidP="00493828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512509</w:t>
            </w:r>
          </w:p>
        </w:tc>
      </w:tr>
      <w:tr w:rsidR="008A080C" w:rsidRPr="00390A74" w:rsidTr="0042748B">
        <w:tc>
          <w:tcPr>
            <w:tcW w:w="1249" w:type="dxa"/>
          </w:tcPr>
          <w:p w:rsidR="008A080C" w:rsidRPr="00390A74" w:rsidRDefault="008A080C" w:rsidP="00240D22">
            <w:pPr>
              <w:rPr>
                <w:sz w:val="18"/>
                <w:szCs w:val="18"/>
              </w:rPr>
            </w:pPr>
            <w:r w:rsidRPr="00390A74">
              <w:rPr>
                <w:sz w:val="18"/>
                <w:szCs w:val="18"/>
              </w:rPr>
              <w:t>Prírastky</w:t>
            </w:r>
          </w:p>
        </w:tc>
        <w:tc>
          <w:tcPr>
            <w:tcW w:w="1199" w:type="dxa"/>
            <w:gridSpan w:val="3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2" w:type="dxa"/>
            <w:vAlign w:val="center"/>
          </w:tcPr>
          <w:p w:rsidR="008A080C" w:rsidRPr="00390A74" w:rsidRDefault="006A675A" w:rsidP="0049382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37915</w:t>
            </w:r>
          </w:p>
        </w:tc>
        <w:tc>
          <w:tcPr>
            <w:tcW w:w="1368" w:type="dxa"/>
            <w:gridSpan w:val="2"/>
            <w:vAlign w:val="center"/>
          </w:tcPr>
          <w:p w:rsidR="008A080C" w:rsidRPr="00390A74" w:rsidRDefault="006A675A" w:rsidP="0049382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13868</w:t>
            </w:r>
          </w:p>
        </w:tc>
        <w:tc>
          <w:tcPr>
            <w:tcW w:w="997" w:type="dxa"/>
            <w:gridSpan w:val="3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83" w:type="dxa"/>
            <w:gridSpan w:val="2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20" w:type="dxa"/>
            <w:gridSpan w:val="4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20" w:type="dxa"/>
            <w:gridSpan w:val="2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9" w:type="dxa"/>
            <w:gridSpan w:val="5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35" w:type="dxa"/>
            <w:gridSpan w:val="2"/>
            <w:vAlign w:val="center"/>
          </w:tcPr>
          <w:p w:rsidR="008A080C" w:rsidRPr="00390A74" w:rsidRDefault="006A675A" w:rsidP="0049382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51783</w:t>
            </w:r>
          </w:p>
        </w:tc>
      </w:tr>
      <w:tr w:rsidR="008A080C" w:rsidRPr="00390A74" w:rsidTr="0042748B">
        <w:tc>
          <w:tcPr>
            <w:tcW w:w="1249" w:type="dxa"/>
          </w:tcPr>
          <w:p w:rsidR="008A080C" w:rsidRPr="00390A74" w:rsidRDefault="008A080C" w:rsidP="00240D22">
            <w:pPr>
              <w:rPr>
                <w:sz w:val="18"/>
                <w:szCs w:val="18"/>
              </w:rPr>
            </w:pPr>
            <w:r w:rsidRPr="00390A74">
              <w:rPr>
                <w:sz w:val="18"/>
                <w:szCs w:val="18"/>
              </w:rPr>
              <w:t>Úbytky</w:t>
            </w:r>
          </w:p>
        </w:tc>
        <w:tc>
          <w:tcPr>
            <w:tcW w:w="1199" w:type="dxa"/>
            <w:gridSpan w:val="3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2" w:type="dxa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68" w:type="dxa"/>
            <w:gridSpan w:val="2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7" w:type="dxa"/>
            <w:gridSpan w:val="3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83" w:type="dxa"/>
            <w:gridSpan w:val="2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20" w:type="dxa"/>
            <w:gridSpan w:val="4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20" w:type="dxa"/>
            <w:gridSpan w:val="2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9" w:type="dxa"/>
            <w:gridSpan w:val="5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35" w:type="dxa"/>
            <w:gridSpan w:val="2"/>
            <w:vAlign w:val="center"/>
          </w:tcPr>
          <w:p w:rsidR="008A080C" w:rsidRPr="00390A74" w:rsidRDefault="008A080C" w:rsidP="00493828">
            <w:pPr>
              <w:rPr>
                <w:sz w:val="18"/>
                <w:szCs w:val="18"/>
              </w:rPr>
            </w:pPr>
          </w:p>
        </w:tc>
      </w:tr>
      <w:tr w:rsidR="008A080C" w:rsidRPr="00390A74" w:rsidTr="0042748B">
        <w:tc>
          <w:tcPr>
            <w:tcW w:w="1249" w:type="dxa"/>
          </w:tcPr>
          <w:p w:rsidR="008A080C" w:rsidRPr="00390A74" w:rsidRDefault="008A080C" w:rsidP="00240D22">
            <w:pPr>
              <w:rPr>
                <w:b/>
                <w:sz w:val="18"/>
                <w:szCs w:val="18"/>
              </w:rPr>
            </w:pPr>
            <w:r w:rsidRPr="00390A74">
              <w:rPr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1199" w:type="dxa"/>
            <w:gridSpan w:val="3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72" w:type="dxa"/>
            <w:vAlign w:val="center"/>
          </w:tcPr>
          <w:p w:rsidR="008A080C" w:rsidRPr="00390A74" w:rsidRDefault="006A675A" w:rsidP="00493828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395558</w:t>
            </w:r>
          </w:p>
        </w:tc>
        <w:tc>
          <w:tcPr>
            <w:tcW w:w="1368" w:type="dxa"/>
            <w:gridSpan w:val="2"/>
            <w:vAlign w:val="center"/>
          </w:tcPr>
          <w:p w:rsidR="008A080C" w:rsidRPr="00390A74" w:rsidRDefault="006A675A" w:rsidP="00493828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168734</w:t>
            </w:r>
          </w:p>
        </w:tc>
        <w:tc>
          <w:tcPr>
            <w:tcW w:w="997" w:type="dxa"/>
            <w:gridSpan w:val="3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83" w:type="dxa"/>
            <w:gridSpan w:val="2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20" w:type="dxa"/>
            <w:gridSpan w:val="4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20" w:type="dxa"/>
            <w:gridSpan w:val="2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79" w:type="dxa"/>
            <w:gridSpan w:val="5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035" w:type="dxa"/>
            <w:gridSpan w:val="2"/>
            <w:vAlign w:val="center"/>
          </w:tcPr>
          <w:p w:rsidR="008A080C" w:rsidRPr="00390A74" w:rsidRDefault="006A675A" w:rsidP="00493828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564292</w:t>
            </w:r>
          </w:p>
        </w:tc>
      </w:tr>
      <w:tr w:rsidR="008A080C" w:rsidRPr="00390A74" w:rsidTr="0042748B">
        <w:tc>
          <w:tcPr>
            <w:tcW w:w="1249" w:type="dxa"/>
          </w:tcPr>
          <w:p w:rsidR="008A080C" w:rsidRPr="00390A74" w:rsidRDefault="008A080C" w:rsidP="00240D22">
            <w:pPr>
              <w:rPr>
                <w:sz w:val="18"/>
                <w:szCs w:val="18"/>
              </w:rPr>
            </w:pPr>
            <w:r w:rsidRPr="00390A74">
              <w:rPr>
                <w:sz w:val="18"/>
                <w:szCs w:val="18"/>
              </w:rPr>
              <w:t>Opravné položky</w:t>
            </w:r>
          </w:p>
        </w:tc>
        <w:tc>
          <w:tcPr>
            <w:tcW w:w="8973" w:type="dxa"/>
            <w:gridSpan w:val="24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</w:tr>
      <w:tr w:rsidR="008A080C" w:rsidRPr="00390A74" w:rsidTr="0042748B">
        <w:tc>
          <w:tcPr>
            <w:tcW w:w="1249" w:type="dxa"/>
          </w:tcPr>
          <w:p w:rsidR="008A080C" w:rsidRPr="00390A74" w:rsidRDefault="008A080C" w:rsidP="00240D22">
            <w:pPr>
              <w:rPr>
                <w:b/>
                <w:sz w:val="18"/>
                <w:szCs w:val="18"/>
              </w:rPr>
            </w:pPr>
            <w:r w:rsidRPr="00390A74">
              <w:rPr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1199" w:type="dxa"/>
            <w:gridSpan w:val="3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2" w:type="dxa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368" w:type="dxa"/>
            <w:gridSpan w:val="2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080" w:type="dxa"/>
            <w:gridSpan w:val="4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00" w:type="dxa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20" w:type="dxa"/>
            <w:gridSpan w:val="4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20" w:type="dxa"/>
            <w:gridSpan w:val="2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152" w:type="dxa"/>
            <w:gridSpan w:val="6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62" w:type="dxa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</w:tr>
      <w:tr w:rsidR="008A080C" w:rsidRPr="00390A74" w:rsidTr="0042748B">
        <w:tc>
          <w:tcPr>
            <w:tcW w:w="1249" w:type="dxa"/>
          </w:tcPr>
          <w:p w:rsidR="008A080C" w:rsidRPr="00390A74" w:rsidRDefault="008A080C" w:rsidP="00240D22">
            <w:pPr>
              <w:rPr>
                <w:sz w:val="18"/>
                <w:szCs w:val="18"/>
              </w:rPr>
            </w:pPr>
            <w:r w:rsidRPr="00390A74">
              <w:rPr>
                <w:sz w:val="18"/>
                <w:szCs w:val="18"/>
              </w:rPr>
              <w:t>Prírastky</w:t>
            </w:r>
          </w:p>
        </w:tc>
        <w:tc>
          <w:tcPr>
            <w:tcW w:w="1199" w:type="dxa"/>
            <w:gridSpan w:val="3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2" w:type="dxa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68" w:type="dxa"/>
            <w:gridSpan w:val="2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80" w:type="dxa"/>
            <w:gridSpan w:val="4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00" w:type="dxa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20" w:type="dxa"/>
            <w:gridSpan w:val="4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20" w:type="dxa"/>
            <w:gridSpan w:val="2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52" w:type="dxa"/>
            <w:gridSpan w:val="6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62" w:type="dxa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</w:tr>
      <w:tr w:rsidR="008A080C" w:rsidRPr="00390A74" w:rsidTr="0042748B">
        <w:tc>
          <w:tcPr>
            <w:tcW w:w="1249" w:type="dxa"/>
          </w:tcPr>
          <w:p w:rsidR="008A080C" w:rsidRPr="00390A74" w:rsidRDefault="008A080C" w:rsidP="00240D22">
            <w:pPr>
              <w:rPr>
                <w:sz w:val="18"/>
                <w:szCs w:val="18"/>
              </w:rPr>
            </w:pPr>
            <w:r w:rsidRPr="00390A74">
              <w:rPr>
                <w:sz w:val="18"/>
                <w:szCs w:val="18"/>
              </w:rPr>
              <w:t>Úbytky</w:t>
            </w:r>
          </w:p>
        </w:tc>
        <w:tc>
          <w:tcPr>
            <w:tcW w:w="1199" w:type="dxa"/>
            <w:gridSpan w:val="3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72" w:type="dxa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68" w:type="dxa"/>
            <w:gridSpan w:val="2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80" w:type="dxa"/>
            <w:gridSpan w:val="4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00" w:type="dxa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20" w:type="dxa"/>
            <w:gridSpan w:val="4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20" w:type="dxa"/>
            <w:gridSpan w:val="2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52" w:type="dxa"/>
            <w:gridSpan w:val="6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62" w:type="dxa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</w:tr>
      <w:tr w:rsidR="008A080C" w:rsidRPr="00390A74" w:rsidTr="0042748B">
        <w:tc>
          <w:tcPr>
            <w:tcW w:w="1249" w:type="dxa"/>
          </w:tcPr>
          <w:p w:rsidR="008A080C" w:rsidRPr="00390A74" w:rsidRDefault="008A080C" w:rsidP="00240D22">
            <w:pPr>
              <w:rPr>
                <w:b/>
                <w:sz w:val="18"/>
                <w:szCs w:val="18"/>
              </w:rPr>
            </w:pPr>
            <w:r w:rsidRPr="00390A74">
              <w:rPr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1199" w:type="dxa"/>
            <w:gridSpan w:val="3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72" w:type="dxa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368" w:type="dxa"/>
            <w:gridSpan w:val="2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080" w:type="dxa"/>
            <w:gridSpan w:val="4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00" w:type="dxa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20" w:type="dxa"/>
            <w:gridSpan w:val="4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20" w:type="dxa"/>
            <w:gridSpan w:val="2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152" w:type="dxa"/>
            <w:gridSpan w:val="6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62" w:type="dxa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</w:tr>
      <w:tr w:rsidR="008A080C" w:rsidRPr="00390A74" w:rsidTr="0042748B">
        <w:tc>
          <w:tcPr>
            <w:tcW w:w="1249" w:type="dxa"/>
          </w:tcPr>
          <w:p w:rsidR="008A080C" w:rsidRPr="00390A74" w:rsidRDefault="008A080C" w:rsidP="00240D22">
            <w:pPr>
              <w:rPr>
                <w:sz w:val="18"/>
                <w:szCs w:val="18"/>
              </w:rPr>
            </w:pPr>
            <w:r w:rsidRPr="00390A74">
              <w:rPr>
                <w:sz w:val="18"/>
                <w:szCs w:val="18"/>
              </w:rPr>
              <w:t>Zostatková hodnota</w:t>
            </w:r>
          </w:p>
        </w:tc>
        <w:tc>
          <w:tcPr>
            <w:tcW w:w="8973" w:type="dxa"/>
            <w:gridSpan w:val="24"/>
            <w:vAlign w:val="center"/>
          </w:tcPr>
          <w:p w:rsidR="008A080C" w:rsidRPr="00390A74" w:rsidRDefault="008A080C" w:rsidP="00493828">
            <w:pPr>
              <w:jc w:val="center"/>
              <w:rPr>
                <w:sz w:val="18"/>
                <w:szCs w:val="18"/>
              </w:rPr>
            </w:pPr>
          </w:p>
        </w:tc>
      </w:tr>
      <w:tr w:rsidR="008A080C" w:rsidRPr="00390A74" w:rsidTr="0042748B">
        <w:tc>
          <w:tcPr>
            <w:tcW w:w="1249" w:type="dxa"/>
          </w:tcPr>
          <w:p w:rsidR="008A080C" w:rsidRPr="00390A74" w:rsidRDefault="008A080C" w:rsidP="00240D22">
            <w:pPr>
              <w:rPr>
                <w:b/>
                <w:sz w:val="18"/>
                <w:szCs w:val="18"/>
              </w:rPr>
            </w:pPr>
            <w:r w:rsidRPr="00390A74">
              <w:rPr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92" w:type="dxa"/>
            <w:vAlign w:val="center"/>
          </w:tcPr>
          <w:p w:rsidR="008A080C" w:rsidRPr="00390A74" w:rsidRDefault="006A675A" w:rsidP="00493828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89401</w:t>
            </w:r>
          </w:p>
        </w:tc>
        <w:tc>
          <w:tcPr>
            <w:tcW w:w="1179" w:type="dxa"/>
            <w:gridSpan w:val="3"/>
            <w:vAlign w:val="center"/>
          </w:tcPr>
          <w:p w:rsidR="008A080C" w:rsidRPr="00390A74" w:rsidRDefault="006A675A" w:rsidP="00493828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403273</w:t>
            </w:r>
          </w:p>
        </w:tc>
        <w:tc>
          <w:tcPr>
            <w:tcW w:w="1368" w:type="dxa"/>
            <w:gridSpan w:val="2"/>
            <w:vAlign w:val="center"/>
          </w:tcPr>
          <w:p w:rsidR="008A080C" w:rsidRPr="00390A74" w:rsidRDefault="006A675A" w:rsidP="00493828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50427</w:t>
            </w:r>
          </w:p>
        </w:tc>
        <w:tc>
          <w:tcPr>
            <w:tcW w:w="997" w:type="dxa"/>
            <w:gridSpan w:val="3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83" w:type="dxa"/>
            <w:gridSpan w:val="2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576" w:type="dxa"/>
            <w:gridSpan w:val="3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3" w:type="dxa"/>
            <w:gridSpan w:val="4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177" w:type="dxa"/>
            <w:gridSpan w:val="4"/>
            <w:vAlign w:val="center"/>
          </w:tcPr>
          <w:p w:rsidR="008A080C" w:rsidRPr="00390A74" w:rsidRDefault="005C753E" w:rsidP="00493828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543101</w:t>
            </w:r>
          </w:p>
        </w:tc>
      </w:tr>
      <w:tr w:rsidR="008A080C" w:rsidRPr="00390A74" w:rsidTr="0042748B">
        <w:tc>
          <w:tcPr>
            <w:tcW w:w="1249" w:type="dxa"/>
          </w:tcPr>
          <w:p w:rsidR="008A080C" w:rsidRPr="00390A74" w:rsidRDefault="008A080C" w:rsidP="00240D22">
            <w:pPr>
              <w:rPr>
                <w:b/>
                <w:sz w:val="18"/>
                <w:szCs w:val="18"/>
              </w:rPr>
            </w:pPr>
            <w:r w:rsidRPr="00390A74">
              <w:rPr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92" w:type="dxa"/>
            <w:vAlign w:val="center"/>
          </w:tcPr>
          <w:p w:rsidR="008A080C" w:rsidRPr="00390A74" w:rsidRDefault="006A675A" w:rsidP="00493828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89401</w:t>
            </w:r>
          </w:p>
        </w:tc>
        <w:tc>
          <w:tcPr>
            <w:tcW w:w="1179" w:type="dxa"/>
            <w:gridSpan w:val="3"/>
            <w:vAlign w:val="center"/>
          </w:tcPr>
          <w:p w:rsidR="008A080C" w:rsidRPr="00390A74" w:rsidRDefault="006A675A" w:rsidP="00493828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365358</w:t>
            </w:r>
          </w:p>
        </w:tc>
        <w:tc>
          <w:tcPr>
            <w:tcW w:w="1368" w:type="dxa"/>
            <w:gridSpan w:val="2"/>
            <w:vAlign w:val="center"/>
          </w:tcPr>
          <w:p w:rsidR="008A080C" w:rsidRPr="00390A74" w:rsidRDefault="006A675A" w:rsidP="00493828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39269</w:t>
            </w:r>
          </w:p>
        </w:tc>
        <w:tc>
          <w:tcPr>
            <w:tcW w:w="997" w:type="dxa"/>
            <w:gridSpan w:val="3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83" w:type="dxa"/>
            <w:gridSpan w:val="2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576" w:type="dxa"/>
            <w:gridSpan w:val="3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3" w:type="dxa"/>
            <w:gridSpan w:val="4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vAlign w:val="center"/>
          </w:tcPr>
          <w:p w:rsidR="008A080C" w:rsidRPr="00390A74" w:rsidRDefault="008A080C" w:rsidP="0049382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177" w:type="dxa"/>
            <w:gridSpan w:val="4"/>
            <w:vAlign w:val="center"/>
          </w:tcPr>
          <w:p w:rsidR="008A080C" w:rsidRPr="00390A74" w:rsidRDefault="005C753E" w:rsidP="00493828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494028</w:t>
            </w:r>
          </w:p>
        </w:tc>
      </w:tr>
      <w:tr w:rsidR="008A080C" w:rsidRPr="00390A74" w:rsidTr="0042748B">
        <w:tc>
          <w:tcPr>
            <w:tcW w:w="1249" w:type="dxa"/>
          </w:tcPr>
          <w:p w:rsidR="008A080C" w:rsidRPr="00390A74" w:rsidRDefault="008A080C" w:rsidP="00240D22">
            <w:pPr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179" w:type="dxa"/>
            <w:gridSpan w:val="3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368" w:type="dxa"/>
            <w:gridSpan w:val="2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7" w:type="dxa"/>
            <w:gridSpan w:val="3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83" w:type="dxa"/>
            <w:gridSpan w:val="2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576" w:type="dxa"/>
            <w:gridSpan w:val="3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3" w:type="dxa"/>
            <w:gridSpan w:val="4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177" w:type="dxa"/>
            <w:gridSpan w:val="4"/>
            <w:vAlign w:val="center"/>
          </w:tcPr>
          <w:p w:rsidR="008A080C" w:rsidRPr="00390A74" w:rsidRDefault="008A080C" w:rsidP="00240D22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8A080C" w:rsidRPr="00390A74" w:rsidRDefault="008A080C" w:rsidP="00385361">
      <w:pPr>
        <w:rPr>
          <w:sz w:val="18"/>
          <w:szCs w:val="18"/>
        </w:rPr>
      </w:pPr>
    </w:p>
    <w:p w:rsidR="008A080C" w:rsidRDefault="008A080C" w:rsidP="00385361"/>
    <w:p w:rsidR="008A080C" w:rsidRPr="00390A74" w:rsidRDefault="008A080C" w:rsidP="00385361">
      <w:pPr>
        <w:rPr>
          <w:b/>
        </w:rPr>
      </w:pPr>
      <w:r w:rsidRPr="00390A74">
        <w:rPr>
          <w:b/>
        </w:rPr>
        <w:t>5. Informácie k časti F. písm. c) prílohy č. 3 o dlhodobom hmotnom majetku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968"/>
        <w:gridCol w:w="4244"/>
      </w:tblGrid>
      <w:tr w:rsidR="008A080C" w:rsidRPr="00390A74" w:rsidTr="00240D22">
        <w:tc>
          <w:tcPr>
            <w:tcW w:w="4968" w:type="dxa"/>
          </w:tcPr>
          <w:p w:rsidR="008A080C" w:rsidRPr="00390A74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390A74">
              <w:rPr>
                <w:b/>
                <w:sz w:val="20"/>
                <w:szCs w:val="20"/>
              </w:rPr>
              <w:t>Dlhodobý hmotný majetok</w:t>
            </w:r>
          </w:p>
        </w:tc>
        <w:tc>
          <w:tcPr>
            <w:tcW w:w="4244" w:type="dxa"/>
          </w:tcPr>
          <w:p w:rsidR="008A080C" w:rsidRPr="00390A74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390A74">
              <w:rPr>
                <w:b/>
                <w:sz w:val="20"/>
                <w:szCs w:val="20"/>
              </w:rPr>
              <w:t>Hodnota za bežné účtovné obdobie</w:t>
            </w:r>
          </w:p>
        </w:tc>
      </w:tr>
      <w:tr w:rsidR="008A080C" w:rsidRPr="00390A74" w:rsidTr="00240D22">
        <w:tc>
          <w:tcPr>
            <w:tcW w:w="4968" w:type="dxa"/>
          </w:tcPr>
          <w:p w:rsidR="008A080C" w:rsidRPr="00390A74" w:rsidRDefault="008A080C" w:rsidP="00240D22">
            <w:pPr>
              <w:rPr>
                <w:sz w:val="20"/>
                <w:szCs w:val="20"/>
              </w:rPr>
            </w:pPr>
            <w:r w:rsidRPr="00390A74">
              <w:rPr>
                <w:sz w:val="20"/>
                <w:szCs w:val="20"/>
              </w:rPr>
              <w:t>Hmotný majetok, na ktorý je zriadené záložné právo</w:t>
            </w:r>
          </w:p>
        </w:tc>
        <w:tc>
          <w:tcPr>
            <w:tcW w:w="4244" w:type="dxa"/>
            <w:vAlign w:val="center"/>
          </w:tcPr>
          <w:p w:rsidR="008A080C" w:rsidRPr="00390A74" w:rsidRDefault="00656B8A" w:rsidP="00A7720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242 316</w:t>
            </w:r>
          </w:p>
        </w:tc>
      </w:tr>
      <w:tr w:rsidR="008A080C" w:rsidRPr="00390A74" w:rsidTr="00240D22">
        <w:tc>
          <w:tcPr>
            <w:tcW w:w="4968" w:type="dxa"/>
          </w:tcPr>
          <w:p w:rsidR="008A080C" w:rsidRPr="00390A74" w:rsidRDefault="008A080C" w:rsidP="00240D22">
            <w:pPr>
              <w:tabs>
                <w:tab w:val="left" w:pos="1530"/>
              </w:tabs>
              <w:jc w:val="both"/>
              <w:rPr>
                <w:sz w:val="20"/>
                <w:szCs w:val="20"/>
              </w:rPr>
            </w:pPr>
            <w:r w:rsidRPr="00390A74">
              <w:rPr>
                <w:sz w:val="20"/>
                <w:szCs w:val="20"/>
              </w:rPr>
              <w:t>Dlhodobý hmotný majetok, pri ktorom má účtovná jednotka obmedzené právo s ním nakladať</w:t>
            </w:r>
          </w:p>
        </w:tc>
        <w:tc>
          <w:tcPr>
            <w:tcW w:w="4244" w:type="dxa"/>
            <w:vAlign w:val="center"/>
          </w:tcPr>
          <w:p w:rsidR="008A080C" w:rsidRPr="00390A74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</w:tr>
    </w:tbl>
    <w:p w:rsidR="00DD0757" w:rsidRPr="00DD0757" w:rsidRDefault="00DD0757" w:rsidP="00DD0757">
      <w:pPr>
        <w:outlineLvl w:val="0"/>
        <w:rPr>
          <w:kern w:val="28"/>
          <w:sz w:val="22"/>
          <w:szCs w:val="22"/>
          <w:lang w:eastAsia="en-US"/>
        </w:rPr>
      </w:pPr>
      <w:r w:rsidRPr="00DD0757">
        <w:rPr>
          <w:kern w:val="28"/>
          <w:sz w:val="22"/>
          <w:szCs w:val="22"/>
          <w:lang w:eastAsia="en-US"/>
        </w:rPr>
        <w:t>Trvá zriadené záložné právo na pozemok a stavby autosalón ŠKODA a</w:t>
      </w:r>
      <w:r w:rsidR="00656B8A">
        <w:rPr>
          <w:kern w:val="28"/>
          <w:sz w:val="22"/>
          <w:szCs w:val="22"/>
          <w:lang w:eastAsia="en-US"/>
        </w:rPr>
        <w:t> budova skladu. Záložné prá</w:t>
      </w:r>
      <w:r w:rsidRPr="00DD0757">
        <w:rPr>
          <w:kern w:val="28"/>
          <w:sz w:val="22"/>
          <w:szCs w:val="22"/>
          <w:lang w:eastAsia="en-US"/>
        </w:rPr>
        <w:t>vo, ktoré je predmetom ručenia na kontokorentný úver vo VÚB vo výške 365 133,- EUR.</w:t>
      </w:r>
    </w:p>
    <w:p w:rsidR="008A080C" w:rsidRDefault="008A080C" w:rsidP="00385361"/>
    <w:p w:rsidR="002D7684" w:rsidRDefault="002D7684" w:rsidP="00385361"/>
    <w:p w:rsidR="008A080C" w:rsidRDefault="008A080C" w:rsidP="00385361">
      <w:pPr>
        <w:rPr>
          <w:b/>
        </w:rPr>
      </w:pPr>
      <w:r>
        <w:rPr>
          <w:b/>
        </w:rPr>
        <w:t>6</w:t>
      </w:r>
      <w:r w:rsidRPr="009623E8">
        <w:rPr>
          <w:b/>
        </w:rPr>
        <w:t>. Informácie k časti F. písm. j) prílohy č. 3 o dlhodobom finančnom majetku</w:t>
      </w:r>
    </w:p>
    <w:p w:rsidR="008A080C" w:rsidRDefault="008A080C" w:rsidP="00385361">
      <w:pPr>
        <w:rPr>
          <w:b/>
        </w:rPr>
      </w:pPr>
    </w:p>
    <w:p w:rsidR="008A080C" w:rsidRPr="00656B8A" w:rsidRDefault="00A93B99" w:rsidP="00385361">
      <w:pPr>
        <w:rPr>
          <w:sz w:val="22"/>
          <w:szCs w:val="22"/>
        </w:rPr>
      </w:pPr>
      <w:r w:rsidRPr="00656B8A">
        <w:rPr>
          <w:sz w:val="22"/>
          <w:szCs w:val="22"/>
        </w:rPr>
        <w:t>Spoločnosť nemá dlhodobý finančný majetok.</w:t>
      </w:r>
    </w:p>
    <w:p w:rsidR="008A080C" w:rsidRPr="00E85151" w:rsidRDefault="008A080C" w:rsidP="00385361">
      <w:pPr>
        <w:rPr>
          <w:b/>
          <w:sz w:val="20"/>
          <w:szCs w:val="20"/>
        </w:rPr>
      </w:pPr>
    </w:p>
    <w:p w:rsidR="008A080C" w:rsidRDefault="008A080C" w:rsidP="00385361">
      <w:pPr>
        <w:rPr>
          <w:b/>
        </w:rPr>
      </w:pPr>
    </w:p>
    <w:p w:rsidR="008A080C" w:rsidRPr="009623E8" w:rsidRDefault="008A080C" w:rsidP="00385361">
      <w:pPr>
        <w:rPr>
          <w:b/>
        </w:rPr>
      </w:pPr>
      <w:r>
        <w:rPr>
          <w:b/>
        </w:rPr>
        <w:t>7</w:t>
      </w:r>
      <w:r w:rsidRPr="009623E8">
        <w:rPr>
          <w:b/>
        </w:rPr>
        <w:t>. Informácie k časti F. písm. s) prílohy č. 3 o vekovej štruktúre pohľadávok</w:t>
      </w:r>
    </w:p>
    <w:p w:rsidR="008A080C" w:rsidRPr="009623E8" w:rsidRDefault="008A080C" w:rsidP="00385361">
      <w:pPr>
        <w:rPr>
          <w:b/>
        </w:rPr>
      </w:pPr>
    </w:p>
    <w:p w:rsidR="008A080C" w:rsidRPr="00751343" w:rsidRDefault="008A080C" w:rsidP="00385361">
      <w:pPr>
        <w:rPr>
          <w:b/>
        </w:rPr>
      </w:pPr>
      <w:r w:rsidRPr="00751343">
        <w:rPr>
          <w:b/>
        </w:rPr>
        <w:t>Tabuľka č. 1</w:t>
      </w:r>
    </w:p>
    <w:p w:rsidR="008A080C" w:rsidRDefault="008A080C" w:rsidP="00385361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68"/>
        <w:gridCol w:w="2160"/>
        <w:gridCol w:w="2340"/>
        <w:gridCol w:w="2061"/>
      </w:tblGrid>
      <w:tr w:rsidR="008A080C" w:rsidTr="00240D22">
        <w:tc>
          <w:tcPr>
            <w:tcW w:w="3168" w:type="dxa"/>
            <w:vAlign w:val="center"/>
          </w:tcPr>
          <w:p w:rsidR="008A080C" w:rsidRPr="00E8515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E85151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60" w:type="dxa"/>
            <w:vAlign w:val="center"/>
          </w:tcPr>
          <w:p w:rsidR="008A080C" w:rsidRPr="00E8515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E85151">
              <w:rPr>
                <w:b/>
                <w:sz w:val="20"/>
                <w:szCs w:val="20"/>
              </w:rPr>
              <w:t>V lehote splatnosti</w:t>
            </w:r>
          </w:p>
        </w:tc>
        <w:tc>
          <w:tcPr>
            <w:tcW w:w="2340" w:type="dxa"/>
            <w:vAlign w:val="center"/>
          </w:tcPr>
          <w:p w:rsidR="008A080C" w:rsidRPr="00E8515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E85151">
              <w:rPr>
                <w:b/>
                <w:sz w:val="20"/>
                <w:szCs w:val="20"/>
              </w:rPr>
              <w:t>Po lehote splatnosti</w:t>
            </w:r>
          </w:p>
        </w:tc>
        <w:tc>
          <w:tcPr>
            <w:tcW w:w="2061" w:type="dxa"/>
            <w:vAlign w:val="center"/>
          </w:tcPr>
          <w:p w:rsidR="008A080C" w:rsidRPr="00E8515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E85151">
              <w:rPr>
                <w:b/>
                <w:sz w:val="20"/>
                <w:szCs w:val="20"/>
              </w:rPr>
              <w:t>Pohľadávky spolu</w:t>
            </w:r>
          </w:p>
        </w:tc>
      </w:tr>
      <w:tr w:rsidR="008A080C" w:rsidTr="00240D22">
        <w:tc>
          <w:tcPr>
            <w:tcW w:w="3168" w:type="dxa"/>
          </w:tcPr>
          <w:p w:rsidR="008A080C" w:rsidRPr="00E85151" w:rsidRDefault="008A080C" w:rsidP="00240D22">
            <w:pPr>
              <w:rPr>
                <w:b/>
                <w:sz w:val="20"/>
                <w:szCs w:val="20"/>
              </w:rPr>
            </w:pPr>
            <w:r w:rsidRPr="00E85151">
              <w:rPr>
                <w:b/>
                <w:sz w:val="20"/>
                <w:szCs w:val="20"/>
              </w:rPr>
              <w:t>Dlhodobé pohľadávky</w:t>
            </w:r>
          </w:p>
        </w:tc>
        <w:tc>
          <w:tcPr>
            <w:tcW w:w="2160" w:type="dxa"/>
          </w:tcPr>
          <w:p w:rsidR="008A080C" w:rsidRPr="00E85151" w:rsidRDefault="008A080C" w:rsidP="00240D22">
            <w:pPr>
              <w:jc w:val="center"/>
              <w:rPr>
                <w:sz w:val="20"/>
                <w:szCs w:val="20"/>
              </w:rPr>
            </w:pPr>
            <w:r w:rsidRPr="00E85151">
              <w:rPr>
                <w:sz w:val="20"/>
                <w:szCs w:val="20"/>
              </w:rPr>
              <w:t>0</w:t>
            </w:r>
          </w:p>
        </w:tc>
        <w:tc>
          <w:tcPr>
            <w:tcW w:w="2340" w:type="dxa"/>
          </w:tcPr>
          <w:p w:rsidR="008A080C" w:rsidRPr="00E85151" w:rsidRDefault="008A080C" w:rsidP="00240D22">
            <w:pPr>
              <w:jc w:val="center"/>
              <w:rPr>
                <w:sz w:val="20"/>
                <w:szCs w:val="20"/>
              </w:rPr>
            </w:pPr>
            <w:r w:rsidRPr="00E85151">
              <w:rPr>
                <w:sz w:val="20"/>
                <w:szCs w:val="20"/>
              </w:rPr>
              <w:t>0</w:t>
            </w:r>
          </w:p>
        </w:tc>
        <w:tc>
          <w:tcPr>
            <w:tcW w:w="2061" w:type="dxa"/>
          </w:tcPr>
          <w:p w:rsidR="008A080C" w:rsidRPr="00E85151" w:rsidRDefault="008A080C" w:rsidP="00240D22">
            <w:pPr>
              <w:jc w:val="center"/>
              <w:rPr>
                <w:sz w:val="20"/>
                <w:szCs w:val="20"/>
              </w:rPr>
            </w:pPr>
            <w:r w:rsidRPr="00E85151">
              <w:rPr>
                <w:sz w:val="20"/>
                <w:szCs w:val="20"/>
              </w:rPr>
              <w:t>0</w:t>
            </w:r>
          </w:p>
        </w:tc>
      </w:tr>
      <w:tr w:rsidR="008A080C" w:rsidTr="00240D22">
        <w:tc>
          <w:tcPr>
            <w:tcW w:w="3168" w:type="dxa"/>
          </w:tcPr>
          <w:p w:rsidR="008A080C" w:rsidRPr="00E85151" w:rsidRDefault="008A080C" w:rsidP="00240D22">
            <w:pPr>
              <w:rPr>
                <w:sz w:val="20"/>
                <w:szCs w:val="20"/>
              </w:rPr>
            </w:pPr>
            <w:r w:rsidRPr="00E85151">
              <w:rPr>
                <w:sz w:val="20"/>
                <w:szCs w:val="20"/>
              </w:rPr>
              <w:lastRenderedPageBreak/>
              <w:t xml:space="preserve">Pohľadávky z obchodného styku </w:t>
            </w:r>
          </w:p>
        </w:tc>
        <w:tc>
          <w:tcPr>
            <w:tcW w:w="2160" w:type="dxa"/>
          </w:tcPr>
          <w:p w:rsidR="008A080C" w:rsidRPr="00E85151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2340" w:type="dxa"/>
          </w:tcPr>
          <w:p w:rsidR="008A080C" w:rsidRPr="00E85151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2061" w:type="dxa"/>
          </w:tcPr>
          <w:p w:rsidR="008A080C" w:rsidRPr="00E85151" w:rsidRDefault="008A080C" w:rsidP="00240D22">
            <w:pPr>
              <w:rPr>
                <w:sz w:val="20"/>
                <w:szCs w:val="20"/>
              </w:rPr>
            </w:pPr>
          </w:p>
        </w:tc>
      </w:tr>
      <w:tr w:rsidR="008A080C" w:rsidTr="00240D22">
        <w:tc>
          <w:tcPr>
            <w:tcW w:w="3168" w:type="dxa"/>
          </w:tcPr>
          <w:p w:rsidR="008A080C" w:rsidRPr="00E85151" w:rsidRDefault="008A080C" w:rsidP="00240D22">
            <w:pPr>
              <w:rPr>
                <w:sz w:val="20"/>
                <w:szCs w:val="20"/>
              </w:rPr>
            </w:pPr>
            <w:r w:rsidRPr="00E85151">
              <w:rPr>
                <w:sz w:val="20"/>
                <w:szCs w:val="20"/>
              </w:rPr>
              <w:t>Pohľadávky voči dcérske účtovnej jednotke a materskej spoločnosti</w:t>
            </w:r>
          </w:p>
        </w:tc>
        <w:tc>
          <w:tcPr>
            <w:tcW w:w="2160" w:type="dxa"/>
          </w:tcPr>
          <w:p w:rsidR="008A080C" w:rsidRPr="00E85151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2340" w:type="dxa"/>
          </w:tcPr>
          <w:p w:rsidR="008A080C" w:rsidRPr="00E85151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2061" w:type="dxa"/>
          </w:tcPr>
          <w:p w:rsidR="008A080C" w:rsidRPr="00E85151" w:rsidRDefault="008A080C" w:rsidP="00240D22">
            <w:pPr>
              <w:rPr>
                <w:sz w:val="20"/>
                <w:szCs w:val="20"/>
              </w:rPr>
            </w:pPr>
          </w:p>
        </w:tc>
      </w:tr>
      <w:tr w:rsidR="008A080C" w:rsidTr="00240D22">
        <w:tc>
          <w:tcPr>
            <w:tcW w:w="3168" w:type="dxa"/>
          </w:tcPr>
          <w:p w:rsidR="008A080C" w:rsidRPr="00E85151" w:rsidRDefault="008A080C" w:rsidP="00240D22">
            <w:pPr>
              <w:rPr>
                <w:sz w:val="20"/>
                <w:szCs w:val="20"/>
              </w:rPr>
            </w:pPr>
            <w:r w:rsidRPr="00E85151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160" w:type="dxa"/>
          </w:tcPr>
          <w:p w:rsidR="008A080C" w:rsidRPr="00E85151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2340" w:type="dxa"/>
          </w:tcPr>
          <w:p w:rsidR="008A080C" w:rsidRPr="00E85151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2061" w:type="dxa"/>
          </w:tcPr>
          <w:p w:rsidR="008A080C" w:rsidRPr="00E85151" w:rsidRDefault="008A080C" w:rsidP="00240D22">
            <w:pPr>
              <w:rPr>
                <w:sz w:val="20"/>
                <w:szCs w:val="20"/>
              </w:rPr>
            </w:pPr>
          </w:p>
        </w:tc>
      </w:tr>
      <w:tr w:rsidR="008A080C" w:rsidTr="00240D22">
        <w:tc>
          <w:tcPr>
            <w:tcW w:w="3168" w:type="dxa"/>
          </w:tcPr>
          <w:p w:rsidR="008A080C" w:rsidRPr="00E85151" w:rsidRDefault="008A080C" w:rsidP="00240D22">
            <w:pPr>
              <w:rPr>
                <w:sz w:val="20"/>
                <w:szCs w:val="20"/>
              </w:rPr>
            </w:pPr>
            <w:r w:rsidRPr="00E85151">
              <w:rPr>
                <w:sz w:val="20"/>
                <w:szCs w:val="20"/>
              </w:rPr>
              <w:t>Pohľadávky voči spoločníkom členom a združeniu</w:t>
            </w:r>
          </w:p>
        </w:tc>
        <w:tc>
          <w:tcPr>
            <w:tcW w:w="2160" w:type="dxa"/>
          </w:tcPr>
          <w:p w:rsidR="008A080C" w:rsidRPr="00E85151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2340" w:type="dxa"/>
          </w:tcPr>
          <w:p w:rsidR="008A080C" w:rsidRPr="00E85151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2061" w:type="dxa"/>
          </w:tcPr>
          <w:p w:rsidR="008A080C" w:rsidRPr="00E85151" w:rsidRDefault="008A080C" w:rsidP="00240D22">
            <w:pPr>
              <w:rPr>
                <w:sz w:val="20"/>
                <w:szCs w:val="20"/>
              </w:rPr>
            </w:pPr>
          </w:p>
        </w:tc>
      </w:tr>
      <w:tr w:rsidR="008A080C" w:rsidTr="00240D22">
        <w:tc>
          <w:tcPr>
            <w:tcW w:w="3168" w:type="dxa"/>
          </w:tcPr>
          <w:p w:rsidR="008A080C" w:rsidRPr="00E85151" w:rsidRDefault="008A080C" w:rsidP="00240D22">
            <w:pPr>
              <w:rPr>
                <w:sz w:val="20"/>
                <w:szCs w:val="20"/>
              </w:rPr>
            </w:pPr>
            <w:r w:rsidRPr="00E85151">
              <w:rPr>
                <w:sz w:val="20"/>
                <w:szCs w:val="20"/>
              </w:rPr>
              <w:t>Iné pohľadávky</w:t>
            </w:r>
          </w:p>
        </w:tc>
        <w:tc>
          <w:tcPr>
            <w:tcW w:w="2160" w:type="dxa"/>
          </w:tcPr>
          <w:p w:rsidR="008A080C" w:rsidRPr="00E85151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2340" w:type="dxa"/>
          </w:tcPr>
          <w:p w:rsidR="008A080C" w:rsidRPr="00E85151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2061" w:type="dxa"/>
          </w:tcPr>
          <w:p w:rsidR="008A080C" w:rsidRPr="00E85151" w:rsidRDefault="008A080C" w:rsidP="00240D22">
            <w:pPr>
              <w:rPr>
                <w:sz w:val="20"/>
                <w:szCs w:val="20"/>
              </w:rPr>
            </w:pPr>
          </w:p>
        </w:tc>
      </w:tr>
      <w:tr w:rsidR="008A080C" w:rsidTr="00240D22">
        <w:tc>
          <w:tcPr>
            <w:tcW w:w="3168" w:type="dxa"/>
          </w:tcPr>
          <w:p w:rsidR="008A080C" w:rsidRPr="00E85151" w:rsidRDefault="008A080C" w:rsidP="00240D22">
            <w:pPr>
              <w:rPr>
                <w:b/>
                <w:sz w:val="20"/>
                <w:szCs w:val="20"/>
              </w:rPr>
            </w:pPr>
            <w:r w:rsidRPr="00E85151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160" w:type="dxa"/>
          </w:tcPr>
          <w:p w:rsidR="008A080C" w:rsidRPr="00E85151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2340" w:type="dxa"/>
          </w:tcPr>
          <w:p w:rsidR="008A080C" w:rsidRPr="00E85151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2061" w:type="dxa"/>
          </w:tcPr>
          <w:p w:rsidR="008A080C" w:rsidRPr="00E85151" w:rsidRDefault="008A080C" w:rsidP="00240D22">
            <w:pPr>
              <w:rPr>
                <w:b/>
                <w:sz w:val="20"/>
                <w:szCs w:val="20"/>
              </w:rPr>
            </w:pPr>
          </w:p>
        </w:tc>
      </w:tr>
      <w:tr w:rsidR="008A080C" w:rsidTr="00240D22">
        <w:tc>
          <w:tcPr>
            <w:tcW w:w="3168" w:type="dxa"/>
          </w:tcPr>
          <w:p w:rsidR="008A080C" w:rsidRPr="00E85151" w:rsidRDefault="008A080C" w:rsidP="00240D22">
            <w:pPr>
              <w:rPr>
                <w:b/>
                <w:sz w:val="20"/>
                <w:szCs w:val="20"/>
              </w:rPr>
            </w:pPr>
            <w:r w:rsidRPr="00E85151">
              <w:rPr>
                <w:b/>
                <w:sz w:val="20"/>
                <w:szCs w:val="20"/>
              </w:rPr>
              <w:t>Krátkodobé pohľadávky</w:t>
            </w:r>
          </w:p>
        </w:tc>
        <w:tc>
          <w:tcPr>
            <w:tcW w:w="2160" w:type="dxa"/>
          </w:tcPr>
          <w:p w:rsidR="008A080C" w:rsidRPr="00E85151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2340" w:type="dxa"/>
          </w:tcPr>
          <w:p w:rsidR="008A080C" w:rsidRPr="00E85151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2061" w:type="dxa"/>
          </w:tcPr>
          <w:p w:rsidR="008A080C" w:rsidRPr="00E85151" w:rsidRDefault="008A080C" w:rsidP="00240D22">
            <w:pPr>
              <w:rPr>
                <w:sz w:val="20"/>
                <w:szCs w:val="20"/>
              </w:rPr>
            </w:pPr>
          </w:p>
        </w:tc>
      </w:tr>
      <w:tr w:rsidR="008A080C" w:rsidTr="00240D22">
        <w:tc>
          <w:tcPr>
            <w:tcW w:w="3168" w:type="dxa"/>
          </w:tcPr>
          <w:p w:rsidR="008A080C" w:rsidRPr="00E85151" w:rsidRDefault="008A080C" w:rsidP="00240D22">
            <w:pPr>
              <w:rPr>
                <w:sz w:val="20"/>
                <w:szCs w:val="20"/>
              </w:rPr>
            </w:pPr>
            <w:r w:rsidRPr="00E85151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2160" w:type="dxa"/>
          </w:tcPr>
          <w:p w:rsidR="008A080C" w:rsidRPr="00E85151" w:rsidRDefault="00F074EC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13787</w:t>
            </w:r>
          </w:p>
        </w:tc>
        <w:tc>
          <w:tcPr>
            <w:tcW w:w="2340" w:type="dxa"/>
          </w:tcPr>
          <w:p w:rsidR="008A080C" w:rsidRPr="00E85151" w:rsidRDefault="00F074EC" w:rsidP="00F074E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89553</w:t>
            </w:r>
          </w:p>
        </w:tc>
        <w:tc>
          <w:tcPr>
            <w:tcW w:w="2061" w:type="dxa"/>
          </w:tcPr>
          <w:p w:rsidR="008A080C" w:rsidRPr="00E85151" w:rsidRDefault="00A93B99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103340</w:t>
            </w:r>
          </w:p>
        </w:tc>
      </w:tr>
      <w:tr w:rsidR="008A080C" w:rsidTr="00240D22">
        <w:tc>
          <w:tcPr>
            <w:tcW w:w="3168" w:type="dxa"/>
          </w:tcPr>
          <w:p w:rsidR="008A080C" w:rsidRPr="00E85151" w:rsidRDefault="008A080C" w:rsidP="00240D22">
            <w:pPr>
              <w:rPr>
                <w:sz w:val="20"/>
                <w:szCs w:val="20"/>
              </w:rPr>
            </w:pPr>
            <w:r w:rsidRPr="00E85151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160" w:type="dxa"/>
          </w:tcPr>
          <w:p w:rsidR="008A080C" w:rsidRPr="00E8515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340" w:type="dxa"/>
          </w:tcPr>
          <w:p w:rsidR="008A080C" w:rsidRPr="00E8515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61" w:type="dxa"/>
          </w:tcPr>
          <w:p w:rsidR="008A080C" w:rsidRPr="00E8515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Tr="00240D22">
        <w:tc>
          <w:tcPr>
            <w:tcW w:w="3168" w:type="dxa"/>
          </w:tcPr>
          <w:p w:rsidR="008A080C" w:rsidRPr="00E85151" w:rsidRDefault="008A080C" w:rsidP="00240D22">
            <w:pPr>
              <w:rPr>
                <w:sz w:val="20"/>
                <w:szCs w:val="20"/>
              </w:rPr>
            </w:pPr>
            <w:r w:rsidRPr="00E85151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160" w:type="dxa"/>
          </w:tcPr>
          <w:p w:rsidR="008A080C" w:rsidRPr="00E8515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340" w:type="dxa"/>
          </w:tcPr>
          <w:p w:rsidR="008A080C" w:rsidRPr="00E8515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61" w:type="dxa"/>
          </w:tcPr>
          <w:p w:rsidR="008A080C" w:rsidRPr="00E8515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Tr="00240D22">
        <w:tc>
          <w:tcPr>
            <w:tcW w:w="3168" w:type="dxa"/>
          </w:tcPr>
          <w:p w:rsidR="008A080C" w:rsidRPr="00E85151" w:rsidRDefault="008A080C" w:rsidP="00240D22">
            <w:pPr>
              <w:rPr>
                <w:sz w:val="20"/>
                <w:szCs w:val="20"/>
              </w:rPr>
            </w:pPr>
            <w:r w:rsidRPr="00E85151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160" w:type="dxa"/>
          </w:tcPr>
          <w:p w:rsidR="008A080C" w:rsidRPr="00E8515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340" w:type="dxa"/>
          </w:tcPr>
          <w:p w:rsidR="008A080C" w:rsidRPr="00E8515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61" w:type="dxa"/>
          </w:tcPr>
          <w:p w:rsidR="008A080C" w:rsidRPr="00E8515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Tr="00240D22">
        <w:tc>
          <w:tcPr>
            <w:tcW w:w="3168" w:type="dxa"/>
          </w:tcPr>
          <w:p w:rsidR="008A080C" w:rsidRPr="00E85151" w:rsidRDefault="008A080C" w:rsidP="00240D22">
            <w:pPr>
              <w:rPr>
                <w:sz w:val="20"/>
                <w:szCs w:val="20"/>
              </w:rPr>
            </w:pPr>
            <w:r w:rsidRPr="00E85151">
              <w:rPr>
                <w:sz w:val="20"/>
                <w:szCs w:val="20"/>
              </w:rPr>
              <w:t>Sociálne poistenie</w:t>
            </w:r>
          </w:p>
        </w:tc>
        <w:tc>
          <w:tcPr>
            <w:tcW w:w="2160" w:type="dxa"/>
          </w:tcPr>
          <w:p w:rsidR="008A080C" w:rsidRPr="00E8515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340" w:type="dxa"/>
          </w:tcPr>
          <w:p w:rsidR="008A080C" w:rsidRPr="00E8515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61" w:type="dxa"/>
          </w:tcPr>
          <w:p w:rsidR="008A080C" w:rsidRPr="00E8515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Tr="00240D22">
        <w:tc>
          <w:tcPr>
            <w:tcW w:w="3168" w:type="dxa"/>
          </w:tcPr>
          <w:p w:rsidR="008A080C" w:rsidRPr="00BB3CAB" w:rsidRDefault="008A080C" w:rsidP="00240D22">
            <w:pPr>
              <w:rPr>
                <w:sz w:val="20"/>
                <w:szCs w:val="20"/>
              </w:rPr>
            </w:pPr>
            <w:r w:rsidRPr="00BB3CAB">
              <w:rPr>
                <w:sz w:val="20"/>
                <w:szCs w:val="20"/>
              </w:rPr>
              <w:t>Daňové pohľadávky a dotácie</w:t>
            </w:r>
          </w:p>
        </w:tc>
        <w:tc>
          <w:tcPr>
            <w:tcW w:w="2160" w:type="dxa"/>
          </w:tcPr>
          <w:p w:rsidR="008A080C" w:rsidRPr="00F074EC" w:rsidRDefault="00A93B99" w:rsidP="00240D22">
            <w:pPr>
              <w:jc w:val="center"/>
              <w:rPr>
                <w:sz w:val="20"/>
                <w:szCs w:val="20"/>
              </w:rPr>
            </w:pPr>
            <w:r w:rsidRPr="00F074EC">
              <w:rPr>
                <w:sz w:val="20"/>
                <w:szCs w:val="20"/>
              </w:rPr>
              <w:t>23637</w:t>
            </w:r>
          </w:p>
        </w:tc>
        <w:tc>
          <w:tcPr>
            <w:tcW w:w="2340" w:type="dxa"/>
          </w:tcPr>
          <w:p w:rsidR="008A080C" w:rsidRPr="00E85151" w:rsidRDefault="008A080C" w:rsidP="00240D22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061" w:type="dxa"/>
          </w:tcPr>
          <w:p w:rsidR="008A080C" w:rsidRPr="00E85151" w:rsidRDefault="00A93B99" w:rsidP="00240D22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23637</w:t>
            </w:r>
          </w:p>
        </w:tc>
      </w:tr>
      <w:tr w:rsidR="008A080C" w:rsidTr="00240D22">
        <w:tc>
          <w:tcPr>
            <w:tcW w:w="3168" w:type="dxa"/>
          </w:tcPr>
          <w:p w:rsidR="008A080C" w:rsidRPr="00E85151" w:rsidRDefault="008A080C" w:rsidP="00240D22">
            <w:pPr>
              <w:rPr>
                <w:sz w:val="20"/>
                <w:szCs w:val="20"/>
              </w:rPr>
            </w:pPr>
            <w:r w:rsidRPr="00E85151">
              <w:rPr>
                <w:sz w:val="20"/>
                <w:szCs w:val="20"/>
              </w:rPr>
              <w:t>Iné pohľadávky</w:t>
            </w:r>
          </w:p>
        </w:tc>
        <w:tc>
          <w:tcPr>
            <w:tcW w:w="2160" w:type="dxa"/>
          </w:tcPr>
          <w:p w:rsidR="008A080C" w:rsidRPr="00E85151" w:rsidRDefault="00A93B99" w:rsidP="0099062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97490</w:t>
            </w:r>
          </w:p>
        </w:tc>
        <w:tc>
          <w:tcPr>
            <w:tcW w:w="2340" w:type="dxa"/>
          </w:tcPr>
          <w:p w:rsidR="008A080C" w:rsidRPr="00E85151" w:rsidRDefault="00F074EC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97490</w:t>
            </w:r>
          </w:p>
        </w:tc>
        <w:tc>
          <w:tcPr>
            <w:tcW w:w="2061" w:type="dxa"/>
          </w:tcPr>
          <w:p w:rsidR="008A080C" w:rsidRPr="00E85151" w:rsidRDefault="00A93B99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97490</w:t>
            </w:r>
            <w:r w:rsidR="008A080C">
              <w:rPr>
                <w:sz w:val="20"/>
                <w:szCs w:val="20"/>
              </w:rPr>
              <w:t xml:space="preserve"> </w:t>
            </w:r>
          </w:p>
        </w:tc>
      </w:tr>
      <w:tr w:rsidR="008A080C" w:rsidRPr="00BB3CAB" w:rsidTr="00240D22">
        <w:tc>
          <w:tcPr>
            <w:tcW w:w="3168" w:type="dxa"/>
          </w:tcPr>
          <w:p w:rsidR="008A080C" w:rsidRPr="00BB3CAB" w:rsidRDefault="008A080C" w:rsidP="00240D22">
            <w:pPr>
              <w:rPr>
                <w:b/>
                <w:sz w:val="20"/>
                <w:szCs w:val="20"/>
              </w:rPr>
            </w:pPr>
            <w:r w:rsidRPr="00BB3CA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160" w:type="dxa"/>
          </w:tcPr>
          <w:p w:rsidR="008A080C" w:rsidRPr="00BB3CAB" w:rsidRDefault="00F074EC" w:rsidP="00240D22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134914</w:t>
            </w:r>
          </w:p>
        </w:tc>
        <w:tc>
          <w:tcPr>
            <w:tcW w:w="2340" w:type="dxa"/>
          </w:tcPr>
          <w:p w:rsidR="008A080C" w:rsidRPr="00BB3CAB" w:rsidRDefault="00F074EC" w:rsidP="00240D22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187043</w:t>
            </w:r>
          </w:p>
        </w:tc>
        <w:tc>
          <w:tcPr>
            <w:tcW w:w="2061" w:type="dxa"/>
          </w:tcPr>
          <w:p w:rsidR="008A080C" w:rsidRPr="00BB3CAB" w:rsidRDefault="00F074EC" w:rsidP="00240D22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224467</w:t>
            </w:r>
          </w:p>
        </w:tc>
      </w:tr>
    </w:tbl>
    <w:p w:rsidR="008A080C" w:rsidRPr="00BB3CAB" w:rsidRDefault="008A080C" w:rsidP="00385361">
      <w:pPr>
        <w:rPr>
          <w:b/>
        </w:rPr>
      </w:pPr>
    </w:p>
    <w:p w:rsidR="008A080C" w:rsidRPr="00BB3CAB" w:rsidRDefault="008A080C" w:rsidP="00385361">
      <w:pPr>
        <w:rPr>
          <w:b/>
        </w:rPr>
      </w:pPr>
      <w:r w:rsidRPr="00BB3CAB">
        <w:rPr>
          <w:b/>
        </w:rPr>
        <w:t>Tabuľka č. 2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243"/>
        <w:gridCol w:w="3243"/>
        <w:gridCol w:w="3243"/>
      </w:tblGrid>
      <w:tr w:rsidR="008A080C" w:rsidRPr="00E85151" w:rsidTr="00240D22">
        <w:tc>
          <w:tcPr>
            <w:tcW w:w="3243" w:type="dxa"/>
            <w:vAlign w:val="center"/>
          </w:tcPr>
          <w:p w:rsidR="008A080C" w:rsidRPr="00E8515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E85151">
              <w:rPr>
                <w:b/>
                <w:sz w:val="20"/>
                <w:szCs w:val="20"/>
              </w:rPr>
              <w:t>Pohľadávky podľa zostatkovej doby splatnosti</w:t>
            </w:r>
          </w:p>
        </w:tc>
        <w:tc>
          <w:tcPr>
            <w:tcW w:w="3243" w:type="dxa"/>
            <w:vAlign w:val="center"/>
          </w:tcPr>
          <w:p w:rsidR="008A080C" w:rsidRPr="00E8515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E85151">
              <w:rPr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243" w:type="dxa"/>
            <w:vAlign w:val="center"/>
          </w:tcPr>
          <w:p w:rsidR="008A080C" w:rsidRPr="00E8515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E85151">
              <w:rPr>
                <w:b/>
                <w:sz w:val="20"/>
                <w:szCs w:val="20"/>
              </w:rPr>
              <w:t>Bezprostredne predchádzajúce obdobie</w:t>
            </w:r>
          </w:p>
        </w:tc>
      </w:tr>
      <w:tr w:rsidR="008A080C" w:rsidRPr="00E85151" w:rsidTr="00240D22">
        <w:tc>
          <w:tcPr>
            <w:tcW w:w="3243" w:type="dxa"/>
          </w:tcPr>
          <w:p w:rsidR="008A080C" w:rsidRPr="00E85151" w:rsidRDefault="008A080C" w:rsidP="00240D22">
            <w:pPr>
              <w:rPr>
                <w:sz w:val="20"/>
                <w:szCs w:val="20"/>
              </w:rPr>
            </w:pPr>
            <w:r w:rsidRPr="00E85151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3243" w:type="dxa"/>
            <w:vAlign w:val="center"/>
          </w:tcPr>
          <w:p w:rsidR="008A080C" w:rsidRPr="00E85151" w:rsidRDefault="00F074EC" w:rsidP="006B7DC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187043</w:t>
            </w:r>
          </w:p>
        </w:tc>
        <w:tc>
          <w:tcPr>
            <w:tcW w:w="3243" w:type="dxa"/>
            <w:vAlign w:val="center"/>
          </w:tcPr>
          <w:p w:rsidR="008A080C" w:rsidRPr="00E85151" w:rsidRDefault="00F074EC" w:rsidP="00957DC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92312</w:t>
            </w:r>
          </w:p>
        </w:tc>
      </w:tr>
      <w:tr w:rsidR="008A080C" w:rsidRPr="00E85151" w:rsidTr="00240D22">
        <w:tc>
          <w:tcPr>
            <w:tcW w:w="3243" w:type="dxa"/>
          </w:tcPr>
          <w:p w:rsidR="008A080C" w:rsidRPr="00E85151" w:rsidRDefault="008A080C" w:rsidP="00240D22">
            <w:pPr>
              <w:rPr>
                <w:sz w:val="20"/>
                <w:szCs w:val="20"/>
              </w:rPr>
            </w:pPr>
            <w:r w:rsidRPr="00E85151">
              <w:rPr>
                <w:sz w:val="20"/>
                <w:szCs w:val="20"/>
              </w:rPr>
              <w:t>Pohľadávky so zostatkovou dobou splatnosti  do jedného roka</w:t>
            </w:r>
          </w:p>
        </w:tc>
        <w:tc>
          <w:tcPr>
            <w:tcW w:w="3243" w:type="dxa"/>
            <w:vAlign w:val="center"/>
          </w:tcPr>
          <w:p w:rsidR="008A080C" w:rsidRPr="00E85151" w:rsidRDefault="00810E6E" w:rsidP="006B7DC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112047</w:t>
            </w:r>
          </w:p>
        </w:tc>
        <w:tc>
          <w:tcPr>
            <w:tcW w:w="3243" w:type="dxa"/>
            <w:vAlign w:val="center"/>
          </w:tcPr>
          <w:p w:rsidR="008A080C" w:rsidRPr="00E85151" w:rsidRDefault="00F074EC" w:rsidP="00957DC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32370</w:t>
            </w:r>
          </w:p>
        </w:tc>
      </w:tr>
      <w:tr w:rsidR="008A080C" w:rsidRPr="00E85151" w:rsidTr="00240D22">
        <w:tc>
          <w:tcPr>
            <w:tcW w:w="3243" w:type="dxa"/>
          </w:tcPr>
          <w:p w:rsidR="008A080C" w:rsidRPr="00E85151" w:rsidRDefault="008A080C" w:rsidP="00240D22">
            <w:pPr>
              <w:rPr>
                <w:b/>
                <w:sz w:val="20"/>
                <w:szCs w:val="20"/>
              </w:rPr>
            </w:pPr>
            <w:r w:rsidRPr="00E85151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3243" w:type="dxa"/>
            <w:vAlign w:val="center"/>
          </w:tcPr>
          <w:p w:rsidR="008A080C" w:rsidRPr="00E85151" w:rsidRDefault="00F074EC" w:rsidP="006B7DC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224467</w:t>
            </w:r>
          </w:p>
        </w:tc>
        <w:tc>
          <w:tcPr>
            <w:tcW w:w="3243" w:type="dxa"/>
            <w:vAlign w:val="center"/>
          </w:tcPr>
          <w:p w:rsidR="008A080C" w:rsidRPr="00E85151" w:rsidRDefault="00F074EC" w:rsidP="00957DC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133117</w:t>
            </w:r>
          </w:p>
        </w:tc>
      </w:tr>
      <w:tr w:rsidR="008A080C" w:rsidRPr="00E85151" w:rsidTr="00240D22">
        <w:tc>
          <w:tcPr>
            <w:tcW w:w="3243" w:type="dxa"/>
          </w:tcPr>
          <w:p w:rsidR="008A080C" w:rsidRPr="00E85151" w:rsidRDefault="008A080C" w:rsidP="00240D22">
            <w:pPr>
              <w:rPr>
                <w:sz w:val="20"/>
                <w:szCs w:val="20"/>
              </w:rPr>
            </w:pPr>
            <w:r w:rsidRPr="00E85151">
              <w:rPr>
                <w:sz w:val="20"/>
                <w:szCs w:val="20"/>
              </w:rPr>
              <w:t>Pohľadávky so zostatkovou dobou splatnosti jeden rok až 5 rokov</w:t>
            </w:r>
          </w:p>
        </w:tc>
        <w:tc>
          <w:tcPr>
            <w:tcW w:w="3243" w:type="dxa"/>
            <w:vAlign w:val="center"/>
          </w:tcPr>
          <w:p w:rsidR="008A080C" w:rsidRPr="00E85151" w:rsidRDefault="008A080C" w:rsidP="00353F0F">
            <w:pPr>
              <w:rPr>
                <w:sz w:val="20"/>
                <w:szCs w:val="20"/>
              </w:rPr>
            </w:pPr>
          </w:p>
        </w:tc>
        <w:tc>
          <w:tcPr>
            <w:tcW w:w="3243" w:type="dxa"/>
            <w:vAlign w:val="center"/>
          </w:tcPr>
          <w:p w:rsidR="008A080C" w:rsidRPr="00E85151" w:rsidRDefault="008A080C" w:rsidP="00957DC0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E85151" w:rsidTr="00240D22">
        <w:tc>
          <w:tcPr>
            <w:tcW w:w="3243" w:type="dxa"/>
          </w:tcPr>
          <w:p w:rsidR="008A080C" w:rsidRPr="00E85151" w:rsidRDefault="008A080C" w:rsidP="00240D22">
            <w:pPr>
              <w:rPr>
                <w:sz w:val="20"/>
                <w:szCs w:val="20"/>
              </w:rPr>
            </w:pPr>
            <w:r w:rsidRPr="00E85151">
              <w:rPr>
                <w:sz w:val="20"/>
                <w:szCs w:val="20"/>
              </w:rPr>
              <w:t>Pohľadávky so zostatkovou dobou splatnosti dlhšou ako 5 rokov</w:t>
            </w:r>
          </w:p>
        </w:tc>
        <w:tc>
          <w:tcPr>
            <w:tcW w:w="3243" w:type="dxa"/>
            <w:vAlign w:val="center"/>
          </w:tcPr>
          <w:p w:rsidR="008A080C" w:rsidRPr="00E8515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43" w:type="dxa"/>
            <w:vAlign w:val="center"/>
          </w:tcPr>
          <w:p w:rsidR="008A080C" w:rsidRPr="00E85151" w:rsidRDefault="008A080C" w:rsidP="00957DC0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E85151" w:rsidTr="00240D22">
        <w:tc>
          <w:tcPr>
            <w:tcW w:w="3243" w:type="dxa"/>
          </w:tcPr>
          <w:p w:rsidR="008A080C" w:rsidRPr="00E85151" w:rsidRDefault="008A080C" w:rsidP="00240D22">
            <w:pPr>
              <w:rPr>
                <w:b/>
                <w:sz w:val="20"/>
                <w:szCs w:val="20"/>
              </w:rPr>
            </w:pPr>
            <w:r w:rsidRPr="00E85151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3243" w:type="dxa"/>
            <w:vAlign w:val="center"/>
          </w:tcPr>
          <w:p w:rsidR="008A080C" w:rsidRPr="00E85151" w:rsidRDefault="008A080C" w:rsidP="00240D2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3243" w:type="dxa"/>
            <w:vAlign w:val="center"/>
          </w:tcPr>
          <w:p w:rsidR="008A080C" w:rsidRPr="00E85151" w:rsidRDefault="008A080C" w:rsidP="00240D22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8A080C" w:rsidRPr="00E85151" w:rsidRDefault="008A080C" w:rsidP="00385361">
      <w:pPr>
        <w:rPr>
          <w:b/>
          <w:sz w:val="20"/>
          <w:szCs w:val="20"/>
        </w:rPr>
      </w:pPr>
    </w:p>
    <w:p w:rsidR="00FB09BA" w:rsidRDefault="00FB09BA" w:rsidP="00385361">
      <w:pPr>
        <w:rPr>
          <w:b/>
        </w:rPr>
      </w:pPr>
    </w:p>
    <w:p w:rsidR="008A080C" w:rsidRDefault="008A080C" w:rsidP="00385361">
      <w:pPr>
        <w:rPr>
          <w:b/>
        </w:rPr>
      </w:pPr>
      <w:r>
        <w:rPr>
          <w:b/>
        </w:rPr>
        <w:t>8. Informácie k časti F. písm. w) prílohy č. 3 o krátkodobom finančnom majetku</w:t>
      </w:r>
    </w:p>
    <w:p w:rsidR="00FB09BA" w:rsidRPr="00FB09BA" w:rsidRDefault="00FB09BA" w:rsidP="00385361">
      <w:pPr>
        <w:rPr>
          <w:b/>
        </w:rPr>
      </w:pPr>
    </w:p>
    <w:p w:rsidR="00FB09BA" w:rsidRPr="00FB09BA" w:rsidRDefault="00FB09BA" w:rsidP="00FB09BA">
      <w:pPr>
        <w:pStyle w:val="Zkladntext"/>
        <w:rPr>
          <w:sz w:val="24"/>
          <w:szCs w:val="24"/>
        </w:rPr>
      </w:pPr>
      <w:r w:rsidRPr="00FB09BA">
        <w:rPr>
          <w:sz w:val="24"/>
          <w:szCs w:val="24"/>
        </w:rPr>
        <w:t>Ako finančné účty sú vykázané peniaze v</w:t>
      </w:r>
      <w:r>
        <w:rPr>
          <w:sz w:val="24"/>
          <w:szCs w:val="24"/>
        </w:rPr>
        <w:t> </w:t>
      </w:r>
      <w:r w:rsidRPr="00FB09BA">
        <w:rPr>
          <w:sz w:val="24"/>
          <w:szCs w:val="24"/>
        </w:rPr>
        <w:t>pokladnici</w:t>
      </w:r>
      <w:r>
        <w:rPr>
          <w:sz w:val="24"/>
          <w:szCs w:val="24"/>
        </w:rPr>
        <w:t>, cenin</w:t>
      </w:r>
      <w:r w:rsidR="006B7DC3">
        <w:rPr>
          <w:sz w:val="24"/>
          <w:szCs w:val="24"/>
        </w:rPr>
        <w:t>y</w:t>
      </w:r>
      <w:r w:rsidRPr="00FB09BA">
        <w:rPr>
          <w:sz w:val="24"/>
          <w:szCs w:val="24"/>
        </w:rPr>
        <w:t xml:space="preserve"> a účty v bankách. Účtami v bankách môže Spoločnosť voľne disponovať.</w:t>
      </w:r>
    </w:p>
    <w:p w:rsidR="00FB09BA" w:rsidRDefault="00FB09BA" w:rsidP="00FB09BA">
      <w:pPr>
        <w:pStyle w:val="Zkladntext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243"/>
        <w:gridCol w:w="3243"/>
        <w:gridCol w:w="3243"/>
      </w:tblGrid>
      <w:tr w:rsidR="008A080C" w:rsidRPr="00990621" w:rsidTr="00240D22">
        <w:tc>
          <w:tcPr>
            <w:tcW w:w="3243" w:type="dxa"/>
            <w:vAlign w:val="center"/>
          </w:tcPr>
          <w:p w:rsidR="008A080C" w:rsidRPr="0099062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990621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3243" w:type="dxa"/>
            <w:vAlign w:val="center"/>
          </w:tcPr>
          <w:p w:rsidR="008A080C" w:rsidRPr="0099062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990621">
              <w:rPr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243" w:type="dxa"/>
            <w:vAlign w:val="center"/>
          </w:tcPr>
          <w:p w:rsidR="008A080C" w:rsidRPr="0099062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990621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8A080C" w:rsidRPr="00990621" w:rsidTr="00240D22">
        <w:tc>
          <w:tcPr>
            <w:tcW w:w="3243" w:type="dxa"/>
          </w:tcPr>
          <w:p w:rsidR="008A080C" w:rsidRPr="00990621" w:rsidRDefault="008A080C" w:rsidP="00240D22">
            <w:pPr>
              <w:rPr>
                <w:sz w:val="20"/>
                <w:szCs w:val="20"/>
              </w:rPr>
            </w:pPr>
            <w:r w:rsidRPr="00990621">
              <w:rPr>
                <w:sz w:val="20"/>
                <w:szCs w:val="20"/>
              </w:rPr>
              <w:t>Pokladnica, ceniny</w:t>
            </w:r>
          </w:p>
        </w:tc>
        <w:tc>
          <w:tcPr>
            <w:tcW w:w="3243" w:type="dxa"/>
          </w:tcPr>
          <w:p w:rsidR="008A080C" w:rsidRPr="00990621" w:rsidRDefault="00810E6E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237936</w:t>
            </w:r>
          </w:p>
        </w:tc>
        <w:tc>
          <w:tcPr>
            <w:tcW w:w="3243" w:type="dxa"/>
          </w:tcPr>
          <w:p w:rsidR="008A080C" w:rsidRPr="00990621" w:rsidRDefault="00810E6E" w:rsidP="00957DC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275186</w:t>
            </w:r>
          </w:p>
        </w:tc>
      </w:tr>
      <w:tr w:rsidR="008A080C" w:rsidRPr="00990621" w:rsidTr="00240D22">
        <w:tc>
          <w:tcPr>
            <w:tcW w:w="3243" w:type="dxa"/>
          </w:tcPr>
          <w:p w:rsidR="008A080C" w:rsidRPr="00990621" w:rsidRDefault="008A080C" w:rsidP="00240D22">
            <w:pPr>
              <w:rPr>
                <w:sz w:val="20"/>
                <w:szCs w:val="20"/>
              </w:rPr>
            </w:pPr>
            <w:r w:rsidRPr="00990621">
              <w:rPr>
                <w:sz w:val="20"/>
                <w:szCs w:val="20"/>
              </w:rPr>
              <w:t>Bežné bankové účty</w:t>
            </w:r>
          </w:p>
        </w:tc>
        <w:tc>
          <w:tcPr>
            <w:tcW w:w="3243" w:type="dxa"/>
          </w:tcPr>
          <w:p w:rsidR="008A080C" w:rsidRPr="00990621" w:rsidRDefault="00810E6E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7239</w:t>
            </w:r>
          </w:p>
        </w:tc>
        <w:tc>
          <w:tcPr>
            <w:tcW w:w="3243" w:type="dxa"/>
          </w:tcPr>
          <w:p w:rsidR="008A080C" w:rsidRPr="00990621" w:rsidRDefault="00810E6E" w:rsidP="00957DC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49060</w:t>
            </w:r>
          </w:p>
        </w:tc>
      </w:tr>
      <w:tr w:rsidR="008A080C" w:rsidRPr="00990621" w:rsidTr="00240D22">
        <w:tc>
          <w:tcPr>
            <w:tcW w:w="3243" w:type="dxa"/>
          </w:tcPr>
          <w:p w:rsidR="008A080C" w:rsidRPr="00990621" w:rsidRDefault="008A080C" w:rsidP="00240D22">
            <w:pPr>
              <w:rPr>
                <w:sz w:val="20"/>
                <w:szCs w:val="20"/>
              </w:rPr>
            </w:pPr>
            <w:r w:rsidRPr="00990621">
              <w:rPr>
                <w:sz w:val="20"/>
                <w:szCs w:val="20"/>
              </w:rPr>
              <w:t>Bankové účty terminované</w:t>
            </w:r>
          </w:p>
        </w:tc>
        <w:tc>
          <w:tcPr>
            <w:tcW w:w="3243" w:type="dxa"/>
          </w:tcPr>
          <w:p w:rsidR="008A080C" w:rsidRPr="00990621" w:rsidRDefault="008A080C" w:rsidP="00240D2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3243" w:type="dxa"/>
          </w:tcPr>
          <w:p w:rsidR="008A080C" w:rsidRPr="00990621" w:rsidRDefault="008A080C" w:rsidP="00957DC0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8A080C" w:rsidRPr="00990621" w:rsidTr="00240D22">
        <w:tc>
          <w:tcPr>
            <w:tcW w:w="3243" w:type="dxa"/>
          </w:tcPr>
          <w:p w:rsidR="008A080C" w:rsidRPr="00990621" w:rsidRDefault="008A080C" w:rsidP="00240D22">
            <w:pPr>
              <w:rPr>
                <w:sz w:val="20"/>
                <w:szCs w:val="20"/>
              </w:rPr>
            </w:pPr>
            <w:r w:rsidRPr="00990621">
              <w:rPr>
                <w:sz w:val="20"/>
                <w:szCs w:val="20"/>
              </w:rPr>
              <w:t>Peniaze na ceste</w:t>
            </w:r>
          </w:p>
        </w:tc>
        <w:tc>
          <w:tcPr>
            <w:tcW w:w="3243" w:type="dxa"/>
          </w:tcPr>
          <w:p w:rsidR="008A080C" w:rsidRPr="00990621" w:rsidRDefault="008A080C" w:rsidP="00240D2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3243" w:type="dxa"/>
          </w:tcPr>
          <w:p w:rsidR="008A080C" w:rsidRPr="00990621" w:rsidRDefault="008A080C" w:rsidP="00957DC0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8A080C" w:rsidRPr="00990621" w:rsidTr="00240D22">
        <w:tc>
          <w:tcPr>
            <w:tcW w:w="3243" w:type="dxa"/>
          </w:tcPr>
          <w:p w:rsidR="008A080C" w:rsidRPr="00990621" w:rsidRDefault="008A080C" w:rsidP="00240D22">
            <w:pPr>
              <w:rPr>
                <w:b/>
                <w:sz w:val="20"/>
                <w:szCs w:val="20"/>
              </w:rPr>
            </w:pPr>
            <w:r w:rsidRPr="00990621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3243" w:type="dxa"/>
          </w:tcPr>
          <w:p w:rsidR="008A080C" w:rsidRPr="00990621" w:rsidRDefault="00810E6E" w:rsidP="00240D22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245175</w:t>
            </w:r>
          </w:p>
        </w:tc>
        <w:tc>
          <w:tcPr>
            <w:tcW w:w="3243" w:type="dxa"/>
          </w:tcPr>
          <w:p w:rsidR="008A080C" w:rsidRPr="00990621" w:rsidRDefault="00810E6E" w:rsidP="00957DC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324246</w:t>
            </w:r>
          </w:p>
        </w:tc>
      </w:tr>
    </w:tbl>
    <w:p w:rsidR="008A080C" w:rsidRDefault="008A080C" w:rsidP="00385361">
      <w:pPr>
        <w:rPr>
          <w:b/>
          <w:sz w:val="20"/>
          <w:szCs w:val="20"/>
        </w:rPr>
      </w:pPr>
    </w:p>
    <w:p w:rsidR="00FB09BA" w:rsidRPr="00990621" w:rsidRDefault="00FB09BA" w:rsidP="00385361">
      <w:pPr>
        <w:rPr>
          <w:b/>
          <w:sz w:val="20"/>
          <w:szCs w:val="20"/>
        </w:rPr>
      </w:pPr>
    </w:p>
    <w:p w:rsidR="008A080C" w:rsidRDefault="008A080C" w:rsidP="00385361">
      <w:pPr>
        <w:rPr>
          <w:b/>
        </w:rPr>
      </w:pPr>
      <w:r>
        <w:rPr>
          <w:b/>
        </w:rPr>
        <w:t>9. Informácie k časti F. písm. zb) prílohy č. 3 o významných položkách časového rozlíšenia</w:t>
      </w:r>
    </w:p>
    <w:p w:rsidR="008A080C" w:rsidRDefault="008A080C" w:rsidP="00385361">
      <w:pPr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243"/>
        <w:gridCol w:w="2805"/>
        <w:gridCol w:w="3681"/>
      </w:tblGrid>
      <w:tr w:rsidR="008A080C" w:rsidRPr="00EF165D" w:rsidTr="00A21FAE">
        <w:tc>
          <w:tcPr>
            <w:tcW w:w="3243" w:type="dxa"/>
            <w:vAlign w:val="center"/>
          </w:tcPr>
          <w:p w:rsidR="008A080C" w:rsidRPr="0099062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990621">
              <w:rPr>
                <w:b/>
                <w:sz w:val="20"/>
                <w:szCs w:val="20"/>
              </w:rPr>
              <w:t>Opis položky časového rozlíšenia</w:t>
            </w:r>
          </w:p>
        </w:tc>
        <w:tc>
          <w:tcPr>
            <w:tcW w:w="2805" w:type="dxa"/>
            <w:vAlign w:val="center"/>
          </w:tcPr>
          <w:p w:rsidR="008A080C" w:rsidRPr="0099062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990621">
              <w:rPr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681" w:type="dxa"/>
            <w:vAlign w:val="center"/>
          </w:tcPr>
          <w:p w:rsidR="008A080C" w:rsidRPr="0099062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990621">
              <w:rPr>
                <w:b/>
                <w:sz w:val="20"/>
                <w:szCs w:val="20"/>
              </w:rPr>
              <w:t>Bezprostredne predchádzajúce účtovného  obdobia</w:t>
            </w:r>
          </w:p>
        </w:tc>
      </w:tr>
      <w:tr w:rsidR="008A080C" w:rsidRPr="00EF165D" w:rsidTr="00A21FAE">
        <w:tc>
          <w:tcPr>
            <w:tcW w:w="3243" w:type="dxa"/>
          </w:tcPr>
          <w:p w:rsidR="008A080C" w:rsidRPr="00990621" w:rsidRDefault="008A080C" w:rsidP="00240D22">
            <w:pPr>
              <w:rPr>
                <w:sz w:val="20"/>
                <w:szCs w:val="20"/>
              </w:rPr>
            </w:pPr>
            <w:r w:rsidRPr="00990621">
              <w:rPr>
                <w:sz w:val="20"/>
                <w:szCs w:val="20"/>
              </w:rPr>
              <w:t>Náklady budúcich období dlhodobé z toho:</w:t>
            </w:r>
          </w:p>
        </w:tc>
        <w:tc>
          <w:tcPr>
            <w:tcW w:w="2805" w:type="dxa"/>
            <w:vAlign w:val="center"/>
          </w:tcPr>
          <w:p w:rsidR="008A080C" w:rsidRPr="00990621" w:rsidRDefault="008A080C" w:rsidP="00240D2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3681" w:type="dxa"/>
            <w:vAlign w:val="center"/>
          </w:tcPr>
          <w:p w:rsidR="008A080C" w:rsidRPr="00990621" w:rsidRDefault="008A080C" w:rsidP="00240D22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8A080C" w:rsidRPr="00EF165D" w:rsidTr="00A21FAE">
        <w:tc>
          <w:tcPr>
            <w:tcW w:w="3243" w:type="dxa"/>
          </w:tcPr>
          <w:p w:rsidR="008A080C" w:rsidRPr="00990621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2805" w:type="dxa"/>
            <w:vAlign w:val="center"/>
          </w:tcPr>
          <w:p w:rsidR="008A080C" w:rsidRPr="0099062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681" w:type="dxa"/>
            <w:vAlign w:val="center"/>
          </w:tcPr>
          <w:p w:rsidR="008A080C" w:rsidRPr="00990621" w:rsidRDefault="008A080C" w:rsidP="00240D22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8A080C" w:rsidRPr="00EF165D" w:rsidTr="00A21FAE">
        <w:tc>
          <w:tcPr>
            <w:tcW w:w="3243" w:type="dxa"/>
          </w:tcPr>
          <w:p w:rsidR="008A080C" w:rsidRPr="00990621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2805" w:type="dxa"/>
            <w:vAlign w:val="center"/>
          </w:tcPr>
          <w:p w:rsidR="008A080C" w:rsidRPr="0099062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681" w:type="dxa"/>
            <w:vAlign w:val="center"/>
          </w:tcPr>
          <w:p w:rsidR="008A080C" w:rsidRPr="00990621" w:rsidRDefault="008A080C" w:rsidP="00240D22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8A080C" w:rsidRPr="00EF165D" w:rsidTr="00A21FAE">
        <w:tc>
          <w:tcPr>
            <w:tcW w:w="3243" w:type="dxa"/>
          </w:tcPr>
          <w:p w:rsidR="008A080C" w:rsidRPr="00990621" w:rsidRDefault="008A080C" w:rsidP="00240D22">
            <w:pPr>
              <w:rPr>
                <w:sz w:val="20"/>
                <w:szCs w:val="20"/>
              </w:rPr>
            </w:pPr>
            <w:r w:rsidRPr="00990621">
              <w:rPr>
                <w:sz w:val="20"/>
                <w:szCs w:val="20"/>
              </w:rPr>
              <w:t xml:space="preserve">Náklady budúcich období krátkodobé z toho: </w:t>
            </w:r>
          </w:p>
        </w:tc>
        <w:tc>
          <w:tcPr>
            <w:tcW w:w="2805" w:type="dxa"/>
            <w:vAlign w:val="center"/>
          </w:tcPr>
          <w:p w:rsidR="008A080C" w:rsidRPr="00990621" w:rsidRDefault="00810E6E" w:rsidP="00240D22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6005</w:t>
            </w:r>
          </w:p>
        </w:tc>
        <w:tc>
          <w:tcPr>
            <w:tcW w:w="3681" w:type="dxa"/>
            <w:vAlign w:val="center"/>
          </w:tcPr>
          <w:p w:rsidR="008A080C" w:rsidRPr="00990621" w:rsidRDefault="00810E6E" w:rsidP="0049382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6351</w:t>
            </w:r>
          </w:p>
        </w:tc>
      </w:tr>
      <w:tr w:rsidR="008A080C" w:rsidRPr="00EF165D" w:rsidTr="00A21FAE">
        <w:tc>
          <w:tcPr>
            <w:tcW w:w="3243" w:type="dxa"/>
          </w:tcPr>
          <w:p w:rsidR="008A080C" w:rsidRPr="00990621" w:rsidRDefault="008A080C" w:rsidP="00240D22">
            <w:pPr>
              <w:rPr>
                <w:sz w:val="20"/>
                <w:szCs w:val="20"/>
              </w:rPr>
            </w:pPr>
            <w:r w:rsidRPr="00990621">
              <w:rPr>
                <w:sz w:val="20"/>
                <w:szCs w:val="20"/>
              </w:rPr>
              <w:t>381 Poistné</w:t>
            </w:r>
          </w:p>
        </w:tc>
        <w:tc>
          <w:tcPr>
            <w:tcW w:w="2805" w:type="dxa"/>
            <w:vAlign w:val="center"/>
          </w:tcPr>
          <w:p w:rsidR="008A080C" w:rsidRPr="00990621" w:rsidRDefault="00810E6E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4934</w:t>
            </w:r>
          </w:p>
        </w:tc>
        <w:tc>
          <w:tcPr>
            <w:tcW w:w="3681" w:type="dxa"/>
            <w:vAlign w:val="center"/>
          </w:tcPr>
          <w:p w:rsidR="008A080C" w:rsidRPr="00990621" w:rsidRDefault="00810E6E" w:rsidP="004938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5025</w:t>
            </w:r>
          </w:p>
        </w:tc>
      </w:tr>
      <w:tr w:rsidR="008A080C" w:rsidRPr="00EF165D" w:rsidTr="00A21FAE">
        <w:tc>
          <w:tcPr>
            <w:tcW w:w="3243" w:type="dxa"/>
          </w:tcPr>
          <w:p w:rsidR="008A080C" w:rsidRPr="00990621" w:rsidRDefault="008A080C" w:rsidP="00240D22">
            <w:pPr>
              <w:rPr>
                <w:sz w:val="20"/>
                <w:szCs w:val="20"/>
              </w:rPr>
            </w:pPr>
            <w:r w:rsidRPr="00990621">
              <w:rPr>
                <w:sz w:val="20"/>
                <w:szCs w:val="20"/>
              </w:rPr>
              <w:t>381 Telefón</w:t>
            </w:r>
          </w:p>
        </w:tc>
        <w:tc>
          <w:tcPr>
            <w:tcW w:w="2805" w:type="dxa"/>
            <w:vAlign w:val="center"/>
          </w:tcPr>
          <w:p w:rsidR="008A080C" w:rsidRPr="00990621" w:rsidRDefault="00810E6E" w:rsidP="00240D22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366</w:t>
            </w:r>
          </w:p>
        </w:tc>
        <w:tc>
          <w:tcPr>
            <w:tcW w:w="3681" w:type="dxa"/>
            <w:vAlign w:val="center"/>
          </w:tcPr>
          <w:p w:rsidR="008A080C" w:rsidRPr="00990621" w:rsidRDefault="00656B8A" w:rsidP="00493828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308</w:t>
            </w:r>
          </w:p>
        </w:tc>
      </w:tr>
      <w:tr w:rsidR="008A080C" w:rsidRPr="00EF165D" w:rsidTr="00A21FAE">
        <w:tc>
          <w:tcPr>
            <w:tcW w:w="3243" w:type="dxa"/>
          </w:tcPr>
          <w:p w:rsidR="008A080C" w:rsidRPr="00990621" w:rsidRDefault="008A080C" w:rsidP="00240D22">
            <w:pPr>
              <w:rPr>
                <w:sz w:val="20"/>
                <w:szCs w:val="20"/>
              </w:rPr>
            </w:pPr>
            <w:r w:rsidRPr="00990621">
              <w:rPr>
                <w:sz w:val="20"/>
                <w:szCs w:val="20"/>
              </w:rPr>
              <w:t>381 Predplatné časopisu</w:t>
            </w:r>
          </w:p>
        </w:tc>
        <w:tc>
          <w:tcPr>
            <w:tcW w:w="2805" w:type="dxa"/>
            <w:vAlign w:val="center"/>
          </w:tcPr>
          <w:p w:rsidR="008A080C" w:rsidRPr="00990621" w:rsidRDefault="00810E6E" w:rsidP="00240D22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110</w:t>
            </w:r>
          </w:p>
        </w:tc>
        <w:tc>
          <w:tcPr>
            <w:tcW w:w="3681" w:type="dxa"/>
            <w:vAlign w:val="center"/>
          </w:tcPr>
          <w:p w:rsidR="008A080C" w:rsidRPr="00990621" w:rsidRDefault="00656B8A" w:rsidP="00493828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106</w:t>
            </w:r>
          </w:p>
        </w:tc>
      </w:tr>
      <w:tr w:rsidR="008A080C" w:rsidRPr="00EF165D" w:rsidTr="00A21FAE">
        <w:tc>
          <w:tcPr>
            <w:tcW w:w="3243" w:type="dxa"/>
          </w:tcPr>
          <w:p w:rsidR="008A080C" w:rsidRPr="00990621" w:rsidRDefault="008A080C" w:rsidP="00810E6E">
            <w:pPr>
              <w:rPr>
                <w:sz w:val="20"/>
                <w:szCs w:val="20"/>
              </w:rPr>
            </w:pPr>
            <w:r w:rsidRPr="00990621">
              <w:rPr>
                <w:sz w:val="20"/>
                <w:szCs w:val="20"/>
              </w:rPr>
              <w:t xml:space="preserve">381 </w:t>
            </w:r>
            <w:r w:rsidR="00810E6E">
              <w:rPr>
                <w:sz w:val="20"/>
                <w:szCs w:val="20"/>
              </w:rPr>
              <w:t>Účtov.</w:t>
            </w:r>
            <w:r w:rsidR="00DE42D0">
              <w:rPr>
                <w:sz w:val="20"/>
                <w:szCs w:val="20"/>
              </w:rPr>
              <w:t xml:space="preserve"> </w:t>
            </w:r>
            <w:r w:rsidR="00810E6E">
              <w:rPr>
                <w:sz w:val="20"/>
                <w:szCs w:val="20"/>
              </w:rPr>
              <w:t>program</w:t>
            </w:r>
          </w:p>
        </w:tc>
        <w:tc>
          <w:tcPr>
            <w:tcW w:w="2805" w:type="dxa"/>
            <w:vAlign w:val="center"/>
          </w:tcPr>
          <w:p w:rsidR="008A080C" w:rsidRPr="00990621" w:rsidRDefault="00810E6E" w:rsidP="00240D22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244</w:t>
            </w:r>
          </w:p>
        </w:tc>
        <w:tc>
          <w:tcPr>
            <w:tcW w:w="3681" w:type="dxa"/>
            <w:vAlign w:val="center"/>
          </w:tcPr>
          <w:p w:rsidR="008A080C" w:rsidRPr="00990621" w:rsidRDefault="00656B8A" w:rsidP="00493828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234</w:t>
            </w:r>
          </w:p>
        </w:tc>
      </w:tr>
      <w:tr w:rsidR="00A21FAE" w:rsidRPr="00EF165D" w:rsidTr="00A21FAE">
        <w:tc>
          <w:tcPr>
            <w:tcW w:w="3243" w:type="dxa"/>
          </w:tcPr>
          <w:p w:rsidR="00A21FAE" w:rsidRPr="00990621" w:rsidRDefault="00A21FAE" w:rsidP="00240D2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Príjmy </w:t>
            </w:r>
            <w:r w:rsidRPr="00990621">
              <w:rPr>
                <w:sz w:val="20"/>
                <w:szCs w:val="20"/>
              </w:rPr>
              <w:t xml:space="preserve"> budúcich období dlhodobé, z toho:</w:t>
            </w:r>
          </w:p>
        </w:tc>
        <w:tc>
          <w:tcPr>
            <w:tcW w:w="2805" w:type="dxa"/>
            <w:vAlign w:val="center"/>
          </w:tcPr>
          <w:p w:rsidR="00A21FAE" w:rsidRPr="00990621" w:rsidRDefault="00A21FAE" w:rsidP="00240D22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681" w:type="dxa"/>
            <w:vAlign w:val="center"/>
          </w:tcPr>
          <w:p w:rsidR="00A21FAE" w:rsidRPr="00990621" w:rsidRDefault="00A21FAE" w:rsidP="00493828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A21FAE" w:rsidRPr="00EF165D" w:rsidTr="00A21FAE">
        <w:tc>
          <w:tcPr>
            <w:tcW w:w="3243" w:type="dxa"/>
          </w:tcPr>
          <w:p w:rsidR="00A21FAE" w:rsidRPr="00B66476" w:rsidRDefault="00A21FAE" w:rsidP="00240D2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Príjmy </w:t>
            </w:r>
            <w:r w:rsidRPr="00B66476">
              <w:rPr>
                <w:sz w:val="20"/>
                <w:szCs w:val="20"/>
              </w:rPr>
              <w:t xml:space="preserve"> budúcich období krátkodobé z toho:</w:t>
            </w:r>
          </w:p>
        </w:tc>
        <w:tc>
          <w:tcPr>
            <w:tcW w:w="2805" w:type="dxa"/>
            <w:vAlign w:val="center"/>
          </w:tcPr>
          <w:p w:rsidR="00A21FAE" w:rsidRPr="00990621" w:rsidRDefault="00A21FAE" w:rsidP="00240D22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681" w:type="dxa"/>
            <w:vAlign w:val="center"/>
          </w:tcPr>
          <w:p w:rsidR="00A21FAE" w:rsidRPr="00990621" w:rsidRDefault="00A21FAE" w:rsidP="00493828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A21FAE" w:rsidRPr="00EF165D" w:rsidTr="00A21FAE">
        <w:tc>
          <w:tcPr>
            <w:tcW w:w="3243" w:type="dxa"/>
          </w:tcPr>
          <w:p w:rsidR="00A21FAE" w:rsidRPr="00990621" w:rsidRDefault="00A21FAE" w:rsidP="00240D2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Investičné dotácie </w:t>
            </w:r>
          </w:p>
        </w:tc>
        <w:tc>
          <w:tcPr>
            <w:tcW w:w="2805" w:type="dxa"/>
            <w:vAlign w:val="center"/>
          </w:tcPr>
          <w:p w:rsidR="00A21FAE" w:rsidRPr="00990621" w:rsidRDefault="00A21FAE" w:rsidP="00240D22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681" w:type="dxa"/>
            <w:vAlign w:val="center"/>
          </w:tcPr>
          <w:p w:rsidR="00A21FAE" w:rsidRPr="00990621" w:rsidRDefault="00A21FAE" w:rsidP="00493828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A21FAE" w:rsidRPr="00EF165D" w:rsidTr="00A21FAE">
        <w:tc>
          <w:tcPr>
            <w:tcW w:w="3243" w:type="dxa"/>
          </w:tcPr>
          <w:p w:rsidR="00A21FAE" w:rsidRPr="00990621" w:rsidRDefault="00A21FAE" w:rsidP="00240D22">
            <w:pPr>
              <w:rPr>
                <w:sz w:val="20"/>
                <w:szCs w:val="20"/>
              </w:rPr>
            </w:pPr>
          </w:p>
        </w:tc>
        <w:tc>
          <w:tcPr>
            <w:tcW w:w="2805" w:type="dxa"/>
            <w:vAlign w:val="center"/>
          </w:tcPr>
          <w:p w:rsidR="00A21FAE" w:rsidRPr="00990621" w:rsidRDefault="00A21FAE" w:rsidP="00240D22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681" w:type="dxa"/>
            <w:vAlign w:val="center"/>
          </w:tcPr>
          <w:p w:rsidR="00A21FAE" w:rsidRPr="00990621" w:rsidRDefault="00A21FAE" w:rsidP="00493828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A21FAE" w:rsidRPr="00EF165D" w:rsidTr="00A21FAE">
        <w:tc>
          <w:tcPr>
            <w:tcW w:w="3243" w:type="dxa"/>
          </w:tcPr>
          <w:p w:rsidR="00A21FAE" w:rsidRPr="00990621" w:rsidRDefault="00A21FAE" w:rsidP="00240D22">
            <w:pPr>
              <w:rPr>
                <w:sz w:val="20"/>
                <w:szCs w:val="20"/>
              </w:rPr>
            </w:pPr>
          </w:p>
        </w:tc>
        <w:tc>
          <w:tcPr>
            <w:tcW w:w="2805" w:type="dxa"/>
            <w:vAlign w:val="center"/>
          </w:tcPr>
          <w:p w:rsidR="00A21FAE" w:rsidRPr="00990621" w:rsidRDefault="00A21FAE" w:rsidP="00240D2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3681" w:type="dxa"/>
            <w:vAlign w:val="center"/>
          </w:tcPr>
          <w:p w:rsidR="00A21FAE" w:rsidRPr="00990621" w:rsidRDefault="00A21FAE" w:rsidP="00240D22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8A080C" w:rsidRDefault="008A080C" w:rsidP="00385361">
      <w:pPr>
        <w:rPr>
          <w:b/>
        </w:rPr>
      </w:pPr>
    </w:p>
    <w:p w:rsidR="006B7DC3" w:rsidRDefault="006B7DC3" w:rsidP="00385361">
      <w:pPr>
        <w:rPr>
          <w:b/>
        </w:rPr>
      </w:pPr>
    </w:p>
    <w:p w:rsidR="006B7DC3" w:rsidRPr="006B7DC3" w:rsidRDefault="006B7DC3" w:rsidP="006B7DC3">
      <w:pPr>
        <w:pStyle w:val="Odsekzoznamu"/>
        <w:numPr>
          <w:ilvl w:val="0"/>
          <w:numId w:val="21"/>
        </w:numPr>
        <w:rPr>
          <w:b/>
        </w:rPr>
      </w:pPr>
      <w:r w:rsidRPr="006B7DC3">
        <w:rPr>
          <w:b/>
        </w:rPr>
        <w:t>INFORMÁCIE O ÚDAJOCH NA STRANE PASÍV SÚVAHY</w:t>
      </w:r>
    </w:p>
    <w:p w:rsidR="006B7DC3" w:rsidRDefault="006B7DC3" w:rsidP="006B7DC3">
      <w:pPr>
        <w:rPr>
          <w:b/>
        </w:rPr>
      </w:pPr>
    </w:p>
    <w:p w:rsidR="00901D20" w:rsidRPr="009406CB" w:rsidRDefault="009406CB" w:rsidP="009406CB">
      <w:pPr>
        <w:ind w:left="45"/>
        <w:rPr>
          <w:b/>
        </w:rPr>
      </w:pPr>
      <w:r>
        <w:rPr>
          <w:b/>
        </w:rPr>
        <w:t>10.</w:t>
      </w:r>
      <w:r w:rsidR="006B7DC3" w:rsidRPr="009406CB">
        <w:rPr>
          <w:b/>
        </w:rPr>
        <w:t xml:space="preserve"> Vlastné imanie</w:t>
      </w:r>
    </w:p>
    <w:p w:rsidR="006B7DC3" w:rsidRDefault="006B7DC3" w:rsidP="006B7DC3">
      <w:pPr>
        <w:rPr>
          <w:b/>
        </w:rPr>
      </w:pPr>
    </w:p>
    <w:p w:rsidR="006B7DC3" w:rsidRPr="006B7DC3" w:rsidRDefault="006B7DC3" w:rsidP="006B7DC3">
      <w:r>
        <w:t>Základné imanie bolo splatené v plnom rozsahu.</w:t>
      </w:r>
    </w:p>
    <w:p w:rsidR="00901D20" w:rsidRDefault="00901D20" w:rsidP="00385361">
      <w:pPr>
        <w:rPr>
          <w:b/>
        </w:rPr>
      </w:pPr>
    </w:p>
    <w:p w:rsidR="008A080C" w:rsidRDefault="008A080C" w:rsidP="00385361">
      <w:pPr>
        <w:rPr>
          <w:b/>
        </w:rPr>
      </w:pPr>
      <w:r>
        <w:rPr>
          <w:b/>
        </w:rPr>
        <w:t>1</w:t>
      </w:r>
      <w:r w:rsidR="009406CB">
        <w:rPr>
          <w:b/>
        </w:rPr>
        <w:t>1</w:t>
      </w:r>
      <w:r>
        <w:rPr>
          <w:b/>
        </w:rPr>
        <w:t>. Informácie k časti G. písm. a) tretiemu bodu prílohy č. 3 o rozdelení účtovného zisku alebo vysporiadan</w:t>
      </w:r>
      <w:r w:rsidR="007E16AD">
        <w:rPr>
          <w:b/>
        </w:rPr>
        <w:t>í</w:t>
      </w:r>
      <w:r>
        <w:rPr>
          <w:b/>
        </w:rPr>
        <w:t xml:space="preserve"> účtovnej straty</w:t>
      </w:r>
    </w:p>
    <w:p w:rsidR="009406CB" w:rsidRDefault="009406CB" w:rsidP="00385361">
      <w:pPr>
        <w:rPr>
          <w:b/>
        </w:rPr>
      </w:pPr>
    </w:p>
    <w:p w:rsidR="008A080C" w:rsidRPr="00751343" w:rsidRDefault="008A080C" w:rsidP="00385361">
      <w:pPr>
        <w:rPr>
          <w:b/>
        </w:rPr>
      </w:pPr>
      <w:r w:rsidRPr="00751343">
        <w:rPr>
          <w:b/>
        </w:rPr>
        <w:t>Tabuľka č. 1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864"/>
        <w:gridCol w:w="4865"/>
      </w:tblGrid>
      <w:tr w:rsidR="008A080C" w:rsidTr="00240D22">
        <w:tc>
          <w:tcPr>
            <w:tcW w:w="4864" w:type="dxa"/>
            <w:vAlign w:val="center"/>
          </w:tcPr>
          <w:p w:rsidR="008A080C" w:rsidRPr="00CC3CFC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CC3CFC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4865" w:type="dxa"/>
            <w:vAlign w:val="center"/>
          </w:tcPr>
          <w:p w:rsidR="008A080C" w:rsidRPr="00CC3CFC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CC3CFC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8A080C" w:rsidTr="00240D22">
        <w:tc>
          <w:tcPr>
            <w:tcW w:w="4864" w:type="dxa"/>
          </w:tcPr>
          <w:p w:rsidR="008A080C" w:rsidRPr="00CC3CFC" w:rsidRDefault="008A080C" w:rsidP="00240D22">
            <w:pPr>
              <w:rPr>
                <w:sz w:val="20"/>
                <w:szCs w:val="20"/>
              </w:rPr>
            </w:pPr>
            <w:r w:rsidRPr="00CC3CFC">
              <w:rPr>
                <w:sz w:val="20"/>
                <w:szCs w:val="20"/>
              </w:rPr>
              <w:t>Účtovný zisk</w:t>
            </w:r>
          </w:p>
        </w:tc>
        <w:tc>
          <w:tcPr>
            <w:tcW w:w="4865" w:type="dxa"/>
          </w:tcPr>
          <w:p w:rsidR="008A080C" w:rsidRPr="00CC3CFC" w:rsidRDefault="00DE42D0" w:rsidP="00240D22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13974</w:t>
            </w:r>
          </w:p>
        </w:tc>
      </w:tr>
      <w:tr w:rsidR="008A080C" w:rsidTr="00240D22">
        <w:tc>
          <w:tcPr>
            <w:tcW w:w="4864" w:type="dxa"/>
          </w:tcPr>
          <w:p w:rsidR="008A080C" w:rsidRPr="00CC3CFC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CC3CFC">
              <w:rPr>
                <w:b/>
                <w:sz w:val="20"/>
                <w:szCs w:val="20"/>
              </w:rPr>
              <w:t>Rozdelenie účtovného zisku</w:t>
            </w:r>
          </w:p>
        </w:tc>
        <w:tc>
          <w:tcPr>
            <w:tcW w:w="4865" w:type="dxa"/>
          </w:tcPr>
          <w:p w:rsidR="008A080C" w:rsidRPr="00CC3CFC" w:rsidRDefault="008A080C" w:rsidP="00240D22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CC3CFC">
              <w:rPr>
                <w:b/>
                <w:color w:val="000000"/>
                <w:sz w:val="20"/>
                <w:szCs w:val="20"/>
              </w:rPr>
              <w:t>Bežné účtovné obdobie</w:t>
            </w:r>
          </w:p>
        </w:tc>
      </w:tr>
      <w:tr w:rsidR="008A080C" w:rsidTr="00240D22">
        <w:tc>
          <w:tcPr>
            <w:tcW w:w="4864" w:type="dxa"/>
          </w:tcPr>
          <w:p w:rsidR="008A080C" w:rsidRPr="00CC3CFC" w:rsidRDefault="008A080C" w:rsidP="00240D22">
            <w:pPr>
              <w:rPr>
                <w:sz w:val="20"/>
                <w:szCs w:val="20"/>
              </w:rPr>
            </w:pPr>
            <w:r w:rsidRPr="00CC3CFC">
              <w:rPr>
                <w:sz w:val="20"/>
                <w:szCs w:val="20"/>
              </w:rPr>
              <w:t>Prídel do zákonného rezervného fondu</w:t>
            </w:r>
          </w:p>
        </w:tc>
        <w:tc>
          <w:tcPr>
            <w:tcW w:w="4865" w:type="dxa"/>
          </w:tcPr>
          <w:p w:rsidR="008A080C" w:rsidRPr="00CC3CFC" w:rsidRDefault="00DE42D0" w:rsidP="00240D22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352</w:t>
            </w:r>
          </w:p>
        </w:tc>
      </w:tr>
      <w:tr w:rsidR="008A080C" w:rsidTr="00240D22">
        <w:tc>
          <w:tcPr>
            <w:tcW w:w="4864" w:type="dxa"/>
          </w:tcPr>
          <w:p w:rsidR="008A080C" w:rsidRPr="00CC3CFC" w:rsidRDefault="008A080C" w:rsidP="00240D22">
            <w:pPr>
              <w:rPr>
                <w:sz w:val="20"/>
                <w:szCs w:val="20"/>
              </w:rPr>
            </w:pPr>
            <w:r w:rsidRPr="00CC3CFC">
              <w:rPr>
                <w:sz w:val="20"/>
                <w:szCs w:val="20"/>
              </w:rPr>
              <w:t>Prídel do štatutárnych a ostatných fondov</w:t>
            </w:r>
          </w:p>
        </w:tc>
        <w:tc>
          <w:tcPr>
            <w:tcW w:w="4865" w:type="dxa"/>
          </w:tcPr>
          <w:p w:rsidR="008A080C" w:rsidRPr="00CC3CFC" w:rsidRDefault="008A080C" w:rsidP="00240D22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8A080C" w:rsidTr="00240D22">
        <w:tc>
          <w:tcPr>
            <w:tcW w:w="4864" w:type="dxa"/>
          </w:tcPr>
          <w:p w:rsidR="008A080C" w:rsidRPr="00CC3CFC" w:rsidRDefault="008A080C" w:rsidP="00240D22">
            <w:pPr>
              <w:rPr>
                <w:sz w:val="20"/>
                <w:szCs w:val="20"/>
              </w:rPr>
            </w:pPr>
            <w:r w:rsidRPr="00CC3CFC">
              <w:rPr>
                <w:sz w:val="20"/>
                <w:szCs w:val="20"/>
              </w:rPr>
              <w:t>Prídel do sociálneho fondu</w:t>
            </w:r>
          </w:p>
        </w:tc>
        <w:tc>
          <w:tcPr>
            <w:tcW w:w="4865" w:type="dxa"/>
          </w:tcPr>
          <w:p w:rsidR="008A080C" w:rsidRPr="00CC3CFC" w:rsidRDefault="008A080C" w:rsidP="00240D22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8A080C" w:rsidTr="00240D22">
        <w:tc>
          <w:tcPr>
            <w:tcW w:w="4864" w:type="dxa"/>
          </w:tcPr>
          <w:p w:rsidR="008A080C" w:rsidRPr="00CC3CFC" w:rsidRDefault="008A080C" w:rsidP="00240D22">
            <w:pPr>
              <w:rPr>
                <w:sz w:val="20"/>
                <w:szCs w:val="20"/>
              </w:rPr>
            </w:pPr>
            <w:r w:rsidRPr="00CC3CFC">
              <w:rPr>
                <w:sz w:val="20"/>
                <w:szCs w:val="20"/>
              </w:rPr>
              <w:t>Prídel na zvýšenie základného imania</w:t>
            </w:r>
          </w:p>
        </w:tc>
        <w:tc>
          <w:tcPr>
            <w:tcW w:w="4865" w:type="dxa"/>
          </w:tcPr>
          <w:p w:rsidR="008A080C" w:rsidRPr="00CC3CFC" w:rsidRDefault="008A080C" w:rsidP="00240D22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8A080C" w:rsidTr="00240D22">
        <w:tc>
          <w:tcPr>
            <w:tcW w:w="4864" w:type="dxa"/>
          </w:tcPr>
          <w:p w:rsidR="008A080C" w:rsidRPr="00CC3CFC" w:rsidRDefault="008A080C" w:rsidP="00240D22">
            <w:pPr>
              <w:rPr>
                <w:sz w:val="20"/>
                <w:szCs w:val="20"/>
              </w:rPr>
            </w:pPr>
            <w:r w:rsidRPr="00CC3CFC">
              <w:rPr>
                <w:sz w:val="20"/>
                <w:szCs w:val="20"/>
              </w:rPr>
              <w:t>Úhrada straty minulých rokov</w:t>
            </w:r>
          </w:p>
        </w:tc>
        <w:tc>
          <w:tcPr>
            <w:tcW w:w="4865" w:type="dxa"/>
          </w:tcPr>
          <w:p w:rsidR="008A080C" w:rsidRPr="00CC3CFC" w:rsidRDefault="008A080C" w:rsidP="00240D22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8A080C" w:rsidTr="00240D22">
        <w:tc>
          <w:tcPr>
            <w:tcW w:w="4864" w:type="dxa"/>
          </w:tcPr>
          <w:p w:rsidR="008A080C" w:rsidRPr="00CC3CFC" w:rsidRDefault="008A080C" w:rsidP="00240D22">
            <w:pPr>
              <w:rPr>
                <w:sz w:val="20"/>
                <w:szCs w:val="20"/>
              </w:rPr>
            </w:pPr>
            <w:r w:rsidRPr="00CC3CFC">
              <w:rPr>
                <w:sz w:val="20"/>
                <w:szCs w:val="20"/>
              </w:rPr>
              <w:t>Prevod do nerozdeleného zisku minulých rokov</w:t>
            </w:r>
          </w:p>
        </w:tc>
        <w:tc>
          <w:tcPr>
            <w:tcW w:w="4865" w:type="dxa"/>
          </w:tcPr>
          <w:p w:rsidR="008A080C" w:rsidRPr="00CC3CFC" w:rsidRDefault="00DE42D0" w:rsidP="00240D22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13622</w:t>
            </w:r>
          </w:p>
        </w:tc>
      </w:tr>
      <w:tr w:rsidR="008A080C" w:rsidTr="00240D22">
        <w:tc>
          <w:tcPr>
            <w:tcW w:w="4864" w:type="dxa"/>
          </w:tcPr>
          <w:p w:rsidR="008A080C" w:rsidRPr="00CC3CFC" w:rsidRDefault="008A080C" w:rsidP="00240D22">
            <w:pPr>
              <w:rPr>
                <w:sz w:val="20"/>
                <w:szCs w:val="20"/>
              </w:rPr>
            </w:pPr>
            <w:r w:rsidRPr="00CC3CFC">
              <w:rPr>
                <w:sz w:val="20"/>
                <w:szCs w:val="20"/>
              </w:rPr>
              <w:t>Rozdelenie podielu na zisku spoločníkom, členom</w:t>
            </w:r>
          </w:p>
        </w:tc>
        <w:tc>
          <w:tcPr>
            <w:tcW w:w="4865" w:type="dxa"/>
          </w:tcPr>
          <w:p w:rsidR="008A080C" w:rsidRPr="00CC3CFC" w:rsidRDefault="008A080C" w:rsidP="00240D22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8A080C" w:rsidTr="00240D22">
        <w:tc>
          <w:tcPr>
            <w:tcW w:w="4864" w:type="dxa"/>
          </w:tcPr>
          <w:p w:rsidR="008A080C" w:rsidRPr="00CC3CFC" w:rsidRDefault="008A080C" w:rsidP="00240D22">
            <w:pPr>
              <w:rPr>
                <w:sz w:val="20"/>
                <w:szCs w:val="20"/>
              </w:rPr>
            </w:pPr>
            <w:r w:rsidRPr="00CC3CFC">
              <w:rPr>
                <w:sz w:val="20"/>
                <w:szCs w:val="20"/>
              </w:rPr>
              <w:t>Iné</w:t>
            </w:r>
          </w:p>
        </w:tc>
        <w:tc>
          <w:tcPr>
            <w:tcW w:w="4865" w:type="dxa"/>
          </w:tcPr>
          <w:p w:rsidR="008A080C" w:rsidRPr="00CC3CFC" w:rsidRDefault="008A080C" w:rsidP="00240D22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8A080C" w:rsidTr="00240D22">
        <w:tc>
          <w:tcPr>
            <w:tcW w:w="4864" w:type="dxa"/>
          </w:tcPr>
          <w:p w:rsidR="008A080C" w:rsidRPr="00CC3CFC" w:rsidRDefault="008A080C" w:rsidP="00240D22">
            <w:pPr>
              <w:rPr>
                <w:b/>
                <w:sz w:val="20"/>
                <w:szCs w:val="20"/>
              </w:rPr>
            </w:pPr>
            <w:r w:rsidRPr="00CC3CFC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4865" w:type="dxa"/>
          </w:tcPr>
          <w:p w:rsidR="008A080C" w:rsidRPr="00CC3CFC" w:rsidRDefault="002531A5" w:rsidP="00240D22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13974</w:t>
            </w:r>
          </w:p>
        </w:tc>
      </w:tr>
    </w:tbl>
    <w:p w:rsidR="008A080C" w:rsidRDefault="008A080C" w:rsidP="00385361">
      <w:pPr>
        <w:rPr>
          <w:b/>
        </w:rPr>
      </w:pPr>
    </w:p>
    <w:p w:rsidR="008A080C" w:rsidRPr="00727EE1" w:rsidRDefault="008A080C" w:rsidP="00385361">
      <w:pPr>
        <w:rPr>
          <w:b/>
        </w:rPr>
      </w:pPr>
      <w:r w:rsidRPr="00727EE1">
        <w:rPr>
          <w:b/>
        </w:rPr>
        <w:t>1</w:t>
      </w:r>
      <w:r w:rsidR="009406CB">
        <w:rPr>
          <w:b/>
        </w:rPr>
        <w:t>2</w:t>
      </w:r>
      <w:r w:rsidRPr="00727EE1">
        <w:rPr>
          <w:b/>
        </w:rPr>
        <w:t>. Informácie k časti G. písm. b) prílohy č. 3 o rezervách</w:t>
      </w:r>
    </w:p>
    <w:p w:rsidR="008A080C" w:rsidRPr="00D90898" w:rsidRDefault="008A080C" w:rsidP="00385361">
      <w:pPr>
        <w:rPr>
          <w:b/>
        </w:rPr>
      </w:pPr>
      <w:r w:rsidRPr="00D90898">
        <w:rPr>
          <w:b/>
        </w:rPr>
        <w:t>Tabuľka č. 1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68"/>
        <w:gridCol w:w="1492"/>
        <w:gridCol w:w="1492"/>
        <w:gridCol w:w="1492"/>
        <w:gridCol w:w="1492"/>
        <w:gridCol w:w="1493"/>
      </w:tblGrid>
      <w:tr w:rsidR="008A080C" w:rsidRPr="00CC3CFC" w:rsidTr="00696DF9">
        <w:trPr>
          <w:trHeight w:val="135"/>
        </w:trPr>
        <w:tc>
          <w:tcPr>
            <w:tcW w:w="2268" w:type="dxa"/>
            <w:vMerge w:val="restart"/>
            <w:vAlign w:val="center"/>
          </w:tcPr>
          <w:p w:rsidR="008A080C" w:rsidRPr="00CC3CFC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CC3CFC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7461" w:type="dxa"/>
            <w:gridSpan w:val="5"/>
            <w:vAlign w:val="center"/>
          </w:tcPr>
          <w:p w:rsidR="008A080C" w:rsidRPr="00CC3CFC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CC3CFC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8A080C" w:rsidRPr="00CC3CFC" w:rsidTr="00696DF9">
        <w:trPr>
          <w:trHeight w:val="135"/>
        </w:trPr>
        <w:tc>
          <w:tcPr>
            <w:tcW w:w="2268" w:type="dxa"/>
            <w:vMerge/>
            <w:vAlign w:val="center"/>
          </w:tcPr>
          <w:p w:rsidR="008A080C" w:rsidRPr="00CC3CFC" w:rsidRDefault="008A080C" w:rsidP="00240D2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92" w:type="dxa"/>
            <w:vAlign w:val="center"/>
          </w:tcPr>
          <w:p w:rsidR="008A080C" w:rsidRPr="00CC3CFC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CC3CFC">
              <w:rPr>
                <w:b/>
                <w:sz w:val="20"/>
                <w:szCs w:val="20"/>
              </w:rPr>
              <w:t>Stav na začiatku účt. obdobia</w:t>
            </w:r>
          </w:p>
        </w:tc>
        <w:tc>
          <w:tcPr>
            <w:tcW w:w="1492" w:type="dxa"/>
            <w:vAlign w:val="center"/>
          </w:tcPr>
          <w:p w:rsidR="008A080C" w:rsidRPr="00CC3CFC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CC3CFC">
              <w:rPr>
                <w:b/>
                <w:sz w:val="20"/>
                <w:szCs w:val="20"/>
              </w:rPr>
              <w:t>Tvorba</w:t>
            </w:r>
          </w:p>
        </w:tc>
        <w:tc>
          <w:tcPr>
            <w:tcW w:w="1492" w:type="dxa"/>
            <w:vAlign w:val="center"/>
          </w:tcPr>
          <w:p w:rsidR="008A080C" w:rsidRPr="00CC3CFC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CC3CFC">
              <w:rPr>
                <w:b/>
                <w:sz w:val="20"/>
                <w:szCs w:val="20"/>
              </w:rPr>
              <w:t>Použitie</w:t>
            </w:r>
          </w:p>
        </w:tc>
        <w:tc>
          <w:tcPr>
            <w:tcW w:w="1492" w:type="dxa"/>
            <w:vAlign w:val="center"/>
          </w:tcPr>
          <w:p w:rsidR="008A080C" w:rsidRPr="00CC3CFC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CC3CFC">
              <w:rPr>
                <w:b/>
                <w:sz w:val="20"/>
                <w:szCs w:val="20"/>
              </w:rPr>
              <w:t>Zrušenie</w:t>
            </w:r>
          </w:p>
        </w:tc>
        <w:tc>
          <w:tcPr>
            <w:tcW w:w="1493" w:type="dxa"/>
            <w:vAlign w:val="center"/>
          </w:tcPr>
          <w:p w:rsidR="008A080C" w:rsidRPr="00CC3CFC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CC3CFC">
              <w:rPr>
                <w:b/>
                <w:sz w:val="20"/>
                <w:szCs w:val="20"/>
              </w:rPr>
              <w:t>Stav na konci účt. obdobia</w:t>
            </w:r>
          </w:p>
        </w:tc>
      </w:tr>
      <w:tr w:rsidR="008A080C" w:rsidRPr="00CC3CFC" w:rsidTr="00696DF9">
        <w:tc>
          <w:tcPr>
            <w:tcW w:w="2268" w:type="dxa"/>
          </w:tcPr>
          <w:p w:rsidR="008A080C" w:rsidRPr="00CC3CFC" w:rsidRDefault="008A080C" w:rsidP="00240D22">
            <w:pPr>
              <w:rPr>
                <w:sz w:val="20"/>
                <w:szCs w:val="20"/>
              </w:rPr>
            </w:pPr>
            <w:r w:rsidRPr="00CC3CFC">
              <w:rPr>
                <w:sz w:val="20"/>
                <w:szCs w:val="20"/>
              </w:rPr>
              <w:t>Dlhodobé rezervy, z toho:</w:t>
            </w:r>
          </w:p>
        </w:tc>
        <w:tc>
          <w:tcPr>
            <w:tcW w:w="1492" w:type="dxa"/>
            <w:vAlign w:val="center"/>
          </w:tcPr>
          <w:p w:rsidR="008A080C" w:rsidRPr="00CC3CFC" w:rsidRDefault="008A080C" w:rsidP="00240D22">
            <w:pPr>
              <w:jc w:val="center"/>
              <w:rPr>
                <w:sz w:val="20"/>
                <w:szCs w:val="20"/>
              </w:rPr>
            </w:pPr>
            <w:r w:rsidRPr="00CC3CFC">
              <w:rPr>
                <w:sz w:val="20"/>
                <w:szCs w:val="20"/>
              </w:rPr>
              <w:t>0</w:t>
            </w:r>
          </w:p>
        </w:tc>
        <w:tc>
          <w:tcPr>
            <w:tcW w:w="1492" w:type="dxa"/>
            <w:vAlign w:val="center"/>
          </w:tcPr>
          <w:p w:rsidR="008A080C" w:rsidRPr="00CC3CFC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vAlign w:val="center"/>
          </w:tcPr>
          <w:p w:rsidR="008A080C" w:rsidRPr="00CC3CFC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vAlign w:val="center"/>
          </w:tcPr>
          <w:p w:rsidR="008A080C" w:rsidRPr="00CC3CFC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3" w:type="dxa"/>
            <w:vAlign w:val="center"/>
          </w:tcPr>
          <w:p w:rsidR="008A080C" w:rsidRPr="00CC3CFC" w:rsidRDefault="008A080C" w:rsidP="00240D22">
            <w:pPr>
              <w:jc w:val="center"/>
              <w:rPr>
                <w:sz w:val="20"/>
                <w:szCs w:val="20"/>
              </w:rPr>
            </w:pPr>
            <w:r w:rsidRPr="00CC3CFC">
              <w:rPr>
                <w:sz w:val="20"/>
                <w:szCs w:val="20"/>
              </w:rPr>
              <w:t>0</w:t>
            </w:r>
          </w:p>
        </w:tc>
      </w:tr>
      <w:tr w:rsidR="008A080C" w:rsidRPr="00CC3CFC" w:rsidTr="00696DF9">
        <w:tc>
          <w:tcPr>
            <w:tcW w:w="2268" w:type="dxa"/>
          </w:tcPr>
          <w:p w:rsidR="008A080C" w:rsidRPr="00CC3CFC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1492" w:type="dxa"/>
            <w:vAlign w:val="center"/>
          </w:tcPr>
          <w:p w:rsidR="008A080C" w:rsidRPr="00CC3CFC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vAlign w:val="center"/>
          </w:tcPr>
          <w:p w:rsidR="008A080C" w:rsidRPr="00CC3CFC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vAlign w:val="center"/>
          </w:tcPr>
          <w:p w:rsidR="008A080C" w:rsidRPr="00CC3CFC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vAlign w:val="center"/>
          </w:tcPr>
          <w:p w:rsidR="008A080C" w:rsidRPr="00CC3CFC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3" w:type="dxa"/>
            <w:vAlign w:val="center"/>
          </w:tcPr>
          <w:p w:rsidR="008A080C" w:rsidRPr="00CC3CFC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CC3CFC" w:rsidTr="00696DF9">
        <w:tc>
          <w:tcPr>
            <w:tcW w:w="2268" w:type="dxa"/>
          </w:tcPr>
          <w:p w:rsidR="008A080C" w:rsidRPr="00CC3CFC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1492" w:type="dxa"/>
            <w:vAlign w:val="center"/>
          </w:tcPr>
          <w:p w:rsidR="008A080C" w:rsidRPr="00CC3CFC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vAlign w:val="center"/>
          </w:tcPr>
          <w:p w:rsidR="008A080C" w:rsidRPr="00CC3CFC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vAlign w:val="center"/>
          </w:tcPr>
          <w:p w:rsidR="008A080C" w:rsidRPr="00CC3CFC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vAlign w:val="center"/>
          </w:tcPr>
          <w:p w:rsidR="008A080C" w:rsidRPr="00CC3CFC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3" w:type="dxa"/>
            <w:vAlign w:val="center"/>
          </w:tcPr>
          <w:p w:rsidR="008A080C" w:rsidRPr="00CC3CFC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CC3CFC" w:rsidTr="00696DF9">
        <w:tc>
          <w:tcPr>
            <w:tcW w:w="2268" w:type="dxa"/>
          </w:tcPr>
          <w:p w:rsidR="008A080C" w:rsidRPr="00CC3CFC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1492" w:type="dxa"/>
            <w:vAlign w:val="center"/>
          </w:tcPr>
          <w:p w:rsidR="008A080C" w:rsidRPr="00CC3CFC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vAlign w:val="center"/>
          </w:tcPr>
          <w:p w:rsidR="008A080C" w:rsidRPr="00CC3CFC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vAlign w:val="center"/>
          </w:tcPr>
          <w:p w:rsidR="008A080C" w:rsidRPr="00CC3CFC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vAlign w:val="center"/>
          </w:tcPr>
          <w:p w:rsidR="008A080C" w:rsidRPr="00CC3CFC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3" w:type="dxa"/>
            <w:vAlign w:val="center"/>
          </w:tcPr>
          <w:p w:rsidR="008A080C" w:rsidRPr="00CC3CFC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CC3CFC" w:rsidTr="00696DF9">
        <w:tc>
          <w:tcPr>
            <w:tcW w:w="2268" w:type="dxa"/>
          </w:tcPr>
          <w:p w:rsidR="008A080C" w:rsidRPr="00CC3CFC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1492" w:type="dxa"/>
            <w:vAlign w:val="center"/>
          </w:tcPr>
          <w:p w:rsidR="008A080C" w:rsidRPr="00CC3CFC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vAlign w:val="center"/>
          </w:tcPr>
          <w:p w:rsidR="008A080C" w:rsidRPr="00CC3CFC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vAlign w:val="center"/>
          </w:tcPr>
          <w:p w:rsidR="008A080C" w:rsidRPr="00CC3CFC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vAlign w:val="center"/>
          </w:tcPr>
          <w:p w:rsidR="008A080C" w:rsidRPr="00CC3CFC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3" w:type="dxa"/>
            <w:vAlign w:val="center"/>
          </w:tcPr>
          <w:p w:rsidR="008A080C" w:rsidRPr="00CC3CFC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CC3CFC" w:rsidTr="00696DF9">
        <w:tc>
          <w:tcPr>
            <w:tcW w:w="2268" w:type="dxa"/>
          </w:tcPr>
          <w:p w:rsidR="008A080C" w:rsidRPr="00CC3CFC" w:rsidRDefault="008A080C" w:rsidP="00240D22">
            <w:pPr>
              <w:rPr>
                <w:sz w:val="20"/>
                <w:szCs w:val="20"/>
              </w:rPr>
            </w:pPr>
            <w:r w:rsidRPr="00CC3CFC">
              <w:rPr>
                <w:sz w:val="20"/>
                <w:szCs w:val="20"/>
              </w:rPr>
              <w:t>Krátkodobé rezervy, z toho:</w:t>
            </w:r>
          </w:p>
        </w:tc>
        <w:tc>
          <w:tcPr>
            <w:tcW w:w="1492" w:type="dxa"/>
            <w:vAlign w:val="center"/>
          </w:tcPr>
          <w:p w:rsidR="008A080C" w:rsidRPr="00CC3CFC" w:rsidRDefault="00E11783" w:rsidP="00957DC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10348</w:t>
            </w:r>
          </w:p>
        </w:tc>
        <w:tc>
          <w:tcPr>
            <w:tcW w:w="1492" w:type="dxa"/>
            <w:vAlign w:val="center"/>
          </w:tcPr>
          <w:p w:rsidR="008A080C" w:rsidRPr="00CC3CFC" w:rsidRDefault="00E11783" w:rsidP="00D97560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8292</w:t>
            </w:r>
          </w:p>
        </w:tc>
        <w:tc>
          <w:tcPr>
            <w:tcW w:w="1492" w:type="dxa"/>
            <w:vAlign w:val="center"/>
          </w:tcPr>
          <w:p w:rsidR="008A080C" w:rsidRPr="00CC3CFC" w:rsidRDefault="00E11783" w:rsidP="00240D22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10348</w:t>
            </w:r>
          </w:p>
        </w:tc>
        <w:tc>
          <w:tcPr>
            <w:tcW w:w="1492" w:type="dxa"/>
            <w:vAlign w:val="center"/>
          </w:tcPr>
          <w:p w:rsidR="008A080C" w:rsidRPr="00CC3CFC" w:rsidRDefault="008A080C" w:rsidP="00240D22">
            <w:pPr>
              <w:jc w:val="center"/>
              <w:rPr>
                <w:color w:val="FF0000"/>
                <w:sz w:val="20"/>
                <w:szCs w:val="20"/>
              </w:rPr>
            </w:pPr>
          </w:p>
        </w:tc>
        <w:tc>
          <w:tcPr>
            <w:tcW w:w="1493" w:type="dxa"/>
            <w:vAlign w:val="center"/>
          </w:tcPr>
          <w:p w:rsidR="008A080C" w:rsidRPr="00CC3CFC" w:rsidRDefault="00E11783" w:rsidP="00240D22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8292</w:t>
            </w:r>
          </w:p>
        </w:tc>
      </w:tr>
      <w:tr w:rsidR="008A080C" w:rsidRPr="00CC3CFC" w:rsidTr="00696DF9">
        <w:tc>
          <w:tcPr>
            <w:tcW w:w="2268" w:type="dxa"/>
          </w:tcPr>
          <w:p w:rsidR="008A080C" w:rsidRPr="00CC3CFC" w:rsidRDefault="008A080C" w:rsidP="002A7060">
            <w:pPr>
              <w:rPr>
                <w:sz w:val="20"/>
                <w:szCs w:val="20"/>
              </w:rPr>
            </w:pPr>
            <w:r w:rsidRPr="00CC3CFC">
              <w:rPr>
                <w:sz w:val="20"/>
                <w:szCs w:val="20"/>
              </w:rPr>
              <w:t>Nevyčer</w:t>
            </w:r>
            <w:r w:rsidR="002A7060">
              <w:rPr>
                <w:sz w:val="20"/>
                <w:szCs w:val="20"/>
              </w:rPr>
              <w:t>.</w:t>
            </w:r>
            <w:r w:rsidRPr="00CC3CFC">
              <w:rPr>
                <w:sz w:val="20"/>
                <w:szCs w:val="20"/>
              </w:rPr>
              <w:t xml:space="preserve"> dovolenk</w:t>
            </w:r>
            <w:r w:rsidR="002A7060">
              <w:rPr>
                <w:sz w:val="20"/>
                <w:szCs w:val="20"/>
              </w:rPr>
              <w:t>a</w:t>
            </w:r>
          </w:p>
        </w:tc>
        <w:tc>
          <w:tcPr>
            <w:tcW w:w="1492" w:type="dxa"/>
            <w:vAlign w:val="center"/>
          </w:tcPr>
          <w:p w:rsidR="008A080C" w:rsidRPr="00CC3CFC" w:rsidRDefault="00E11783" w:rsidP="00957DC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6997</w:t>
            </w:r>
          </w:p>
        </w:tc>
        <w:tc>
          <w:tcPr>
            <w:tcW w:w="1492" w:type="dxa"/>
            <w:vAlign w:val="center"/>
          </w:tcPr>
          <w:p w:rsidR="008A080C" w:rsidRPr="00CC3CFC" w:rsidRDefault="00E11783" w:rsidP="00240D22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5541</w:t>
            </w:r>
          </w:p>
        </w:tc>
        <w:tc>
          <w:tcPr>
            <w:tcW w:w="1492" w:type="dxa"/>
            <w:vAlign w:val="center"/>
          </w:tcPr>
          <w:p w:rsidR="008A080C" w:rsidRPr="00CC3CFC" w:rsidRDefault="00E11783" w:rsidP="00240D22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6997</w:t>
            </w:r>
          </w:p>
        </w:tc>
        <w:tc>
          <w:tcPr>
            <w:tcW w:w="1492" w:type="dxa"/>
            <w:vAlign w:val="center"/>
          </w:tcPr>
          <w:p w:rsidR="008A080C" w:rsidRPr="00CC3CFC" w:rsidRDefault="008A080C" w:rsidP="00240D22">
            <w:pPr>
              <w:jc w:val="center"/>
              <w:rPr>
                <w:color w:val="FF0000"/>
                <w:sz w:val="20"/>
                <w:szCs w:val="20"/>
              </w:rPr>
            </w:pPr>
          </w:p>
        </w:tc>
        <w:tc>
          <w:tcPr>
            <w:tcW w:w="1493" w:type="dxa"/>
            <w:vAlign w:val="center"/>
          </w:tcPr>
          <w:p w:rsidR="008A080C" w:rsidRPr="00CC3CFC" w:rsidRDefault="00E11783" w:rsidP="00240D22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5541</w:t>
            </w:r>
          </w:p>
        </w:tc>
      </w:tr>
      <w:tr w:rsidR="008A080C" w:rsidRPr="00CC3CFC" w:rsidTr="00696DF9">
        <w:tc>
          <w:tcPr>
            <w:tcW w:w="2268" w:type="dxa"/>
          </w:tcPr>
          <w:p w:rsidR="008A080C" w:rsidRPr="00CC3CFC" w:rsidRDefault="008A080C" w:rsidP="00240D22">
            <w:pPr>
              <w:rPr>
                <w:sz w:val="20"/>
                <w:szCs w:val="20"/>
              </w:rPr>
            </w:pPr>
            <w:r w:rsidRPr="00CC3CFC">
              <w:rPr>
                <w:sz w:val="20"/>
                <w:szCs w:val="20"/>
              </w:rPr>
              <w:t>Odvody z nevy</w:t>
            </w:r>
            <w:r w:rsidR="00656B8A">
              <w:rPr>
                <w:sz w:val="20"/>
                <w:szCs w:val="20"/>
              </w:rPr>
              <w:t>č</w:t>
            </w:r>
            <w:r w:rsidR="002743FF">
              <w:rPr>
                <w:sz w:val="20"/>
                <w:szCs w:val="20"/>
              </w:rPr>
              <w:t>er</w:t>
            </w:r>
            <w:r w:rsidRPr="00CC3CFC">
              <w:rPr>
                <w:sz w:val="20"/>
                <w:szCs w:val="20"/>
              </w:rPr>
              <w:t>. dov</w:t>
            </w:r>
          </w:p>
        </w:tc>
        <w:tc>
          <w:tcPr>
            <w:tcW w:w="1492" w:type="dxa"/>
            <w:vAlign w:val="center"/>
          </w:tcPr>
          <w:p w:rsidR="008A080C" w:rsidRPr="00CC3CFC" w:rsidRDefault="00E11783" w:rsidP="00957DC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2451</w:t>
            </w:r>
          </w:p>
        </w:tc>
        <w:tc>
          <w:tcPr>
            <w:tcW w:w="1492" w:type="dxa"/>
            <w:vAlign w:val="center"/>
          </w:tcPr>
          <w:p w:rsidR="008A080C" w:rsidRPr="00CC3CFC" w:rsidRDefault="00E11783" w:rsidP="00240D22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1951</w:t>
            </w:r>
          </w:p>
        </w:tc>
        <w:tc>
          <w:tcPr>
            <w:tcW w:w="1492" w:type="dxa"/>
            <w:vAlign w:val="center"/>
          </w:tcPr>
          <w:p w:rsidR="008A080C" w:rsidRPr="00CC3CFC" w:rsidRDefault="00E11783" w:rsidP="00240D22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2451</w:t>
            </w:r>
          </w:p>
        </w:tc>
        <w:tc>
          <w:tcPr>
            <w:tcW w:w="1492" w:type="dxa"/>
            <w:vAlign w:val="center"/>
          </w:tcPr>
          <w:p w:rsidR="008A080C" w:rsidRPr="00CC3CFC" w:rsidRDefault="008A080C" w:rsidP="00240D22">
            <w:pPr>
              <w:jc w:val="center"/>
              <w:rPr>
                <w:color w:val="FF0000"/>
                <w:sz w:val="20"/>
                <w:szCs w:val="20"/>
              </w:rPr>
            </w:pPr>
          </w:p>
        </w:tc>
        <w:tc>
          <w:tcPr>
            <w:tcW w:w="1493" w:type="dxa"/>
            <w:vAlign w:val="center"/>
          </w:tcPr>
          <w:p w:rsidR="008A080C" w:rsidRPr="00CC3CFC" w:rsidRDefault="00E11783" w:rsidP="00CC3CFC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1951</w:t>
            </w:r>
          </w:p>
        </w:tc>
      </w:tr>
      <w:tr w:rsidR="008A080C" w:rsidRPr="00CC3CFC" w:rsidTr="00696DF9">
        <w:tc>
          <w:tcPr>
            <w:tcW w:w="2268" w:type="dxa"/>
          </w:tcPr>
          <w:p w:rsidR="008A080C" w:rsidRPr="00CC3CFC" w:rsidRDefault="008A080C" w:rsidP="00240D22">
            <w:pPr>
              <w:rPr>
                <w:sz w:val="20"/>
                <w:szCs w:val="20"/>
              </w:rPr>
            </w:pPr>
            <w:r w:rsidRPr="00CC3CFC">
              <w:rPr>
                <w:sz w:val="20"/>
                <w:szCs w:val="20"/>
              </w:rPr>
              <w:t xml:space="preserve">Audit </w:t>
            </w:r>
          </w:p>
        </w:tc>
        <w:tc>
          <w:tcPr>
            <w:tcW w:w="1492" w:type="dxa"/>
            <w:vAlign w:val="center"/>
          </w:tcPr>
          <w:p w:rsidR="008A080C" w:rsidRPr="00CC3CFC" w:rsidRDefault="00E11783" w:rsidP="00957DC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800</w:t>
            </w:r>
          </w:p>
        </w:tc>
        <w:tc>
          <w:tcPr>
            <w:tcW w:w="1492" w:type="dxa"/>
            <w:vAlign w:val="center"/>
          </w:tcPr>
          <w:p w:rsidR="008A080C" w:rsidRPr="00CC3CFC" w:rsidRDefault="00E11783" w:rsidP="00240D22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800</w:t>
            </w:r>
          </w:p>
        </w:tc>
        <w:tc>
          <w:tcPr>
            <w:tcW w:w="1492" w:type="dxa"/>
            <w:vAlign w:val="center"/>
          </w:tcPr>
          <w:p w:rsidR="008A080C" w:rsidRPr="00CC3CFC" w:rsidRDefault="00E11783" w:rsidP="00240D22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800</w:t>
            </w:r>
          </w:p>
        </w:tc>
        <w:tc>
          <w:tcPr>
            <w:tcW w:w="1492" w:type="dxa"/>
            <w:vAlign w:val="center"/>
          </w:tcPr>
          <w:p w:rsidR="008A080C" w:rsidRPr="00CC3CFC" w:rsidRDefault="008A080C" w:rsidP="00240D22">
            <w:pPr>
              <w:jc w:val="center"/>
              <w:rPr>
                <w:color w:val="FF0000"/>
                <w:sz w:val="20"/>
                <w:szCs w:val="20"/>
              </w:rPr>
            </w:pPr>
          </w:p>
        </w:tc>
        <w:tc>
          <w:tcPr>
            <w:tcW w:w="1493" w:type="dxa"/>
            <w:vAlign w:val="center"/>
          </w:tcPr>
          <w:p w:rsidR="008A080C" w:rsidRPr="00CC3CFC" w:rsidRDefault="00E11783" w:rsidP="00240D22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800</w:t>
            </w:r>
          </w:p>
        </w:tc>
      </w:tr>
      <w:tr w:rsidR="00696DF9" w:rsidRPr="00CC3CFC" w:rsidTr="00696DF9">
        <w:tc>
          <w:tcPr>
            <w:tcW w:w="2268" w:type="dxa"/>
          </w:tcPr>
          <w:p w:rsidR="00696DF9" w:rsidRPr="00CC3CFC" w:rsidRDefault="002743FF" w:rsidP="00240D22">
            <w:pPr>
              <w:rPr>
                <w:sz w:val="20"/>
                <w:szCs w:val="20"/>
              </w:rPr>
            </w:pPr>
            <w:r w:rsidRPr="00CC3CFC">
              <w:rPr>
                <w:sz w:val="20"/>
                <w:szCs w:val="20"/>
              </w:rPr>
              <w:t>Účtovná závierka</w:t>
            </w:r>
          </w:p>
        </w:tc>
        <w:tc>
          <w:tcPr>
            <w:tcW w:w="1492" w:type="dxa"/>
            <w:vAlign w:val="center"/>
          </w:tcPr>
          <w:p w:rsidR="00696DF9" w:rsidRPr="00CC3CFC" w:rsidRDefault="00696DF9" w:rsidP="00957DC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</w:t>
            </w:r>
          </w:p>
        </w:tc>
        <w:tc>
          <w:tcPr>
            <w:tcW w:w="1492" w:type="dxa"/>
            <w:vAlign w:val="center"/>
          </w:tcPr>
          <w:p w:rsidR="00696DF9" w:rsidRPr="00CC3CFC" w:rsidRDefault="00696DF9" w:rsidP="00240D22">
            <w:pPr>
              <w:jc w:val="center"/>
              <w:rPr>
                <w:color w:val="000000"/>
                <w:sz w:val="20"/>
                <w:szCs w:val="20"/>
              </w:rPr>
            </w:pPr>
            <w:r w:rsidRPr="00CC3CFC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492" w:type="dxa"/>
            <w:vAlign w:val="center"/>
          </w:tcPr>
          <w:p w:rsidR="00696DF9" w:rsidRPr="00CC3CFC" w:rsidRDefault="00696DF9" w:rsidP="00240D22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100</w:t>
            </w:r>
          </w:p>
        </w:tc>
        <w:tc>
          <w:tcPr>
            <w:tcW w:w="1492" w:type="dxa"/>
            <w:vAlign w:val="center"/>
          </w:tcPr>
          <w:p w:rsidR="00696DF9" w:rsidRPr="00CC3CFC" w:rsidRDefault="00696DF9" w:rsidP="00240D22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493" w:type="dxa"/>
            <w:vAlign w:val="center"/>
          </w:tcPr>
          <w:p w:rsidR="00696DF9" w:rsidRPr="00CC3CFC" w:rsidRDefault="00696DF9" w:rsidP="00240D22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</w:tr>
    </w:tbl>
    <w:p w:rsidR="008A080C" w:rsidRPr="00CC3CFC" w:rsidRDefault="008A080C" w:rsidP="00385361">
      <w:pPr>
        <w:rPr>
          <w:sz w:val="20"/>
          <w:szCs w:val="20"/>
        </w:rPr>
      </w:pPr>
    </w:p>
    <w:p w:rsidR="00901D20" w:rsidRDefault="00901D20" w:rsidP="00901D20">
      <w:pPr>
        <w:pStyle w:val="Zkladntext"/>
      </w:pPr>
    </w:p>
    <w:p w:rsidR="00901D20" w:rsidRPr="00901D20" w:rsidRDefault="00901D20" w:rsidP="00901D20">
      <w:pPr>
        <w:pStyle w:val="Zkladntext"/>
        <w:rPr>
          <w:sz w:val="24"/>
          <w:szCs w:val="24"/>
        </w:rPr>
      </w:pPr>
      <w:r w:rsidRPr="00901D20">
        <w:rPr>
          <w:sz w:val="24"/>
          <w:szCs w:val="24"/>
        </w:rPr>
        <w:t>Rezerva na nečerpané dovolenky a poistné sa vytvárajú ku dňu, ku ktorému sa zostavuje účtovná závierka na náhradu mzdy za nečerpanú dovolenku zamestnancami za uplynulé obdobie.</w:t>
      </w:r>
    </w:p>
    <w:p w:rsidR="008A080C" w:rsidRPr="00CC3CFC" w:rsidRDefault="008A080C" w:rsidP="00385361">
      <w:pPr>
        <w:rPr>
          <w:b/>
          <w:sz w:val="20"/>
          <w:szCs w:val="20"/>
        </w:rPr>
      </w:pPr>
    </w:p>
    <w:p w:rsidR="008A080C" w:rsidRPr="00CC3CFC" w:rsidRDefault="008A080C" w:rsidP="00385361">
      <w:pPr>
        <w:rPr>
          <w:b/>
          <w:sz w:val="20"/>
          <w:szCs w:val="20"/>
        </w:rPr>
      </w:pPr>
    </w:p>
    <w:p w:rsidR="008A080C" w:rsidRPr="00D90898" w:rsidRDefault="008A080C" w:rsidP="00385361">
      <w:pPr>
        <w:rPr>
          <w:b/>
        </w:rPr>
      </w:pPr>
      <w:r w:rsidRPr="00D90898">
        <w:rPr>
          <w:b/>
        </w:rPr>
        <w:t xml:space="preserve">Tabuľka č. 2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76"/>
        <w:gridCol w:w="1384"/>
        <w:gridCol w:w="1492"/>
        <w:gridCol w:w="1492"/>
        <w:gridCol w:w="1492"/>
        <w:gridCol w:w="1493"/>
      </w:tblGrid>
      <w:tr w:rsidR="008A080C" w:rsidRPr="00EF165D" w:rsidTr="00240D22">
        <w:trPr>
          <w:trHeight w:val="135"/>
        </w:trPr>
        <w:tc>
          <w:tcPr>
            <w:tcW w:w="2376" w:type="dxa"/>
            <w:vMerge w:val="restart"/>
            <w:vAlign w:val="center"/>
          </w:tcPr>
          <w:p w:rsidR="008A080C" w:rsidRPr="00CC3CFC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CC3CFC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7353" w:type="dxa"/>
            <w:gridSpan w:val="5"/>
            <w:vAlign w:val="center"/>
          </w:tcPr>
          <w:p w:rsidR="008A080C" w:rsidRPr="00CC3CFC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CC3CFC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8A080C" w:rsidRPr="00EF165D" w:rsidTr="00240D22">
        <w:trPr>
          <w:trHeight w:val="135"/>
        </w:trPr>
        <w:tc>
          <w:tcPr>
            <w:tcW w:w="2376" w:type="dxa"/>
            <w:vMerge/>
            <w:vAlign w:val="center"/>
          </w:tcPr>
          <w:p w:rsidR="008A080C" w:rsidRPr="00CC3CFC" w:rsidRDefault="008A080C" w:rsidP="00240D2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384" w:type="dxa"/>
            <w:vAlign w:val="center"/>
          </w:tcPr>
          <w:p w:rsidR="008A080C" w:rsidRPr="00CC3CFC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CC3CFC">
              <w:rPr>
                <w:b/>
                <w:sz w:val="20"/>
                <w:szCs w:val="20"/>
              </w:rPr>
              <w:t>Stav na začiatku účt. obdobia</w:t>
            </w:r>
          </w:p>
        </w:tc>
        <w:tc>
          <w:tcPr>
            <w:tcW w:w="1492" w:type="dxa"/>
            <w:vAlign w:val="center"/>
          </w:tcPr>
          <w:p w:rsidR="008A080C" w:rsidRPr="00CC3CFC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CC3CFC">
              <w:rPr>
                <w:b/>
                <w:sz w:val="20"/>
                <w:szCs w:val="20"/>
              </w:rPr>
              <w:t>Tvorba</w:t>
            </w:r>
          </w:p>
        </w:tc>
        <w:tc>
          <w:tcPr>
            <w:tcW w:w="1492" w:type="dxa"/>
            <w:vAlign w:val="center"/>
          </w:tcPr>
          <w:p w:rsidR="008A080C" w:rsidRPr="00CC3CFC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CC3CFC">
              <w:rPr>
                <w:b/>
                <w:sz w:val="20"/>
                <w:szCs w:val="20"/>
              </w:rPr>
              <w:t>Použitie</w:t>
            </w:r>
          </w:p>
        </w:tc>
        <w:tc>
          <w:tcPr>
            <w:tcW w:w="1492" w:type="dxa"/>
            <w:vAlign w:val="center"/>
          </w:tcPr>
          <w:p w:rsidR="008A080C" w:rsidRPr="00CC3CFC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CC3CFC">
              <w:rPr>
                <w:b/>
                <w:sz w:val="20"/>
                <w:szCs w:val="20"/>
              </w:rPr>
              <w:t>Zrušenie</w:t>
            </w:r>
          </w:p>
        </w:tc>
        <w:tc>
          <w:tcPr>
            <w:tcW w:w="1493" w:type="dxa"/>
            <w:vAlign w:val="center"/>
          </w:tcPr>
          <w:p w:rsidR="008A080C" w:rsidRPr="00CC3CFC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CC3CFC">
              <w:rPr>
                <w:b/>
                <w:sz w:val="20"/>
                <w:szCs w:val="20"/>
              </w:rPr>
              <w:t>Stav na konci účt. obdobia</w:t>
            </w:r>
          </w:p>
        </w:tc>
      </w:tr>
      <w:tr w:rsidR="008A080C" w:rsidTr="00240D22">
        <w:tc>
          <w:tcPr>
            <w:tcW w:w="2376" w:type="dxa"/>
          </w:tcPr>
          <w:p w:rsidR="008A080C" w:rsidRPr="00CC3CFC" w:rsidRDefault="008A080C" w:rsidP="00240D22">
            <w:pPr>
              <w:rPr>
                <w:sz w:val="20"/>
                <w:szCs w:val="20"/>
              </w:rPr>
            </w:pPr>
            <w:r w:rsidRPr="00CC3CFC">
              <w:rPr>
                <w:sz w:val="20"/>
                <w:szCs w:val="20"/>
              </w:rPr>
              <w:t>Dlhodobé rezervy, z toho:</w:t>
            </w:r>
          </w:p>
        </w:tc>
        <w:tc>
          <w:tcPr>
            <w:tcW w:w="1384" w:type="dxa"/>
            <w:vAlign w:val="center"/>
          </w:tcPr>
          <w:p w:rsidR="008A080C" w:rsidRPr="00CC3CFC" w:rsidRDefault="008A080C" w:rsidP="00493828">
            <w:pPr>
              <w:jc w:val="center"/>
              <w:rPr>
                <w:sz w:val="20"/>
                <w:szCs w:val="20"/>
              </w:rPr>
            </w:pPr>
            <w:r w:rsidRPr="00CC3CFC">
              <w:rPr>
                <w:sz w:val="20"/>
                <w:szCs w:val="20"/>
              </w:rPr>
              <w:t>0</w:t>
            </w:r>
          </w:p>
        </w:tc>
        <w:tc>
          <w:tcPr>
            <w:tcW w:w="1492" w:type="dxa"/>
            <w:vAlign w:val="center"/>
          </w:tcPr>
          <w:p w:rsidR="008A080C" w:rsidRPr="00CC3CFC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vAlign w:val="center"/>
          </w:tcPr>
          <w:p w:rsidR="008A080C" w:rsidRPr="00CC3CFC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vAlign w:val="center"/>
          </w:tcPr>
          <w:p w:rsidR="008A080C" w:rsidRPr="00CC3CFC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3" w:type="dxa"/>
            <w:vAlign w:val="center"/>
          </w:tcPr>
          <w:p w:rsidR="008A080C" w:rsidRPr="00CC3CFC" w:rsidRDefault="008A080C" w:rsidP="00493828">
            <w:pPr>
              <w:jc w:val="center"/>
              <w:rPr>
                <w:sz w:val="20"/>
                <w:szCs w:val="20"/>
              </w:rPr>
            </w:pPr>
            <w:r w:rsidRPr="00CC3CFC">
              <w:rPr>
                <w:sz w:val="20"/>
                <w:szCs w:val="20"/>
              </w:rPr>
              <w:t>0</w:t>
            </w:r>
          </w:p>
        </w:tc>
      </w:tr>
      <w:tr w:rsidR="008A080C" w:rsidTr="00240D22">
        <w:tc>
          <w:tcPr>
            <w:tcW w:w="2376" w:type="dxa"/>
          </w:tcPr>
          <w:p w:rsidR="008A080C" w:rsidRPr="00CC3CFC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1384" w:type="dxa"/>
            <w:vAlign w:val="center"/>
          </w:tcPr>
          <w:p w:rsidR="008A080C" w:rsidRPr="00CC3CFC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vAlign w:val="center"/>
          </w:tcPr>
          <w:p w:rsidR="008A080C" w:rsidRPr="00CC3CFC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vAlign w:val="center"/>
          </w:tcPr>
          <w:p w:rsidR="008A080C" w:rsidRPr="00CC3CFC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vAlign w:val="center"/>
          </w:tcPr>
          <w:p w:rsidR="008A080C" w:rsidRPr="00CC3CFC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3" w:type="dxa"/>
            <w:vAlign w:val="center"/>
          </w:tcPr>
          <w:p w:rsidR="008A080C" w:rsidRPr="00CC3CFC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Tr="00240D22">
        <w:tc>
          <w:tcPr>
            <w:tcW w:w="2376" w:type="dxa"/>
          </w:tcPr>
          <w:p w:rsidR="008A080C" w:rsidRPr="00CC3CFC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1384" w:type="dxa"/>
            <w:vAlign w:val="center"/>
          </w:tcPr>
          <w:p w:rsidR="008A080C" w:rsidRPr="00CC3CFC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vAlign w:val="center"/>
          </w:tcPr>
          <w:p w:rsidR="008A080C" w:rsidRPr="00CC3CFC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vAlign w:val="center"/>
          </w:tcPr>
          <w:p w:rsidR="008A080C" w:rsidRPr="00CC3CFC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vAlign w:val="center"/>
          </w:tcPr>
          <w:p w:rsidR="008A080C" w:rsidRPr="00CC3CFC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3" w:type="dxa"/>
            <w:vAlign w:val="center"/>
          </w:tcPr>
          <w:p w:rsidR="008A080C" w:rsidRPr="00CC3CFC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Tr="00240D22">
        <w:tc>
          <w:tcPr>
            <w:tcW w:w="2376" w:type="dxa"/>
          </w:tcPr>
          <w:p w:rsidR="008A080C" w:rsidRPr="00CC3CFC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1384" w:type="dxa"/>
            <w:vAlign w:val="center"/>
          </w:tcPr>
          <w:p w:rsidR="008A080C" w:rsidRPr="00CC3CFC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vAlign w:val="center"/>
          </w:tcPr>
          <w:p w:rsidR="008A080C" w:rsidRPr="00CC3CFC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vAlign w:val="center"/>
          </w:tcPr>
          <w:p w:rsidR="008A080C" w:rsidRPr="00CC3CFC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vAlign w:val="center"/>
          </w:tcPr>
          <w:p w:rsidR="008A080C" w:rsidRPr="00CC3CFC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3" w:type="dxa"/>
            <w:vAlign w:val="center"/>
          </w:tcPr>
          <w:p w:rsidR="008A080C" w:rsidRPr="00CC3CFC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Tr="00240D22">
        <w:tc>
          <w:tcPr>
            <w:tcW w:w="2376" w:type="dxa"/>
          </w:tcPr>
          <w:p w:rsidR="008A080C" w:rsidRPr="00CC3CFC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1384" w:type="dxa"/>
            <w:vAlign w:val="center"/>
          </w:tcPr>
          <w:p w:rsidR="008A080C" w:rsidRPr="00CC3CFC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vAlign w:val="center"/>
          </w:tcPr>
          <w:p w:rsidR="008A080C" w:rsidRPr="00CC3CFC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vAlign w:val="center"/>
          </w:tcPr>
          <w:p w:rsidR="008A080C" w:rsidRPr="00CC3CFC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vAlign w:val="center"/>
          </w:tcPr>
          <w:p w:rsidR="008A080C" w:rsidRPr="00CC3CFC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3" w:type="dxa"/>
            <w:vAlign w:val="center"/>
          </w:tcPr>
          <w:p w:rsidR="008A080C" w:rsidRPr="00CC3CFC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Tr="00240D22">
        <w:tc>
          <w:tcPr>
            <w:tcW w:w="2376" w:type="dxa"/>
          </w:tcPr>
          <w:p w:rsidR="008A080C" w:rsidRPr="00CC3CFC" w:rsidRDefault="008A080C" w:rsidP="00240D22">
            <w:pPr>
              <w:rPr>
                <w:sz w:val="20"/>
                <w:szCs w:val="20"/>
              </w:rPr>
            </w:pPr>
            <w:r w:rsidRPr="00CC3CFC">
              <w:rPr>
                <w:sz w:val="20"/>
                <w:szCs w:val="20"/>
              </w:rPr>
              <w:t>Krátkodobé rezervy, z toho:</w:t>
            </w:r>
          </w:p>
        </w:tc>
        <w:tc>
          <w:tcPr>
            <w:tcW w:w="1384" w:type="dxa"/>
            <w:vAlign w:val="center"/>
          </w:tcPr>
          <w:p w:rsidR="008A080C" w:rsidRPr="00CC3CFC" w:rsidRDefault="00E11783" w:rsidP="004938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10322</w:t>
            </w:r>
          </w:p>
        </w:tc>
        <w:tc>
          <w:tcPr>
            <w:tcW w:w="1492" w:type="dxa"/>
            <w:vAlign w:val="center"/>
          </w:tcPr>
          <w:p w:rsidR="008A080C" w:rsidRPr="00CC3CFC" w:rsidRDefault="00E11783" w:rsidP="00493828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10348</w:t>
            </w:r>
          </w:p>
        </w:tc>
        <w:tc>
          <w:tcPr>
            <w:tcW w:w="1492" w:type="dxa"/>
            <w:vAlign w:val="center"/>
          </w:tcPr>
          <w:p w:rsidR="008A080C" w:rsidRPr="00CC3CFC" w:rsidRDefault="00E11783" w:rsidP="00493828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10322</w:t>
            </w:r>
          </w:p>
        </w:tc>
        <w:tc>
          <w:tcPr>
            <w:tcW w:w="1492" w:type="dxa"/>
            <w:vAlign w:val="center"/>
          </w:tcPr>
          <w:p w:rsidR="008A080C" w:rsidRPr="00CC3CFC" w:rsidRDefault="008A080C" w:rsidP="00493828">
            <w:pPr>
              <w:jc w:val="center"/>
              <w:rPr>
                <w:color w:val="FF0000"/>
                <w:sz w:val="20"/>
                <w:szCs w:val="20"/>
              </w:rPr>
            </w:pPr>
          </w:p>
        </w:tc>
        <w:tc>
          <w:tcPr>
            <w:tcW w:w="1493" w:type="dxa"/>
            <w:vAlign w:val="center"/>
          </w:tcPr>
          <w:p w:rsidR="008A080C" w:rsidRPr="00CC3CFC" w:rsidRDefault="00E11783" w:rsidP="00493828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10348</w:t>
            </w:r>
          </w:p>
        </w:tc>
      </w:tr>
      <w:tr w:rsidR="008A080C" w:rsidTr="00240D22">
        <w:tc>
          <w:tcPr>
            <w:tcW w:w="2376" w:type="dxa"/>
          </w:tcPr>
          <w:p w:rsidR="008A080C" w:rsidRPr="00CC3CFC" w:rsidRDefault="002743FF" w:rsidP="00240D2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Nevyčer</w:t>
            </w:r>
            <w:r w:rsidR="008A080C" w:rsidRPr="00CC3CFC">
              <w:rPr>
                <w:sz w:val="20"/>
                <w:szCs w:val="20"/>
              </w:rPr>
              <w:t>. dovolenka</w:t>
            </w:r>
          </w:p>
        </w:tc>
        <w:tc>
          <w:tcPr>
            <w:tcW w:w="1384" w:type="dxa"/>
            <w:vAlign w:val="center"/>
          </w:tcPr>
          <w:p w:rsidR="008A080C" w:rsidRPr="00CC3CFC" w:rsidRDefault="00E11783" w:rsidP="004938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6386</w:t>
            </w:r>
          </w:p>
        </w:tc>
        <w:tc>
          <w:tcPr>
            <w:tcW w:w="1492" w:type="dxa"/>
            <w:vAlign w:val="center"/>
          </w:tcPr>
          <w:p w:rsidR="008A080C" w:rsidRPr="00CC3CFC" w:rsidRDefault="00696DF9" w:rsidP="00493828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6997</w:t>
            </w:r>
          </w:p>
        </w:tc>
        <w:tc>
          <w:tcPr>
            <w:tcW w:w="1492" w:type="dxa"/>
            <w:vAlign w:val="center"/>
          </w:tcPr>
          <w:p w:rsidR="008A080C" w:rsidRPr="00CC3CFC" w:rsidRDefault="00E11783" w:rsidP="00493828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6386</w:t>
            </w:r>
          </w:p>
        </w:tc>
        <w:tc>
          <w:tcPr>
            <w:tcW w:w="1492" w:type="dxa"/>
            <w:vAlign w:val="center"/>
          </w:tcPr>
          <w:p w:rsidR="008A080C" w:rsidRPr="00CC3CFC" w:rsidRDefault="008A080C" w:rsidP="00493828">
            <w:pPr>
              <w:jc w:val="center"/>
              <w:rPr>
                <w:color w:val="FF0000"/>
                <w:sz w:val="20"/>
                <w:szCs w:val="20"/>
              </w:rPr>
            </w:pPr>
          </w:p>
        </w:tc>
        <w:tc>
          <w:tcPr>
            <w:tcW w:w="1493" w:type="dxa"/>
            <w:vAlign w:val="center"/>
          </w:tcPr>
          <w:p w:rsidR="008A080C" w:rsidRPr="00CC3CFC" w:rsidRDefault="00696DF9" w:rsidP="00493828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6997</w:t>
            </w:r>
          </w:p>
        </w:tc>
      </w:tr>
      <w:tr w:rsidR="008A080C" w:rsidTr="00240D22">
        <w:tc>
          <w:tcPr>
            <w:tcW w:w="2376" w:type="dxa"/>
          </w:tcPr>
          <w:p w:rsidR="008A080C" w:rsidRPr="00CC3CFC" w:rsidRDefault="008A080C" w:rsidP="002743FF">
            <w:pPr>
              <w:rPr>
                <w:sz w:val="20"/>
                <w:szCs w:val="20"/>
              </w:rPr>
            </w:pPr>
            <w:r w:rsidRPr="00CC3CFC">
              <w:rPr>
                <w:sz w:val="20"/>
                <w:szCs w:val="20"/>
              </w:rPr>
              <w:t>Odvody z</w:t>
            </w:r>
            <w:r w:rsidR="002743FF">
              <w:rPr>
                <w:sz w:val="20"/>
                <w:szCs w:val="20"/>
              </w:rPr>
              <w:t> </w:t>
            </w:r>
            <w:r w:rsidRPr="00CC3CFC">
              <w:rPr>
                <w:sz w:val="20"/>
                <w:szCs w:val="20"/>
              </w:rPr>
              <w:t>nevyčer</w:t>
            </w:r>
            <w:r w:rsidR="002743FF">
              <w:rPr>
                <w:sz w:val="20"/>
                <w:szCs w:val="20"/>
              </w:rPr>
              <w:t>. dov.</w:t>
            </w:r>
          </w:p>
        </w:tc>
        <w:tc>
          <w:tcPr>
            <w:tcW w:w="1384" w:type="dxa"/>
            <w:vAlign w:val="center"/>
          </w:tcPr>
          <w:p w:rsidR="008A080C" w:rsidRPr="00CC3CFC" w:rsidRDefault="00696DF9" w:rsidP="004938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2236</w:t>
            </w:r>
          </w:p>
        </w:tc>
        <w:tc>
          <w:tcPr>
            <w:tcW w:w="1492" w:type="dxa"/>
            <w:vAlign w:val="center"/>
          </w:tcPr>
          <w:p w:rsidR="008A080C" w:rsidRPr="00CC3CFC" w:rsidRDefault="00696DF9" w:rsidP="00493828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2451</w:t>
            </w:r>
          </w:p>
        </w:tc>
        <w:tc>
          <w:tcPr>
            <w:tcW w:w="1492" w:type="dxa"/>
            <w:vAlign w:val="center"/>
          </w:tcPr>
          <w:p w:rsidR="008A080C" w:rsidRPr="00CC3CFC" w:rsidRDefault="00696DF9" w:rsidP="00493828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2236</w:t>
            </w:r>
          </w:p>
        </w:tc>
        <w:tc>
          <w:tcPr>
            <w:tcW w:w="1492" w:type="dxa"/>
            <w:vAlign w:val="center"/>
          </w:tcPr>
          <w:p w:rsidR="008A080C" w:rsidRPr="00CC3CFC" w:rsidRDefault="008A080C" w:rsidP="00493828">
            <w:pPr>
              <w:jc w:val="center"/>
              <w:rPr>
                <w:color w:val="FF0000"/>
                <w:sz w:val="20"/>
                <w:szCs w:val="20"/>
              </w:rPr>
            </w:pPr>
          </w:p>
        </w:tc>
        <w:tc>
          <w:tcPr>
            <w:tcW w:w="1493" w:type="dxa"/>
            <w:vAlign w:val="center"/>
          </w:tcPr>
          <w:p w:rsidR="008A080C" w:rsidRPr="00CC3CFC" w:rsidRDefault="00696DF9" w:rsidP="00493828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2451</w:t>
            </w:r>
          </w:p>
        </w:tc>
      </w:tr>
      <w:tr w:rsidR="008A080C" w:rsidTr="00240D22">
        <w:tc>
          <w:tcPr>
            <w:tcW w:w="2376" w:type="dxa"/>
          </w:tcPr>
          <w:p w:rsidR="008A080C" w:rsidRPr="00CC3CFC" w:rsidRDefault="00696DF9" w:rsidP="00240D2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Audit</w:t>
            </w:r>
          </w:p>
        </w:tc>
        <w:tc>
          <w:tcPr>
            <w:tcW w:w="1384" w:type="dxa"/>
            <w:vAlign w:val="center"/>
          </w:tcPr>
          <w:p w:rsidR="008A080C" w:rsidRPr="00CC3CFC" w:rsidRDefault="00696DF9" w:rsidP="004938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1600</w:t>
            </w:r>
          </w:p>
        </w:tc>
        <w:tc>
          <w:tcPr>
            <w:tcW w:w="1492" w:type="dxa"/>
            <w:vAlign w:val="center"/>
          </w:tcPr>
          <w:p w:rsidR="008A080C" w:rsidRPr="00CC3CFC" w:rsidRDefault="00696DF9" w:rsidP="00493828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800</w:t>
            </w:r>
          </w:p>
        </w:tc>
        <w:tc>
          <w:tcPr>
            <w:tcW w:w="1492" w:type="dxa"/>
            <w:vAlign w:val="center"/>
          </w:tcPr>
          <w:p w:rsidR="008A080C" w:rsidRPr="00CC3CFC" w:rsidRDefault="00696DF9" w:rsidP="00493828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1600</w:t>
            </w:r>
          </w:p>
        </w:tc>
        <w:tc>
          <w:tcPr>
            <w:tcW w:w="1492" w:type="dxa"/>
            <w:vAlign w:val="center"/>
          </w:tcPr>
          <w:p w:rsidR="008A080C" w:rsidRPr="00CC3CFC" w:rsidRDefault="008A080C" w:rsidP="00493828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493" w:type="dxa"/>
            <w:vAlign w:val="center"/>
          </w:tcPr>
          <w:p w:rsidR="008A080C" w:rsidRPr="00CC3CFC" w:rsidRDefault="00696DF9" w:rsidP="00493828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800</w:t>
            </w:r>
          </w:p>
        </w:tc>
      </w:tr>
      <w:tr w:rsidR="008A080C" w:rsidTr="00240D22">
        <w:tc>
          <w:tcPr>
            <w:tcW w:w="2376" w:type="dxa"/>
          </w:tcPr>
          <w:p w:rsidR="008A080C" w:rsidRPr="00CC3CFC" w:rsidRDefault="008A080C" w:rsidP="00240D22">
            <w:pPr>
              <w:rPr>
                <w:sz w:val="20"/>
                <w:szCs w:val="20"/>
              </w:rPr>
            </w:pPr>
            <w:r w:rsidRPr="00CC3CFC">
              <w:rPr>
                <w:sz w:val="20"/>
                <w:szCs w:val="20"/>
              </w:rPr>
              <w:t>Účtovná závierka</w:t>
            </w:r>
          </w:p>
        </w:tc>
        <w:tc>
          <w:tcPr>
            <w:tcW w:w="1384" w:type="dxa"/>
            <w:vAlign w:val="center"/>
          </w:tcPr>
          <w:p w:rsidR="008A080C" w:rsidRPr="00CC3CFC" w:rsidRDefault="00696DF9" w:rsidP="004938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</w:t>
            </w:r>
          </w:p>
        </w:tc>
        <w:tc>
          <w:tcPr>
            <w:tcW w:w="1492" w:type="dxa"/>
            <w:vAlign w:val="center"/>
          </w:tcPr>
          <w:p w:rsidR="008A080C" w:rsidRPr="00CC3CFC" w:rsidRDefault="00696DF9" w:rsidP="00493828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100</w:t>
            </w:r>
          </w:p>
        </w:tc>
        <w:tc>
          <w:tcPr>
            <w:tcW w:w="1492" w:type="dxa"/>
            <w:vAlign w:val="center"/>
          </w:tcPr>
          <w:p w:rsidR="008A080C" w:rsidRPr="00CC3CFC" w:rsidRDefault="00696DF9" w:rsidP="00493828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100</w:t>
            </w:r>
          </w:p>
        </w:tc>
        <w:tc>
          <w:tcPr>
            <w:tcW w:w="1492" w:type="dxa"/>
            <w:vAlign w:val="center"/>
          </w:tcPr>
          <w:p w:rsidR="008A080C" w:rsidRPr="00CC3CFC" w:rsidRDefault="008A080C" w:rsidP="00493828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493" w:type="dxa"/>
            <w:vAlign w:val="center"/>
          </w:tcPr>
          <w:p w:rsidR="008A080C" w:rsidRPr="00CC3CFC" w:rsidRDefault="00696DF9" w:rsidP="00493828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100</w:t>
            </w:r>
          </w:p>
        </w:tc>
      </w:tr>
    </w:tbl>
    <w:p w:rsidR="008A080C" w:rsidRDefault="008A080C" w:rsidP="00385361">
      <w:pPr>
        <w:rPr>
          <w:b/>
        </w:rPr>
      </w:pPr>
    </w:p>
    <w:p w:rsidR="009406CB" w:rsidRDefault="009406CB" w:rsidP="00385361">
      <w:pPr>
        <w:rPr>
          <w:b/>
        </w:rPr>
      </w:pPr>
      <w:r>
        <w:rPr>
          <w:b/>
        </w:rPr>
        <w:t>Záväzky</w:t>
      </w:r>
    </w:p>
    <w:p w:rsidR="009406CB" w:rsidRDefault="009406CB" w:rsidP="00385361">
      <w:pPr>
        <w:rPr>
          <w:b/>
        </w:rPr>
      </w:pPr>
    </w:p>
    <w:p w:rsidR="009406CB" w:rsidRPr="009406CB" w:rsidRDefault="009406CB" w:rsidP="00385361">
      <w:r>
        <w:t>Štruktúra záväzkov ( okrem bankových úverov ) podľa zostatkovej doby splatnosti je uvedená v nasledujúcom prehľade:</w:t>
      </w:r>
    </w:p>
    <w:p w:rsidR="009406CB" w:rsidRDefault="009406CB" w:rsidP="00385361">
      <w:pPr>
        <w:rPr>
          <w:b/>
        </w:rPr>
      </w:pPr>
    </w:p>
    <w:p w:rsidR="008A080C" w:rsidRPr="00B66476" w:rsidRDefault="008A080C" w:rsidP="00385361">
      <w:pPr>
        <w:rPr>
          <w:b/>
        </w:rPr>
      </w:pPr>
      <w:r w:rsidRPr="00D72DB7">
        <w:rPr>
          <w:b/>
        </w:rPr>
        <w:t>1</w:t>
      </w:r>
      <w:r w:rsidR="009406CB">
        <w:rPr>
          <w:b/>
        </w:rPr>
        <w:t>3</w:t>
      </w:r>
      <w:r w:rsidRPr="00D72DB7">
        <w:rPr>
          <w:b/>
        </w:rPr>
        <w:t xml:space="preserve">. </w:t>
      </w:r>
      <w:r w:rsidRPr="00B66476">
        <w:rPr>
          <w:b/>
        </w:rPr>
        <w:t>Informácie k časti G. písm. c) a d) prílohy č. 3 o záväzkoch</w:t>
      </w:r>
    </w:p>
    <w:p w:rsidR="008A080C" w:rsidRPr="00B66476" w:rsidRDefault="008A080C" w:rsidP="00385361">
      <w:pPr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243"/>
        <w:gridCol w:w="3243"/>
        <w:gridCol w:w="3243"/>
      </w:tblGrid>
      <w:tr w:rsidR="008A080C" w:rsidRPr="00CC3CFC" w:rsidTr="00240D22">
        <w:tc>
          <w:tcPr>
            <w:tcW w:w="3243" w:type="dxa"/>
            <w:vAlign w:val="center"/>
          </w:tcPr>
          <w:p w:rsidR="008A080C" w:rsidRPr="00CC3CFC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CC3CFC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3243" w:type="dxa"/>
            <w:vAlign w:val="center"/>
          </w:tcPr>
          <w:p w:rsidR="008A080C" w:rsidRPr="00CC3CFC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CC3CFC">
              <w:rPr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243" w:type="dxa"/>
            <w:vAlign w:val="center"/>
          </w:tcPr>
          <w:p w:rsidR="008A080C" w:rsidRPr="00CC3CFC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CC3CFC">
              <w:rPr>
                <w:b/>
                <w:sz w:val="20"/>
                <w:szCs w:val="20"/>
              </w:rPr>
              <w:t>Bezprostredne predchádzajúce obdobie</w:t>
            </w:r>
          </w:p>
        </w:tc>
      </w:tr>
      <w:tr w:rsidR="008A080C" w:rsidRPr="00CC3CFC" w:rsidTr="00240D22">
        <w:tc>
          <w:tcPr>
            <w:tcW w:w="3243" w:type="dxa"/>
          </w:tcPr>
          <w:p w:rsidR="008A080C" w:rsidRPr="00CC3CFC" w:rsidRDefault="008A080C" w:rsidP="00240D22">
            <w:pPr>
              <w:rPr>
                <w:sz w:val="20"/>
                <w:szCs w:val="20"/>
              </w:rPr>
            </w:pPr>
            <w:r w:rsidRPr="00CC3CFC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3243" w:type="dxa"/>
          </w:tcPr>
          <w:p w:rsidR="008A080C" w:rsidRPr="00CC3CFC" w:rsidRDefault="00DB38FF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410449</w:t>
            </w:r>
          </w:p>
        </w:tc>
        <w:tc>
          <w:tcPr>
            <w:tcW w:w="3243" w:type="dxa"/>
          </w:tcPr>
          <w:p w:rsidR="008A080C" w:rsidRPr="00CC3CFC" w:rsidRDefault="00696DF9" w:rsidP="004938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638658</w:t>
            </w:r>
          </w:p>
        </w:tc>
      </w:tr>
      <w:tr w:rsidR="008A080C" w:rsidRPr="00CC3CFC" w:rsidTr="00240D22">
        <w:tc>
          <w:tcPr>
            <w:tcW w:w="3243" w:type="dxa"/>
          </w:tcPr>
          <w:p w:rsidR="008A080C" w:rsidRPr="00CC3CFC" w:rsidRDefault="008A080C" w:rsidP="00240D22">
            <w:pPr>
              <w:rPr>
                <w:sz w:val="20"/>
                <w:szCs w:val="20"/>
              </w:rPr>
            </w:pPr>
            <w:r w:rsidRPr="00CC3CFC">
              <w:rPr>
                <w:sz w:val="20"/>
                <w:szCs w:val="20"/>
              </w:rPr>
              <w:t>Záväzky zo zostatkovou dobou splatnosti do 1 roka</w:t>
            </w:r>
          </w:p>
        </w:tc>
        <w:tc>
          <w:tcPr>
            <w:tcW w:w="3243" w:type="dxa"/>
          </w:tcPr>
          <w:p w:rsidR="008A080C" w:rsidRPr="00CC3CFC" w:rsidRDefault="00DB38FF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408959</w:t>
            </w:r>
          </w:p>
        </w:tc>
        <w:tc>
          <w:tcPr>
            <w:tcW w:w="3243" w:type="dxa"/>
          </w:tcPr>
          <w:p w:rsidR="008A080C" w:rsidRPr="00CC3CFC" w:rsidRDefault="00696DF9" w:rsidP="004938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638473</w:t>
            </w:r>
          </w:p>
        </w:tc>
      </w:tr>
      <w:tr w:rsidR="008A080C" w:rsidRPr="00CC3CFC" w:rsidTr="00240D22">
        <w:tc>
          <w:tcPr>
            <w:tcW w:w="3243" w:type="dxa"/>
          </w:tcPr>
          <w:p w:rsidR="008A080C" w:rsidRPr="00CC3CFC" w:rsidRDefault="008A080C" w:rsidP="00240D22">
            <w:pPr>
              <w:rPr>
                <w:b/>
                <w:sz w:val="20"/>
                <w:szCs w:val="20"/>
              </w:rPr>
            </w:pPr>
            <w:r w:rsidRPr="00CC3CFC">
              <w:rPr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3243" w:type="dxa"/>
          </w:tcPr>
          <w:p w:rsidR="008A080C" w:rsidRPr="00CC3CFC" w:rsidRDefault="00E442B0" w:rsidP="009406C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931399</w:t>
            </w:r>
          </w:p>
        </w:tc>
        <w:tc>
          <w:tcPr>
            <w:tcW w:w="3243" w:type="dxa"/>
          </w:tcPr>
          <w:p w:rsidR="008A080C" w:rsidRPr="00CC3CFC" w:rsidRDefault="00E442B0" w:rsidP="0049382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954927</w:t>
            </w:r>
          </w:p>
        </w:tc>
      </w:tr>
      <w:tr w:rsidR="008A080C" w:rsidRPr="00CC3CFC" w:rsidTr="00240D22">
        <w:tc>
          <w:tcPr>
            <w:tcW w:w="3243" w:type="dxa"/>
          </w:tcPr>
          <w:p w:rsidR="008A080C" w:rsidRPr="00CC3CFC" w:rsidRDefault="008A080C" w:rsidP="00240D22">
            <w:pPr>
              <w:rPr>
                <w:sz w:val="20"/>
                <w:szCs w:val="20"/>
              </w:rPr>
            </w:pPr>
            <w:r w:rsidRPr="00CC3CFC">
              <w:rPr>
                <w:sz w:val="20"/>
                <w:szCs w:val="20"/>
              </w:rPr>
              <w:t>Záväzky zo zostatkovou dobou splatnosti jeden rok až 5 rokov</w:t>
            </w:r>
          </w:p>
        </w:tc>
        <w:tc>
          <w:tcPr>
            <w:tcW w:w="3243" w:type="dxa"/>
          </w:tcPr>
          <w:p w:rsidR="008A080C" w:rsidRPr="00CC3CFC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43" w:type="dxa"/>
          </w:tcPr>
          <w:p w:rsidR="008A080C" w:rsidRPr="00CC3CFC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CC3CFC" w:rsidTr="00240D22">
        <w:tc>
          <w:tcPr>
            <w:tcW w:w="3243" w:type="dxa"/>
          </w:tcPr>
          <w:p w:rsidR="008A080C" w:rsidRPr="00CC3CFC" w:rsidRDefault="008A080C" w:rsidP="00240D22">
            <w:pPr>
              <w:rPr>
                <w:sz w:val="20"/>
                <w:szCs w:val="20"/>
              </w:rPr>
            </w:pPr>
            <w:r w:rsidRPr="00CC3CFC">
              <w:rPr>
                <w:sz w:val="20"/>
                <w:szCs w:val="20"/>
              </w:rPr>
              <w:t>Záväzky so zostatkovou dobou splatnosti nad 5 rokov</w:t>
            </w:r>
          </w:p>
        </w:tc>
        <w:tc>
          <w:tcPr>
            <w:tcW w:w="3243" w:type="dxa"/>
          </w:tcPr>
          <w:p w:rsidR="008A080C" w:rsidRPr="00CC3CFC" w:rsidRDefault="008A080C" w:rsidP="00240D2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3243" w:type="dxa"/>
          </w:tcPr>
          <w:p w:rsidR="008A080C" w:rsidRPr="00CC3CFC" w:rsidRDefault="008A080C" w:rsidP="00493828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8A080C" w:rsidRPr="00CC3CFC" w:rsidTr="00240D22">
        <w:tc>
          <w:tcPr>
            <w:tcW w:w="3243" w:type="dxa"/>
          </w:tcPr>
          <w:p w:rsidR="008A080C" w:rsidRPr="00CC3CFC" w:rsidRDefault="008A080C" w:rsidP="00240D22">
            <w:pPr>
              <w:rPr>
                <w:b/>
                <w:sz w:val="20"/>
                <w:szCs w:val="20"/>
              </w:rPr>
            </w:pPr>
            <w:r w:rsidRPr="00CC3CFC">
              <w:rPr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3243" w:type="dxa"/>
          </w:tcPr>
          <w:p w:rsidR="008A080C" w:rsidRPr="00CC3CFC" w:rsidRDefault="00E442B0" w:rsidP="00240D22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26440</w:t>
            </w:r>
          </w:p>
        </w:tc>
        <w:tc>
          <w:tcPr>
            <w:tcW w:w="3243" w:type="dxa"/>
          </w:tcPr>
          <w:p w:rsidR="008A080C" w:rsidRPr="00CC3CFC" w:rsidRDefault="00E442B0" w:rsidP="0049382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29186</w:t>
            </w:r>
          </w:p>
        </w:tc>
      </w:tr>
    </w:tbl>
    <w:p w:rsidR="008A080C" w:rsidRDefault="008A080C" w:rsidP="00385361">
      <w:pPr>
        <w:rPr>
          <w:b/>
        </w:rPr>
      </w:pPr>
    </w:p>
    <w:p w:rsidR="008A080C" w:rsidRDefault="008A080C" w:rsidP="00385361">
      <w:pPr>
        <w:rPr>
          <w:b/>
        </w:rPr>
      </w:pPr>
    </w:p>
    <w:p w:rsidR="008A080C" w:rsidRDefault="008A080C" w:rsidP="00385361">
      <w:pPr>
        <w:rPr>
          <w:b/>
        </w:rPr>
      </w:pPr>
      <w:r>
        <w:rPr>
          <w:b/>
        </w:rPr>
        <w:t>1</w:t>
      </w:r>
      <w:r w:rsidR="009406CB">
        <w:rPr>
          <w:b/>
        </w:rPr>
        <w:t>4</w:t>
      </w:r>
      <w:r w:rsidRPr="00727EE1">
        <w:rPr>
          <w:b/>
        </w:rPr>
        <w:t>. Informácie k časti G. písm. g) prílohy č. 3 o záväzkoch zo sociálneho fondu</w:t>
      </w:r>
    </w:p>
    <w:p w:rsidR="00901D20" w:rsidRDefault="00901D20" w:rsidP="00385361">
      <w:pPr>
        <w:rPr>
          <w:b/>
        </w:rPr>
      </w:pPr>
    </w:p>
    <w:p w:rsidR="00901D20" w:rsidRPr="00901D20" w:rsidRDefault="00901D20" w:rsidP="00901D20">
      <w:pPr>
        <w:pStyle w:val="Zkladntext"/>
        <w:rPr>
          <w:sz w:val="24"/>
          <w:szCs w:val="24"/>
        </w:rPr>
      </w:pPr>
      <w:r w:rsidRPr="00901D20">
        <w:rPr>
          <w:sz w:val="24"/>
          <w:szCs w:val="24"/>
        </w:rP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901D20" w:rsidRPr="00727EE1" w:rsidRDefault="00901D20" w:rsidP="00385361">
      <w:pPr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608"/>
        <w:gridCol w:w="2340"/>
        <w:gridCol w:w="2781"/>
      </w:tblGrid>
      <w:tr w:rsidR="008A080C" w:rsidTr="00240D22">
        <w:tc>
          <w:tcPr>
            <w:tcW w:w="4608" w:type="dxa"/>
            <w:vAlign w:val="center"/>
          </w:tcPr>
          <w:p w:rsidR="008A080C" w:rsidRPr="00CC3CFC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CC3CFC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340" w:type="dxa"/>
            <w:vAlign w:val="center"/>
          </w:tcPr>
          <w:p w:rsidR="008A080C" w:rsidRPr="00CC3CFC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CC3CFC">
              <w:rPr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781" w:type="dxa"/>
            <w:vAlign w:val="center"/>
          </w:tcPr>
          <w:p w:rsidR="008A080C" w:rsidRPr="00CC3CFC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CC3CFC">
              <w:rPr>
                <w:b/>
                <w:sz w:val="20"/>
                <w:szCs w:val="20"/>
              </w:rPr>
              <w:t>Bezprostredne predchádzajúce obdobie</w:t>
            </w:r>
          </w:p>
        </w:tc>
      </w:tr>
      <w:tr w:rsidR="008A080C" w:rsidTr="00240D22">
        <w:tc>
          <w:tcPr>
            <w:tcW w:w="4608" w:type="dxa"/>
          </w:tcPr>
          <w:p w:rsidR="008A080C" w:rsidRPr="00CC3CFC" w:rsidRDefault="008A080C" w:rsidP="00240D22">
            <w:pPr>
              <w:rPr>
                <w:sz w:val="20"/>
                <w:szCs w:val="20"/>
              </w:rPr>
            </w:pPr>
            <w:r w:rsidRPr="00CC3CFC">
              <w:rPr>
                <w:sz w:val="20"/>
                <w:szCs w:val="20"/>
              </w:rPr>
              <w:t>Začiatočný stav sociálneho fondu</w:t>
            </w:r>
          </w:p>
        </w:tc>
        <w:tc>
          <w:tcPr>
            <w:tcW w:w="2340" w:type="dxa"/>
            <w:vAlign w:val="center"/>
          </w:tcPr>
          <w:p w:rsidR="008A080C" w:rsidRPr="00CC3CFC" w:rsidRDefault="00DB38FF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10240</w:t>
            </w:r>
          </w:p>
        </w:tc>
        <w:tc>
          <w:tcPr>
            <w:tcW w:w="2781" w:type="dxa"/>
            <w:vAlign w:val="center"/>
          </w:tcPr>
          <w:p w:rsidR="008A080C" w:rsidRPr="00CC3CFC" w:rsidRDefault="00DB38FF" w:rsidP="004938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9817</w:t>
            </w:r>
          </w:p>
        </w:tc>
      </w:tr>
      <w:tr w:rsidR="008A080C" w:rsidTr="00240D22">
        <w:tc>
          <w:tcPr>
            <w:tcW w:w="4608" w:type="dxa"/>
          </w:tcPr>
          <w:p w:rsidR="008A080C" w:rsidRPr="00CC3CFC" w:rsidRDefault="008A080C" w:rsidP="00240D22">
            <w:pPr>
              <w:rPr>
                <w:sz w:val="20"/>
                <w:szCs w:val="20"/>
              </w:rPr>
            </w:pPr>
            <w:r w:rsidRPr="00CC3CFC">
              <w:rPr>
                <w:sz w:val="20"/>
                <w:szCs w:val="20"/>
              </w:rPr>
              <w:t>Tvorba sociálneho fondu vo výške 0,6 %</w:t>
            </w:r>
          </w:p>
        </w:tc>
        <w:tc>
          <w:tcPr>
            <w:tcW w:w="2340" w:type="dxa"/>
            <w:vAlign w:val="center"/>
          </w:tcPr>
          <w:p w:rsidR="008A080C" w:rsidRPr="00CC3CFC" w:rsidRDefault="00F42152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1103</w:t>
            </w:r>
          </w:p>
        </w:tc>
        <w:tc>
          <w:tcPr>
            <w:tcW w:w="2781" w:type="dxa"/>
            <w:vAlign w:val="center"/>
          </w:tcPr>
          <w:p w:rsidR="008A080C" w:rsidRPr="00CC3CFC" w:rsidRDefault="00DB38FF" w:rsidP="004938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992</w:t>
            </w:r>
          </w:p>
        </w:tc>
      </w:tr>
      <w:tr w:rsidR="008A080C" w:rsidTr="00240D22">
        <w:tc>
          <w:tcPr>
            <w:tcW w:w="4608" w:type="dxa"/>
          </w:tcPr>
          <w:p w:rsidR="008A080C" w:rsidRPr="00CC3CFC" w:rsidRDefault="008A080C" w:rsidP="00240D22">
            <w:pPr>
              <w:rPr>
                <w:sz w:val="20"/>
                <w:szCs w:val="20"/>
              </w:rPr>
            </w:pPr>
            <w:r w:rsidRPr="00CC3CFC">
              <w:rPr>
                <w:sz w:val="20"/>
                <w:szCs w:val="20"/>
              </w:rPr>
              <w:t>Tvorba sociálneho fondu zo zisku</w:t>
            </w:r>
          </w:p>
        </w:tc>
        <w:tc>
          <w:tcPr>
            <w:tcW w:w="2340" w:type="dxa"/>
            <w:vAlign w:val="center"/>
          </w:tcPr>
          <w:p w:rsidR="008A080C" w:rsidRPr="00CC3CFC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781" w:type="dxa"/>
            <w:vAlign w:val="center"/>
          </w:tcPr>
          <w:p w:rsidR="008A080C" w:rsidRPr="00CC3CFC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Tr="00240D22">
        <w:tc>
          <w:tcPr>
            <w:tcW w:w="4608" w:type="dxa"/>
          </w:tcPr>
          <w:p w:rsidR="008A080C" w:rsidRPr="00CC3CFC" w:rsidRDefault="008A080C" w:rsidP="00240D22">
            <w:pPr>
              <w:rPr>
                <w:sz w:val="20"/>
                <w:szCs w:val="20"/>
              </w:rPr>
            </w:pPr>
            <w:r w:rsidRPr="00CC3CFC">
              <w:rPr>
                <w:sz w:val="20"/>
                <w:szCs w:val="20"/>
              </w:rPr>
              <w:t>Ostatná tvorba sociálneho fondu</w:t>
            </w:r>
          </w:p>
        </w:tc>
        <w:tc>
          <w:tcPr>
            <w:tcW w:w="2340" w:type="dxa"/>
            <w:vAlign w:val="center"/>
          </w:tcPr>
          <w:p w:rsidR="008A080C" w:rsidRPr="00CC3CFC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781" w:type="dxa"/>
            <w:vAlign w:val="center"/>
          </w:tcPr>
          <w:p w:rsidR="008A080C" w:rsidRPr="00CC3CFC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Tr="00240D22">
        <w:tc>
          <w:tcPr>
            <w:tcW w:w="4608" w:type="dxa"/>
          </w:tcPr>
          <w:p w:rsidR="008A080C" w:rsidRPr="00CC3CFC" w:rsidRDefault="008A080C" w:rsidP="00240D22">
            <w:pPr>
              <w:rPr>
                <w:sz w:val="20"/>
                <w:szCs w:val="20"/>
              </w:rPr>
            </w:pPr>
            <w:r w:rsidRPr="00CC3CFC">
              <w:rPr>
                <w:sz w:val="20"/>
                <w:szCs w:val="20"/>
              </w:rPr>
              <w:t>Tvorba sociálneho fondu spolu</w:t>
            </w:r>
          </w:p>
        </w:tc>
        <w:tc>
          <w:tcPr>
            <w:tcW w:w="2340" w:type="dxa"/>
            <w:vAlign w:val="center"/>
          </w:tcPr>
          <w:p w:rsidR="008A080C" w:rsidRPr="00CC3CFC" w:rsidRDefault="00F42152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1103</w:t>
            </w:r>
          </w:p>
        </w:tc>
        <w:tc>
          <w:tcPr>
            <w:tcW w:w="2781" w:type="dxa"/>
            <w:vAlign w:val="center"/>
          </w:tcPr>
          <w:p w:rsidR="008A080C" w:rsidRPr="00CC3CFC" w:rsidRDefault="00DB38FF" w:rsidP="004938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992</w:t>
            </w:r>
          </w:p>
        </w:tc>
      </w:tr>
      <w:tr w:rsidR="008A080C" w:rsidTr="00D97560">
        <w:trPr>
          <w:trHeight w:val="278"/>
        </w:trPr>
        <w:tc>
          <w:tcPr>
            <w:tcW w:w="4608" w:type="dxa"/>
          </w:tcPr>
          <w:p w:rsidR="008A080C" w:rsidRPr="00CC3CFC" w:rsidRDefault="008A080C" w:rsidP="00240D22">
            <w:pPr>
              <w:rPr>
                <w:sz w:val="20"/>
                <w:szCs w:val="20"/>
              </w:rPr>
            </w:pPr>
            <w:r w:rsidRPr="00CC3CFC">
              <w:rPr>
                <w:sz w:val="20"/>
                <w:szCs w:val="20"/>
              </w:rPr>
              <w:lastRenderedPageBreak/>
              <w:t>Čerpanie sociálneho fondu</w:t>
            </w:r>
          </w:p>
        </w:tc>
        <w:tc>
          <w:tcPr>
            <w:tcW w:w="2340" w:type="dxa"/>
            <w:vAlign w:val="center"/>
          </w:tcPr>
          <w:p w:rsidR="008A080C" w:rsidRPr="00CC3CFC" w:rsidRDefault="00F42152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751</w:t>
            </w:r>
          </w:p>
        </w:tc>
        <w:tc>
          <w:tcPr>
            <w:tcW w:w="2781" w:type="dxa"/>
            <w:vAlign w:val="center"/>
          </w:tcPr>
          <w:p w:rsidR="008A080C" w:rsidRPr="00CC3CFC" w:rsidRDefault="00DB38FF" w:rsidP="004938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569</w:t>
            </w:r>
          </w:p>
        </w:tc>
      </w:tr>
      <w:tr w:rsidR="008A080C" w:rsidTr="00240D22">
        <w:tc>
          <w:tcPr>
            <w:tcW w:w="4608" w:type="dxa"/>
          </w:tcPr>
          <w:p w:rsidR="008A080C" w:rsidRPr="00CC3CFC" w:rsidRDefault="008A080C" w:rsidP="00240D22">
            <w:pPr>
              <w:rPr>
                <w:sz w:val="20"/>
                <w:szCs w:val="20"/>
              </w:rPr>
            </w:pPr>
            <w:r w:rsidRPr="00CC3CFC">
              <w:rPr>
                <w:sz w:val="20"/>
                <w:szCs w:val="20"/>
              </w:rPr>
              <w:t>Končený zostatok sociálneho fondu</w:t>
            </w:r>
          </w:p>
        </w:tc>
        <w:tc>
          <w:tcPr>
            <w:tcW w:w="2340" w:type="dxa"/>
            <w:vAlign w:val="center"/>
          </w:tcPr>
          <w:p w:rsidR="008A080C" w:rsidRPr="00CC3CFC" w:rsidRDefault="00F42152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10592</w:t>
            </w:r>
          </w:p>
        </w:tc>
        <w:tc>
          <w:tcPr>
            <w:tcW w:w="2781" w:type="dxa"/>
            <w:vAlign w:val="center"/>
          </w:tcPr>
          <w:p w:rsidR="008A080C" w:rsidRPr="00CC3CFC" w:rsidRDefault="00DB38FF" w:rsidP="004938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10240</w:t>
            </w:r>
          </w:p>
        </w:tc>
      </w:tr>
    </w:tbl>
    <w:p w:rsidR="008A080C" w:rsidRDefault="008A080C" w:rsidP="00385361">
      <w:pPr>
        <w:rPr>
          <w:b/>
        </w:rPr>
      </w:pPr>
    </w:p>
    <w:p w:rsidR="008A080C" w:rsidRDefault="008A080C" w:rsidP="00385361">
      <w:pPr>
        <w:rPr>
          <w:b/>
        </w:rPr>
      </w:pPr>
    </w:p>
    <w:p w:rsidR="008A080C" w:rsidRDefault="008A080C" w:rsidP="00385361">
      <w:pPr>
        <w:rPr>
          <w:b/>
        </w:rPr>
      </w:pPr>
    </w:p>
    <w:p w:rsidR="008A080C" w:rsidRDefault="008A080C" w:rsidP="00385361">
      <w:pPr>
        <w:rPr>
          <w:b/>
        </w:rPr>
      </w:pPr>
      <w:r w:rsidRPr="00727EE1">
        <w:rPr>
          <w:b/>
        </w:rPr>
        <w:t>1</w:t>
      </w:r>
      <w:r w:rsidR="009406CB">
        <w:rPr>
          <w:b/>
        </w:rPr>
        <w:t>5</w:t>
      </w:r>
      <w:r w:rsidRPr="00727EE1">
        <w:rPr>
          <w:b/>
        </w:rPr>
        <w:t xml:space="preserve">. Informácie k časti G písm. i) prílohy č. 3 o bankových úveroch, pôžičkách a krátkodobých </w:t>
      </w:r>
    </w:p>
    <w:p w:rsidR="008A080C" w:rsidRPr="00727EE1" w:rsidRDefault="008A080C" w:rsidP="00385361">
      <w:pPr>
        <w:rPr>
          <w:b/>
        </w:rPr>
      </w:pPr>
      <w:r w:rsidRPr="00727EE1">
        <w:rPr>
          <w:b/>
        </w:rPr>
        <w:t>finančných výpomociach</w:t>
      </w:r>
    </w:p>
    <w:p w:rsidR="008A080C" w:rsidRPr="00D90898" w:rsidRDefault="008A080C" w:rsidP="00385361">
      <w:pPr>
        <w:rPr>
          <w:b/>
        </w:rPr>
      </w:pPr>
      <w:r w:rsidRPr="00D90898">
        <w:rPr>
          <w:b/>
        </w:rPr>
        <w:t>Tabuľka č. 1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723"/>
        <w:gridCol w:w="1078"/>
        <w:gridCol w:w="812"/>
        <w:gridCol w:w="1792"/>
        <w:gridCol w:w="2151"/>
        <w:gridCol w:w="2311"/>
      </w:tblGrid>
      <w:tr w:rsidR="008A080C" w:rsidTr="002105ED">
        <w:tc>
          <w:tcPr>
            <w:tcW w:w="1723" w:type="dxa"/>
            <w:vAlign w:val="center"/>
          </w:tcPr>
          <w:p w:rsidR="008A080C" w:rsidRPr="00CC3CFC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CC3CFC">
              <w:rPr>
                <w:b/>
                <w:sz w:val="20"/>
                <w:szCs w:val="20"/>
              </w:rPr>
              <w:t>u</w:t>
            </w:r>
          </w:p>
        </w:tc>
        <w:tc>
          <w:tcPr>
            <w:tcW w:w="1078" w:type="dxa"/>
            <w:vAlign w:val="center"/>
          </w:tcPr>
          <w:p w:rsidR="008A080C" w:rsidRPr="00CC3CFC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CC3CFC">
              <w:rPr>
                <w:b/>
                <w:sz w:val="20"/>
                <w:szCs w:val="20"/>
              </w:rPr>
              <w:t>Mena</w:t>
            </w:r>
          </w:p>
        </w:tc>
        <w:tc>
          <w:tcPr>
            <w:tcW w:w="812" w:type="dxa"/>
            <w:vAlign w:val="center"/>
          </w:tcPr>
          <w:p w:rsidR="008A080C" w:rsidRPr="00CC3CFC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CC3CFC">
              <w:rPr>
                <w:b/>
                <w:sz w:val="20"/>
                <w:szCs w:val="20"/>
              </w:rPr>
              <w:t>Úrok p.a. v %</w:t>
            </w:r>
          </w:p>
        </w:tc>
        <w:tc>
          <w:tcPr>
            <w:tcW w:w="1792" w:type="dxa"/>
            <w:vAlign w:val="center"/>
          </w:tcPr>
          <w:p w:rsidR="008A080C" w:rsidRPr="00CC3CFC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CC3CFC">
              <w:rPr>
                <w:b/>
                <w:sz w:val="20"/>
                <w:szCs w:val="20"/>
              </w:rPr>
              <w:t>Dátum splatnosti</w:t>
            </w:r>
          </w:p>
        </w:tc>
        <w:tc>
          <w:tcPr>
            <w:tcW w:w="2151" w:type="dxa"/>
            <w:vAlign w:val="center"/>
          </w:tcPr>
          <w:p w:rsidR="008A080C" w:rsidRPr="00CC3CFC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CC3CFC">
              <w:rPr>
                <w:b/>
                <w:sz w:val="20"/>
                <w:szCs w:val="20"/>
              </w:rPr>
              <w:t xml:space="preserve">Suma istiny v príslušnej mene za bež. účt. </w:t>
            </w:r>
            <w:r w:rsidR="00E92B25" w:rsidRPr="00CC3CFC">
              <w:rPr>
                <w:b/>
                <w:sz w:val="20"/>
                <w:szCs w:val="20"/>
              </w:rPr>
              <w:t>O</w:t>
            </w:r>
            <w:r w:rsidRPr="00CC3CFC">
              <w:rPr>
                <w:b/>
                <w:sz w:val="20"/>
                <w:szCs w:val="20"/>
              </w:rPr>
              <w:t>bdobie</w:t>
            </w:r>
          </w:p>
        </w:tc>
        <w:tc>
          <w:tcPr>
            <w:tcW w:w="2311" w:type="dxa"/>
            <w:vAlign w:val="center"/>
          </w:tcPr>
          <w:p w:rsidR="008A080C" w:rsidRPr="00CC3CFC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CC3CFC">
              <w:rPr>
                <w:b/>
                <w:sz w:val="20"/>
                <w:szCs w:val="20"/>
              </w:rPr>
              <w:t>Suma istiny v príslušnej mene za bezprostredne predchádzajúce účt. o</w:t>
            </w:r>
            <w:r w:rsidR="00BB4F8E">
              <w:rPr>
                <w:b/>
                <w:sz w:val="20"/>
                <w:szCs w:val="20"/>
              </w:rPr>
              <w:t>b</w:t>
            </w:r>
            <w:r w:rsidRPr="00CC3CFC">
              <w:rPr>
                <w:b/>
                <w:sz w:val="20"/>
                <w:szCs w:val="20"/>
              </w:rPr>
              <w:t>dobie</w:t>
            </w:r>
          </w:p>
        </w:tc>
      </w:tr>
      <w:tr w:rsidR="008A080C" w:rsidTr="002105ED">
        <w:tc>
          <w:tcPr>
            <w:tcW w:w="1723" w:type="dxa"/>
          </w:tcPr>
          <w:p w:rsidR="008A080C" w:rsidRPr="00CC3CFC" w:rsidRDefault="008A080C" w:rsidP="00A643F6">
            <w:pPr>
              <w:rPr>
                <w:b/>
                <w:sz w:val="20"/>
                <w:szCs w:val="20"/>
              </w:rPr>
            </w:pPr>
            <w:r w:rsidRPr="00CC3CFC">
              <w:rPr>
                <w:b/>
                <w:sz w:val="20"/>
                <w:szCs w:val="20"/>
              </w:rPr>
              <w:t xml:space="preserve">Dlhodobé </w:t>
            </w:r>
          </w:p>
        </w:tc>
        <w:tc>
          <w:tcPr>
            <w:tcW w:w="1078" w:type="dxa"/>
          </w:tcPr>
          <w:p w:rsidR="008A080C" w:rsidRPr="00CC3CFC" w:rsidRDefault="008A080C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812" w:type="dxa"/>
          </w:tcPr>
          <w:p w:rsidR="008A080C" w:rsidRPr="00CC3CFC" w:rsidRDefault="008A080C" w:rsidP="00240D2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792" w:type="dxa"/>
          </w:tcPr>
          <w:p w:rsidR="008A080C" w:rsidRPr="00CC3CFC" w:rsidRDefault="008A080C" w:rsidP="00240D2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151" w:type="dxa"/>
            <w:vAlign w:val="center"/>
          </w:tcPr>
          <w:p w:rsidR="008A080C" w:rsidRPr="00CC3CFC" w:rsidRDefault="0008117D" w:rsidP="00240D22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28507</w:t>
            </w:r>
          </w:p>
        </w:tc>
        <w:tc>
          <w:tcPr>
            <w:tcW w:w="2311" w:type="dxa"/>
            <w:vAlign w:val="center"/>
          </w:tcPr>
          <w:p w:rsidR="008A080C" w:rsidRPr="00CC3CFC" w:rsidRDefault="0008117D" w:rsidP="00240D22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13517</w:t>
            </w:r>
          </w:p>
        </w:tc>
      </w:tr>
      <w:tr w:rsidR="008A080C" w:rsidTr="002105ED">
        <w:tc>
          <w:tcPr>
            <w:tcW w:w="1723" w:type="dxa"/>
          </w:tcPr>
          <w:p w:rsidR="008A080C" w:rsidRPr="00CC3CFC" w:rsidRDefault="00A643F6" w:rsidP="00240D2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Autokredit Volkswagen</w:t>
            </w:r>
          </w:p>
        </w:tc>
        <w:tc>
          <w:tcPr>
            <w:tcW w:w="1078" w:type="dxa"/>
          </w:tcPr>
          <w:p w:rsidR="008A080C" w:rsidRPr="00CC3CFC" w:rsidRDefault="00A643F6" w:rsidP="00240D22">
            <w:pPr>
              <w:jc w:val="center"/>
              <w:rPr>
                <w:sz w:val="20"/>
                <w:szCs w:val="20"/>
              </w:rPr>
            </w:pPr>
            <w:r w:rsidRPr="00CC3CFC">
              <w:rPr>
                <w:sz w:val="20"/>
                <w:szCs w:val="20"/>
              </w:rPr>
              <w:t>EUR €</w:t>
            </w:r>
          </w:p>
        </w:tc>
        <w:tc>
          <w:tcPr>
            <w:tcW w:w="812" w:type="dxa"/>
          </w:tcPr>
          <w:p w:rsidR="008A080C" w:rsidRPr="00CC3CFC" w:rsidRDefault="0008117D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6,5%</w:t>
            </w:r>
          </w:p>
        </w:tc>
        <w:tc>
          <w:tcPr>
            <w:tcW w:w="1792" w:type="dxa"/>
          </w:tcPr>
          <w:p w:rsidR="008A080C" w:rsidRPr="00CC3CFC" w:rsidRDefault="0008117D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10.11.2016</w:t>
            </w:r>
          </w:p>
        </w:tc>
        <w:tc>
          <w:tcPr>
            <w:tcW w:w="2151" w:type="dxa"/>
            <w:vAlign w:val="center"/>
          </w:tcPr>
          <w:p w:rsidR="008A080C" w:rsidRPr="00CC3CFC" w:rsidRDefault="00A643F6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28507</w:t>
            </w:r>
          </w:p>
        </w:tc>
        <w:tc>
          <w:tcPr>
            <w:tcW w:w="2311" w:type="dxa"/>
            <w:vAlign w:val="center"/>
          </w:tcPr>
          <w:p w:rsidR="008A080C" w:rsidRPr="00CC3CFC" w:rsidRDefault="00A643F6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13517</w:t>
            </w:r>
          </w:p>
        </w:tc>
      </w:tr>
      <w:tr w:rsidR="008A080C" w:rsidTr="002105ED">
        <w:tc>
          <w:tcPr>
            <w:tcW w:w="1723" w:type="dxa"/>
          </w:tcPr>
          <w:p w:rsidR="008A080C" w:rsidRPr="00CC3CFC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</w:tcPr>
          <w:p w:rsidR="008A080C" w:rsidRPr="00CC3CFC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</w:tcPr>
          <w:p w:rsidR="008A080C" w:rsidRPr="00CC3CFC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92" w:type="dxa"/>
          </w:tcPr>
          <w:p w:rsidR="008A080C" w:rsidRPr="00CC3CFC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151" w:type="dxa"/>
            <w:vAlign w:val="center"/>
          </w:tcPr>
          <w:p w:rsidR="008A080C" w:rsidRPr="00CC3CFC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311" w:type="dxa"/>
            <w:vAlign w:val="center"/>
          </w:tcPr>
          <w:p w:rsidR="008A080C" w:rsidRPr="00CC3CFC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Tr="002105ED">
        <w:tc>
          <w:tcPr>
            <w:tcW w:w="1723" w:type="dxa"/>
          </w:tcPr>
          <w:p w:rsidR="008A080C" w:rsidRPr="00CC3CFC" w:rsidRDefault="008A080C" w:rsidP="0008117D">
            <w:pPr>
              <w:rPr>
                <w:b/>
                <w:sz w:val="20"/>
                <w:szCs w:val="20"/>
              </w:rPr>
            </w:pPr>
            <w:r w:rsidRPr="00CC3CFC">
              <w:rPr>
                <w:b/>
                <w:sz w:val="20"/>
                <w:szCs w:val="20"/>
              </w:rPr>
              <w:t xml:space="preserve">Krátkodobé </w:t>
            </w:r>
          </w:p>
        </w:tc>
        <w:tc>
          <w:tcPr>
            <w:tcW w:w="1078" w:type="dxa"/>
          </w:tcPr>
          <w:p w:rsidR="008A080C" w:rsidRPr="00CC3CFC" w:rsidRDefault="008A080C" w:rsidP="00240D2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12" w:type="dxa"/>
          </w:tcPr>
          <w:p w:rsidR="008A080C" w:rsidRPr="00CC3CFC" w:rsidRDefault="008A080C" w:rsidP="00240D2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792" w:type="dxa"/>
          </w:tcPr>
          <w:p w:rsidR="008A080C" w:rsidRPr="00CC3CFC" w:rsidRDefault="008A080C" w:rsidP="00240D2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151" w:type="dxa"/>
            <w:vAlign w:val="center"/>
          </w:tcPr>
          <w:p w:rsidR="008A080C" w:rsidRPr="00CC3CFC" w:rsidRDefault="0008117D" w:rsidP="00240D22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411671</w:t>
            </w:r>
          </w:p>
        </w:tc>
        <w:tc>
          <w:tcPr>
            <w:tcW w:w="2311" w:type="dxa"/>
            <w:vAlign w:val="center"/>
          </w:tcPr>
          <w:p w:rsidR="008A080C" w:rsidRPr="00CC3CFC" w:rsidRDefault="0008117D" w:rsidP="00240D22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390196</w:t>
            </w:r>
          </w:p>
        </w:tc>
      </w:tr>
      <w:tr w:rsidR="008A080C" w:rsidTr="002105ED">
        <w:tc>
          <w:tcPr>
            <w:tcW w:w="1723" w:type="dxa"/>
          </w:tcPr>
          <w:p w:rsidR="008A080C" w:rsidRPr="00CC3CFC" w:rsidRDefault="008A080C" w:rsidP="004E44A4">
            <w:pPr>
              <w:rPr>
                <w:sz w:val="20"/>
                <w:szCs w:val="20"/>
              </w:rPr>
            </w:pPr>
            <w:r w:rsidRPr="00CC3CFC">
              <w:rPr>
                <w:sz w:val="20"/>
                <w:szCs w:val="20"/>
              </w:rPr>
              <w:t>VUB</w:t>
            </w:r>
          </w:p>
        </w:tc>
        <w:tc>
          <w:tcPr>
            <w:tcW w:w="1078" w:type="dxa"/>
          </w:tcPr>
          <w:p w:rsidR="008A080C" w:rsidRPr="00CC3CFC" w:rsidRDefault="008A080C" w:rsidP="00240D22">
            <w:pPr>
              <w:jc w:val="center"/>
              <w:rPr>
                <w:sz w:val="20"/>
                <w:szCs w:val="20"/>
              </w:rPr>
            </w:pPr>
            <w:r w:rsidRPr="00CC3CFC">
              <w:rPr>
                <w:sz w:val="20"/>
                <w:szCs w:val="20"/>
              </w:rPr>
              <w:t>EUR €</w:t>
            </w:r>
          </w:p>
        </w:tc>
        <w:tc>
          <w:tcPr>
            <w:tcW w:w="812" w:type="dxa"/>
          </w:tcPr>
          <w:p w:rsidR="008A080C" w:rsidRPr="00CC3CFC" w:rsidRDefault="004E44A4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+2,5%</w:t>
            </w:r>
          </w:p>
        </w:tc>
        <w:tc>
          <w:tcPr>
            <w:tcW w:w="1792" w:type="dxa"/>
          </w:tcPr>
          <w:p w:rsidR="008A080C" w:rsidRPr="00CC3CFC" w:rsidRDefault="004E44A4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13.07.2014</w:t>
            </w:r>
          </w:p>
        </w:tc>
        <w:tc>
          <w:tcPr>
            <w:tcW w:w="2151" w:type="dxa"/>
            <w:vAlign w:val="center"/>
          </w:tcPr>
          <w:p w:rsidR="008A080C" w:rsidRPr="00CC3CFC" w:rsidRDefault="004E44A4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351123</w:t>
            </w:r>
          </w:p>
        </w:tc>
        <w:tc>
          <w:tcPr>
            <w:tcW w:w="2311" w:type="dxa"/>
            <w:vAlign w:val="center"/>
          </w:tcPr>
          <w:p w:rsidR="008A080C" w:rsidRPr="00CC3CFC" w:rsidRDefault="004E44A4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331139</w:t>
            </w:r>
          </w:p>
        </w:tc>
      </w:tr>
      <w:tr w:rsidR="008A080C" w:rsidTr="002105ED">
        <w:tc>
          <w:tcPr>
            <w:tcW w:w="1723" w:type="dxa"/>
          </w:tcPr>
          <w:p w:rsidR="008A080C" w:rsidRPr="00CC3CFC" w:rsidRDefault="004E44A4" w:rsidP="004E44A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Úver Volkswagen</w:t>
            </w:r>
          </w:p>
        </w:tc>
        <w:tc>
          <w:tcPr>
            <w:tcW w:w="1078" w:type="dxa"/>
          </w:tcPr>
          <w:p w:rsidR="008A080C" w:rsidRPr="00CC3CFC" w:rsidRDefault="008A080C" w:rsidP="00240D22">
            <w:pPr>
              <w:jc w:val="center"/>
              <w:rPr>
                <w:sz w:val="20"/>
                <w:szCs w:val="20"/>
              </w:rPr>
            </w:pPr>
            <w:r w:rsidRPr="00CC3CFC">
              <w:rPr>
                <w:sz w:val="20"/>
                <w:szCs w:val="20"/>
              </w:rPr>
              <w:t>EUR €</w:t>
            </w:r>
          </w:p>
        </w:tc>
        <w:tc>
          <w:tcPr>
            <w:tcW w:w="812" w:type="dxa"/>
          </w:tcPr>
          <w:p w:rsidR="008A080C" w:rsidRPr="00CC3CFC" w:rsidRDefault="00B36779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+3,5ˇ%</w:t>
            </w:r>
          </w:p>
        </w:tc>
        <w:tc>
          <w:tcPr>
            <w:tcW w:w="1792" w:type="dxa"/>
          </w:tcPr>
          <w:p w:rsidR="008A080C" w:rsidRPr="00CC3CFC" w:rsidRDefault="00B36779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31.05.2014</w:t>
            </w:r>
          </w:p>
        </w:tc>
        <w:tc>
          <w:tcPr>
            <w:tcW w:w="2151" w:type="dxa"/>
            <w:vAlign w:val="center"/>
          </w:tcPr>
          <w:p w:rsidR="008A080C" w:rsidRPr="00CC3CFC" w:rsidRDefault="00B36779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33194</w:t>
            </w:r>
          </w:p>
        </w:tc>
        <w:tc>
          <w:tcPr>
            <w:tcW w:w="2311" w:type="dxa"/>
            <w:vAlign w:val="center"/>
          </w:tcPr>
          <w:p w:rsidR="008A080C" w:rsidRPr="00CC3CFC" w:rsidRDefault="00B36779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33194</w:t>
            </w:r>
          </w:p>
        </w:tc>
      </w:tr>
      <w:tr w:rsidR="002531A5" w:rsidTr="002105ED">
        <w:tc>
          <w:tcPr>
            <w:tcW w:w="1723" w:type="dxa"/>
          </w:tcPr>
          <w:p w:rsidR="002531A5" w:rsidRDefault="00A643F6" w:rsidP="004E44A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Autokredit Volkswagen</w:t>
            </w:r>
          </w:p>
        </w:tc>
        <w:tc>
          <w:tcPr>
            <w:tcW w:w="1078" w:type="dxa"/>
          </w:tcPr>
          <w:p w:rsidR="002531A5" w:rsidRPr="00CC3CFC" w:rsidRDefault="00A643F6" w:rsidP="00240D22">
            <w:pPr>
              <w:jc w:val="center"/>
              <w:rPr>
                <w:sz w:val="20"/>
                <w:szCs w:val="20"/>
              </w:rPr>
            </w:pPr>
            <w:r w:rsidRPr="00CC3CFC">
              <w:rPr>
                <w:sz w:val="20"/>
                <w:szCs w:val="20"/>
              </w:rPr>
              <w:t>EUR €</w:t>
            </w:r>
          </w:p>
        </w:tc>
        <w:tc>
          <w:tcPr>
            <w:tcW w:w="812" w:type="dxa"/>
          </w:tcPr>
          <w:p w:rsidR="002531A5" w:rsidRDefault="0008117D" w:rsidP="0008117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6,5</w:t>
            </w:r>
            <w:r w:rsidR="00A643F6">
              <w:rPr>
                <w:sz w:val="20"/>
                <w:szCs w:val="20"/>
              </w:rPr>
              <w:t>%</w:t>
            </w:r>
          </w:p>
        </w:tc>
        <w:tc>
          <w:tcPr>
            <w:tcW w:w="1792" w:type="dxa"/>
          </w:tcPr>
          <w:p w:rsidR="002531A5" w:rsidRDefault="00A643F6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31.12.2014</w:t>
            </w:r>
          </w:p>
        </w:tc>
        <w:tc>
          <w:tcPr>
            <w:tcW w:w="2151" w:type="dxa"/>
            <w:vAlign w:val="center"/>
          </w:tcPr>
          <w:p w:rsidR="002531A5" w:rsidRDefault="00A643F6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27355</w:t>
            </w:r>
          </w:p>
        </w:tc>
        <w:tc>
          <w:tcPr>
            <w:tcW w:w="2311" w:type="dxa"/>
            <w:vAlign w:val="center"/>
          </w:tcPr>
          <w:p w:rsidR="002531A5" w:rsidRDefault="00A643F6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25863</w:t>
            </w:r>
          </w:p>
        </w:tc>
      </w:tr>
    </w:tbl>
    <w:p w:rsidR="008A080C" w:rsidRDefault="008A080C" w:rsidP="00385361">
      <w:pPr>
        <w:rPr>
          <w:b/>
        </w:rPr>
      </w:pPr>
    </w:p>
    <w:p w:rsidR="008A080C" w:rsidRPr="00B66476" w:rsidRDefault="008A080C" w:rsidP="00385361">
      <w:pPr>
        <w:rPr>
          <w:b/>
        </w:rPr>
      </w:pPr>
      <w:r w:rsidRPr="00B66476">
        <w:rPr>
          <w:b/>
        </w:rPr>
        <w:t>Tabuľka č. 2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721"/>
        <w:gridCol w:w="1079"/>
        <w:gridCol w:w="750"/>
        <w:gridCol w:w="1793"/>
        <w:gridCol w:w="2151"/>
        <w:gridCol w:w="2311"/>
      </w:tblGrid>
      <w:tr w:rsidR="008A080C" w:rsidRPr="00A10688" w:rsidTr="00240D22">
        <w:tc>
          <w:tcPr>
            <w:tcW w:w="1721" w:type="dxa"/>
            <w:vAlign w:val="center"/>
          </w:tcPr>
          <w:p w:rsidR="008A080C" w:rsidRPr="00A10688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A10688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1079" w:type="dxa"/>
            <w:vAlign w:val="center"/>
          </w:tcPr>
          <w:p w:rsidR="008A080C" w:rsidRPr="00A10688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A10688">
              <w:rPr>
                <w:b/>
                <w:sz w:val="20"/>
                <w:szCs w:val="20"/>
              </w:rPr>
              <w:t>Mena</w:t>
            </w:r>
          </w:p>
        </w:tc>
        <w:tc>
          <w:tcPr>
            <w:tcW w:w="750" w:type="dxa"/>
            <w:vAlign w:val="center"/>
          </w:tcPr>
          <w:p w:rsidR="008A080C" w:rsidRPr="00A10688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A10688">
              <w:rPr>
                <w:b/>
                <w:sz w:val="20"/>
                <w:szCs w:val="20"/>
              </w:rPr>
              <w:t>Úrok p.a. v %</w:t>
            </w:r>
          </w:p>
        </w:tc>
        <w:tc>
          <w:tcPr>
            <w:tcW w:w="1793" w:type="dxa"/>
            <w:vAlign w:val="center"/>
          </w:tcPr>
          <w:p w:rsidR="008A080C" w:rsidRPr="00A10688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A10688">
              <w:rPr>
                <w:b/>
                <w:sz w:val="20"/>
                <w:szCs w:val="20"/>
              </w:rPr>
              <w:t>Dátum splatnosti</w:t>
            </w:r>
          </w:p>
        </w:tc>
        <w:tc>
          <w:tcPr>
            <w:tcW w:w="2151" w:type="dxa"/>
            <w:vAlign w:val="center"/>
          </w:tcPr>
          <w:p w:rsidR="008A080C" w:rsidRPr="00A10688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A10688">
              <w:rPr>
                <w:b/>
                <w:sz w:val="20"/>
                <w:szCs w:val="20"/>
              </w:rPr>
              <w:t xml:space="preserve">Suma istiny v príslušnej mene za bež. účt. </w:t>
            </w:r>
            <w:r w:rsidR="00E92B25" w:rsidRPr="00A10688">
              <w:rPr>
                <w:b/>
                <w:sz w:val="20"/>
                <w:szCs w:val="20"/>
              </w:rPr>
              <w:t>O</w:t>
            </w:r>
            <w:r w:rsidRPr="00A10688">
              <w:rPr>
                <w:b/>
                <w:sz w:val="20"/>
                <w:szCs w:val="20"/>
              </w:rPr>
              <w:t>bdobie</w:t>
            </w:r>
          </w:p>
        </w:tc>
        <w:tc>
          <w:tcPr>
            <w:tcW w:w="2311" w:type="dxa"/>
            <w:vAlign w:val="center"/>
          </w:tcPr>
          <w:p w:rsidR="008A080C" w:rsidRPr="00A10688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A10688">
              <w:rPr>
                <w:b/>
                <w:sz w:val="20"/>
                <w:szCs w:val="20"/>
              </w:rPr>
              <w:t>Suma istiny v príslušnej mene za bezprostredne predchádzajúce účt. o</w:t>
            </w:r>
            <w:r w:rsidR="00BB4F8E">
              <w:rPr>
                <w:b/>
                <w:sz w:val="20"/>
                <w:szCs w:val="20"/>
              </w:rPr>
              <w:t>b</w:t>
            </w:r>
            <w:r w:rsidRPr="00A10688">
              <w:rPr>
                <w:b/>
                <w:sz w:val="20"/>
                <w:szCs w:val="20"/>
              </w:rPr>
              <w:t>dobie</w:t>
            </w:r>
          </w:p>
        </w:tc>
      </w:tr>
      <w:tr w:rsidR="008A080C" w:rsidRPr="00A10688" w:rsidTr="00240D22">
        <w:tc>
          <w:tcPr>
            <w:tcW w:w="1721" w:type="dxa"/>
          </w:tcPr>
          <w:p w:rsidR="008A080C" w:rsidRPr="00A10688" w:rsidRDefault="008A080C" w:rsidP="00240D22">
            <w:pPr>
              <w:rPr>
                <w:sz w:val="20"/>
                <w:szCs w:val="20"/>
              </w:rPr>
            </w:pPr>
            <w:r w:rsidRPr="00A10688">
              <w:rPr>
                <w:sz w:val="20"/>
                <w:szCs w:val="20"/>
              </w:rPr>
              <w:t>Dlhodobé pôžičky</w:t>
            </w:r>
          </w:p>
        </w:tc>
        <w:tc>
          <w:tcPr>
            <w:tcW w:w="1079" w:type="dxa"/>
          </w:tcPr>
          <w:p w:rsidR="008A080C" w:rsidRPr="00A10688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50" w:type="dxa"/>
            <w:vAlign w:val="center"/>
          </w:tcPr>
          <w:p w:rsidR="008A080C" w:rsidRPr="00A10688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93" w:type="dxa"/>
            <w:vAlign w:val="center"/>
          </w:tcPr>
          <w:p w:rsidR="008A080C" w:rsidRPr="00A10688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151" w:type="dxa"/>
            <w:vAlign w:val="center"/>
          </w:tcPr>
          <w:p w:rsidR="008A080C" w:rsidRPr="00A10688" w:rsidRDefault="008A080C" w:rsidP="00240D22">
            <w:pPr>
              <w:jc w:val="center"/>
              <w:rPr>
                <w:sz w:val="20"/>
                <w:szCs w:val="20"/>
              </w:rPr>
            </w:pPr>
            <w:r w:rsidRPr="00A10688">
              <w:rPr>
                <w:sz w:val="20"/>
                <w:szCs w:val="20"/>
              </w:rPr>
              <w:t>0</w:t>
            </w:r>
          </w:p>
        </w:tc>
        <w:tc>
          <w:tcPr>
            <w:tcW w:w="2311" w:type="dxa"/>
            <w:vAlign w:val="center"/>
          </w:tcPr>
          <w:p w:rsidR="008A080C" w:rsidRPr="00A10688" w:rsidRDefault="008A080C" w:rsidP="00240D22">
            <w:pPr>
              <w:jc w:val="center"/>
              <w:rPr>
                <w:sz w:val="20"/>
                <w:szCs w:val="20"/>
              </w:rPr>
            </w:pPr>
            <w:r w:rsidRPr="00A10688">
              <w:rPr>
                <w:sz w:val="20"/>
                <w:szCs w:val="20"/>
              </w:rPr>
              <w:t>0</w:t>
            </w:r>
          </w:p>
        </w:tc>
      </w:tr>
      <w:tr w:rsidR="008A080C" w:rsidRPr="00A10688" w:rsidTr="00240D22">
        <w:tc>
          <w:tcPr>
            <w:tcW w:w="1721" w:type="dxa"/>
          </w:tcPr>
          <w:p w:rsidR="008A080C" w:rsidRPr="00A10688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1079" w:type="dxa"/>
          </w:tcPr>
          <w:p w:rsidR="008A080C" w:rsidRPr="00A10688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50" w:type="dxa"/>
            <w:vAlign w:val="center"/>
          </w:tcPr>
          <w:p w:rsidR="008A080C" w:rsidRPr="00A10688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93" w:type="dxa"/>
            <w:vAlign w:val="center"/>
          </w:tcPr>
          <w:p w:rsidR="008A080C" w:rsidRPr="00A10688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151" w:type="dxa"/>
            <w:vAlign w:val="center"/>
          </w:tcPr>
          <w:p w:rsidR="008A080C" w:rsidRPr="00A10688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311" w:type="dxa"/>
            <w:vAlign w:val="center"/>
          </w:tcPr>
          <w:p w:rsidR="008A080C" w:rsidRPr="00A10688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A10688" w:rsidTr="00240D22">
        <w:tc>
          <w:tcPr>
            <w:tcW w:w="1721" w:type="dxa"/>
          </w:tcPr>
          <w:p w:rsidR="008A080C" w:rsidRPr="00A10688" w:rsidRDefault="008A080C" w:rsidP="00240D22">
            <w:pPr>
              <w:rPr>
                <w:sz w:val="20"/>
                <w:szCs w:val="20"/>
              </w:rPr>
            </w:pPr>
            <w:r w:rsidRPr="00A10688">
              <w:rPr>
                <w:sz w:val="20"/>
                <w:szCs w:val="20"/>
              </w:rPr>
              <w:t>Krátkodobé pôžičky</w:t>
            </w:r>
          </w:p>
        </w:tc>
        <w:tc>
          <w:tcPr>
            <w:tcW w:w="1079" w:type="dxa"/>
          </w:tcPr>
          <w:p w:rsidR="008A080C" w:rsidRPr="00A10688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50" w:type="dxa"/>
            <w:vAlign w:val="center"/>
          </w:tcPr>
          <w:p w:rsidR="008A080C" w:rsidRPr="00A10688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93" w:type="dxa"/>
            <w:vAlign w:val="center"/>
          </w:tcPr>
          <w:p w:rsidR="008A080C" w:rsidRPr="00A10688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151" w:type="dxa"/>
            <w:vAlign w:val="center"/>
          </w:tcPr>
          <w:p w:rsidR="008A080C" w:rsidRPr="00A10688" w:rsidRDefault="008A080C" w:rsidP="00240D22">
            <w:pPr>
              <w:jc w:val="center"/>
              <w:rPr>
                <w:sz w:val="20"/>
                <w:szCs w:val="20"/>
              </w:rPr>
            </w:pPr>
            <w:r w:rsidRPr="00A10688">
              <w:rPr>
                <w:sz w:val="20"/>
                <w:szCs w:val="20"/>
              </w:rPr>
              <w:t>0</w:t>
            </w:r>
          </w:p>
        </w:tc>
        <w:tc>
          <w:tcPr>
            <w:tcW w:w="2311" w:type="dxa"/>
            <w:vAlign w:val="center"/>
          </w:tcPr>
          <w:p w:rsidR="008A080C" w:rsidRPr="00A10688" w:rsidRDefault="008A080C" w:rsidP="00240D22">
            <w:pPr>
              <w:jc w:val="center"/>
              <w:rPr>
                <w:sz w:val="20"/>
                <w:szCs w:val="20"/>
              </w:rPr>
            </w:pPr>
            <w:r w:rsidRPr="00A10688">
              <w:rPr>
                <w:sz w:val="20"/>
                <w:szCs w:val="20"/>
              </w:rPr>
              <w:t>0</w:t>
            </w:r>
          </w:p>
        </w:tc>
      </w:tr>
      <w:tr w:rsidR="008A080C" w:rsidRPr="00A10688" w:rsidTr="00240D22">
        <w:tc>
          <w:tcPr>
            <w:tcW w:w="1721" w:type="dxa"/>
          </w:tcPr>
          <w:p w:rsidR="008A080C" w:rsidRPr="00A10688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1079" w:type="dxa"/>
          </w:tcPr>
          <w:p w:rsidR="008A080C" w:rsidRPr="00A10688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50" w:type="dxa"/>
            <w:vAlign w:val="center"/>
          </w:tcPr>
          <w:p w:rsidR="008A080C" w:rsidRPr="00A10688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93" w:type="dxa"/>
            <w:vAlign w:val="center"/>
          </w:tcPr>
          <w:p w:rsidR="008A080C" w:rsidRPr="00A10688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151" w:type="dxa"/>
            <w:vAlign w:val="center"/>
          </w:tcPr>
          <w:p w:rsidR="008A080C" w:rsidRPr="00A10688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311" w:type="dxa"/>
            <w:vAlign w:val="center"/>
          </w:tcPr>
          <w:p w:rsidR="008A080C" w:rsidRPr="00A10688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A10688" w:rsidTr="00FF45C1">
        <w:trPr>
          <w:trHeight w:val="597"/>
        </w:trPr>
        <w:tc>
          <w:tcPr>
            <w:tcW w:w="1721" w:type="dxa"/>
          </w:tcPr>
          <w:p w:rsidR="008A080C" w:rsidRPr="00A10688" w:rsidRDefault="008A080C" w:rsidP="00240D22">
            <w:pPr>
              <w:rPr>
                <w:sz w:val="20"/>
                <w:szCs w:val="20"/>
              </w:rPr>
            </w:pPr>
            <w:r w:rsidRPr="00A10688">
              <w:rPr>
                <w:sz w:val="20"/>
                <w:szCs w:val="20"/>
              </w:rPr>
              <w:t xml:space="preserve">Krátkodobé finančné výpomoci </w:t>
            </w:r>
          </w:p>
        </w:tc>
        <w:tc>
          <w:tcPr>
            <w:tcW w:w="1079" w:type="dxa"/>
          </w:tcPr>
          <w:p w:rsidR="008A080C" w:rsidRPr="00A10688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50" w:type="dxa"/>
            <w:vAlign w:val="center"/>
          </w:tcPr>
          <w:p w:rsidR="008A080C" w:rsidRPr="00A10688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93" w:type="dxa"/>
            <w:vAlign w:val="center"/>
          </w:tcPr>
          <w:p w:rsidR="008A080C" w:rsidRPr="00A10688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151" w:type="dxa"/>
            <w:vAlign w:val="center"/>
          </w:tcPr>
          <w:p w:rsidR="008A080C" w:rsidRPr="00A10688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311" w:type="dxa"/>
            <w:vAlign w:val="center"/>
          </w:tcPr>
          <w:p w:rsidR="008A080C" w:rsidRPr="00A10688" w:rsidRDefault="008A080C" w:rsidP="00240D22">
            <w:pPr>
              <w:jc w:val="center"/>
              <w:rPr>
                <w:sz w:val="20"/>
                <w:szCs w:val="20"/>
              </w:rPr>
            </w:pPr>
          </w:p>
          <w:p w:rsidR="008A080C" w:rsidRPr="00A10688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A10688" w:rsidTr="00240D22">
        <w:tc>
          <w:tcPr>
            <w:tcW w:w="1721" w:type="dxa"/>
          </w:tcPr>
          <w:p w:rsidR="008A080C" w:rsidRPr="00A10688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1079" w:type="dxa"/>
          </w:tcPr>
          <w:p w:rsidR="008A080C" w:rsidRPr="00A10688" w:rsidRDefault="008A080C" w:rsidP="00240D22">
            <w:pPr>
              <w:jc w:val="center"/>
              <w:rPr>
                <w:sz w:val="20"/>
                <w:szCs w:val="20"/>
              </w:rPr>
            </w:pPr>
            <w:r w:rsidRPr="00A10688">
              <w:rPr>
                <w:sz w:val="20"/>
                <w:szCs w:val="20"/>
              </w:rPr>
              <w:t>eur</w:t>
            </w:r>
          </w:p>
        </w:tc>
        <w:tc>
          <w:tcPr>
            <w:tcW w:w="750" w:type="dxa"/>
            <w:vAlign w:val="center"/>
          </w:tcPr>
          <w:p w:rsidR="008A080C" w:rsidRPr="00A10688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93" w:type="dxa"/>
            <w:vAlign w:val="center"/>
          </w:tcPr>
          <w:p w:rsidR="008A080C" w:rsidRPr="00A10688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151" w:type="dxa"/>
            <w:vAlign w:val="center"/>
          </w:tcPr>
          <w:p w:rsidR="008A080C" w:rsidRPr="00A10688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311" w:type="dxa"/>
            <w:vAlign w:val="center"/>
          </w:tcPr>
          <w:p w:rsidR="008A080C" w:rsidRPr="00A10688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A10688" w:rsidTr="00240D22">
        <w:tc>
          <w:tcPr>
            <w:tcW w:w="1721" w:type="dxa"/>
          </w:tcPr>
          <w:p w:rsidR="008A080C" w:rsidRPr="00A10688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1079" w:type="dxa"/>
          </w:tcPr>
          <w:p w:rsidR="008A080C" w:rsidRPr="00A10688" w:rsidRDefault="008A080C" w:rsidP="00FF45C1">
            <w:pPr>
              <w:tabs>
                <w:tab w:val="left" w:pos="263"/>
                <w:tab w:val="center" w:pos="431"/>
              </w:tabs>
              <w:rPr>
                <w:sz w:val="20"/>
                <w:szCs w:val="20"/>
              </w:rPr>
            </w:pPr>
            <w:r w:rsidRPr="00A10688">
              <w:rPr>
                <w:sz w:val="20"/>
                <w:szCs w:val="20"/>
              </w:rPr>
              <w:tab/>
            </w:r>
          </w:p>
        </w:tc>
        <w:tc>
          <w:tcPr>
            <w:tcW w:w="750" w:type="dxa"/>
            <w:vAlign w:val="center"/>
          </w:tcPr>
          <w:p w:rsidR="008A080C" w:rsidRPr="00A10688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93" w:type="dxa"/>
            <w:vAlign w:val="center"/>
          </w:tcPr>
          <w:p w:rsidR="008A080C" w:rsidRPr="00A10688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151" w:type="dxa"/>
            <w:vAlign w:val="center"/>
          </w:tcPr>
          <w:p w:rsidR="008A080C" w:rsidRPr="00A10688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311" w:type="dxa"/>
            <w:vAlign w:val="center"/>
          </w:tcPr>
          <w:p w:rsidR="008A080C" w:rsidRPr="00A10688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A10688" w:rsidTr="00240D22">
        <w:tc>
          <w:tcPr>
            <w:tcW w:w="1721" w:type="dxa"/>
          </w:tcPr>
          <w:p w:rsidR="008A080C" w:rsidRPr="00A10688" w:rsidRDefault="008A080C" w:rsidP="00240D22">
            <w:pPr>
              <w:rPr>
                <w:b/>
                <w:sz w:val="20"/>
                <w:szCs w:val="20"/>
              </w:rPr>
            </w:pPr>
            <w:r w:rsidRPr="00A10688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079" w:type="dxa"/>
          </w:tcPr>
          <w:p w:rsidR="008A080C" w:rsidRPr="00A10688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A10688">
              <w:rPr>
                <w:b/>
                <w:sz w:val="20"/>
                <w:szCs w:val="20"/>
              </w:rPr>
              <w:t>eur</w:t>
            </w:r>
          </w:p>
        </w:tc>
        <w:tc>
          <w:tcPr>
            <w:tcW w:w="750" w:type="dxa"/>
            <w:vAlign w:val="center"/>
          </w:tcPr>
          <w:p w:rsidR="008A080C" w:rsidRPr="00A10688" w:rsidRDefault="008A080C" w:rsidP="00240D2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793" w:type="dxa"/>
            <w:vAlign w:val="center"/>
          </w:tcPr>
          <w:p w:rsidR="008A080C" w:rsidRPr="00A10688" w:rsidRDefault="008A080C" w:rsidP="00240D2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151" w:type="dxa"/>
            <w:vAlign w:val="center"/>
          </w:tcPr>
          <w:p w:rsidR="008A080C" w:rsidRPr="00A10688" w:rsidRDefault="008A080C" w:rsidP="00240D2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311" w:type="dxa"/>
            <w:vAlign w:val="center"/>
          </w:tcPr>
          <w:p w:rsidR="008A080C" w:rsidRPr="00A10688" w:rsidRDefault="008A080C" w:rsidP="00240D22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8A080C" w:rsidRDefault="008A080C" w:rsidP="00385361">
      <w:pPr>
        <w:rPr>
          <w:b/>
          <w:sz w:val="20"/>
          <w:szCs w:val="20"/>
        </w:rPr>
      </w:pPr>
    </w:p>
    <w:p w:rsidR="001D5DA0" w:rsidRPr="001D5DA0" w:rsidRDefault="001D5DA0" w:rsidP="001D5DA0">
      <w:pPr>
        <w:widowControl w:val="0"/>
        <w:spacing w:after="60"/>
        <w:outlineLvl w:val="0"/>
        <w:rPr>
          <w:b/>
          <w:bCs/>
          <w:kern w:val="28"/>
          <w:sz w:val="20"/>
          <w:szCs w:val="20"/>
          <w:lang w:eastAsia="en-US"/>
        </w:rPr>
      </w:pPr>
      <w:r w:rsidRPr="001D5DA0">
        <w:rPr>
          <w:b/>
          <w:bCs/>
          <w:kern w:val="28"/>
          <w:sz w:val="20"/>
          <w:szCs w:val="20"/>
          <w:lang w:eastAsia="en-US"/>
        </w:rPr>
        <w:t>35. Informácie k časti H. písm. a) prílohy č. 3 o tržbách</w:t>
      </w:r>
    </w:p>
    <w:tbl>
      <w:tblPr>
        <w:tblW w:w="5000" w:type="pct"/>
        <w:jc w:val="center"/>
        <w:tblLook w:val="00A0"/>
      </w:tblPr>
      <w:tblGrid>
        <w:gridCol w:w="2837"/>
        <w:gridCol w:w="983"/>
        <w:gridCol w:w="1632"/>
        <w:gridCol w:w="983"/>
        <w:gridCol w:w="1632"/>
        <w:gridCol w:w="983"/>
        <w:gridCol w:w="1632"/>
      </w:tblGrid>
      <w:tr w:rsidR="001D5DA0" w:rsidRPr="001D5DA0" w:rsidTr="00C82FF6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DA0" w:rsidRPr="001D5DA0" w:rsidRDefault="001D5DA0" w:rsidP="00C82FF6">
            <w:pPr>
              <w:jc w:val="center"/>
              <w:rPr>
                <w:b/>
                <w:bCs/>
                <w:sz w:val="20"/>
                <w:szCs w:val="20"/>
                <w:lang w:eastAsia="en-US"/>
              </w:rPr>
            </w:pPr>
            <w:r w:rsidRPr="001D5DA0">
              <w:rPr>
                <w:b/>
                <w:bCs/>
                <w:sz w:val="20"/>
                <w:szCs w:val="20"/>
                <w:lang w:eastAsia="en-US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DA0" w:rsidRPr="001D5DA0" w:rsidRDefault="001D5DA0" w:rsidP="00C82FF6">
            <w:pPr>
              <w:jc w:val="center"/>
              <w:rPr>
                <w:b/>
                <w:bCs/>
                <w:sz w:val="20"/>
                <w:szCs w:val="20"/>
                <w:lang w:eastAsia="en-US"/>
              </w:rPr>
            </w:pPr>
            <w:r w:rsidRPr="001D5DA0">
              <w:rPr>
                <w:b/>
                <w:bCs/>
                <w:sz w:val="20"/>
                <w:szCs w:val="20"/>
                <w:lang w:eastAsia="en-US"/>
              </w:rPr>
              <w:t>Typ výrobkov, tovarov, služieb  (servis)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DA0" w:rsidRPr="001D5DA0" w:rsidRDefault="001D5DA0" w:rsidP="00C82FF6">
            <w:pPr>
              <w:jc w:val="center"/>
              <w:rPr>
                <w:b/>
                <w:bCs/>
                <w:sz w:val="20"/>
                <w:szCs w:val="20"/>
                <w:lang w:eastAsia="en-US"/>
              </w:rPr>
            </w:pPr>
            <w:r w:rsidRPr="001D5DA0">
              <w:rPr>
                <w:b/>
                <w:bCs/>
                <w:sz w:val="20"/>
                <w:szCs w:val="20"/>
                <w:lang w:eastAsia="en-US"/>
              </w:rPr>
              <w:t>Typ výrobkov, tovarov, služieb  (nové autá)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DA0" w:rsidRPr="001D5DA0" w:rsidRDefault="001D5DA0" w:rsidP="00C82FF6">
            <w:pPr>
              <w:jc w:val="center"/>
              <w:rPr>
                <w:b/>
                <w:bCs/>
                <w:sz w:val="20"/>
                <w:szCs w:val="20"/>
                <w:lang w:eastAsia="en-US"/>
              </w:rPr>
            </w:pPr>
            <w:r w:rsidRPr="001D5DA0">
              <w:rPr>
                <w:b/>
                <w:bCs/>
                <w:sz w:val="20"/>
                <w:szCs w:val="20"/>
                <w:lang w:eastAsia="en-US"/>
              </w:rPr>
              <w:t>Typ výrobkov, tovarov, služieb  (náhr.diely)</w:t>
            </w:r>
          </w:p>
        </w:tc>
      </w:tr>
      <w:tr w:rsidR="001D5DA0" w:rsidRPr="001D5DA0" w:rsidTr="00C82FF6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D5DA0" w:rsidRPr="001D5DA0" w:rsidRDefault="001D5DA0" w:rsidP="00C82FF6">
            <w:pPr>
              <w:jc w:val="center"/>
              <w:rPr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5DA0" w:rsidRPr="001D5DA0" w:rsidRDefault="001D5DA0" w:rsidP="00C82FF6">
            <w:pPr>
              <w:jc w:val="center"/>
              <w:rPr>
                <w:b/>
                <w:bCs/>
                <w:sz w:val="20"/>
                <w:szCs w:val="20"/>
                <w:lang w:eastAsia="en-US"/>
              </w:rPr>
            </w:pPr>
            <w:r w:rsidRPr="001D5DA0">
              <w:rPr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D5DA0" w:rsidRPr="001D5DA0" w:rsidRDefault="001D5DA0" w:rsidP="00C82FF6">
            <w:pPr>
              <w:jc w:val="center"/>
              <w:rPr>
                <w:b/>
                <w:bCs/>
                <w:sz w:val="20"/>
                <w:szCs w:val="20"/>
                <w:lang w:eastAsia="en-US"/>
              </w:rPr>
            </w:pPr>
            <w:r w:rsidRPr="001D5DA0">
              <w:rPr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5DA0" w:rsidRPr="001D5DA0" w:rsidRDefault="001D5DA0" w:rsidP="00C82FF6">
            <w:pPr>
              <w:jc w:val="center"/>
              <w:rPr>
                <w:b/>
                <w:bCs/>
                <w:sz w:val="20"/>
                <w:szCs w:val="20"/>
                <w:lang w:eastAsia="en-US"/>
              </w:rPr>
            </w:pPr>
            <w:r w:rsidRPr="001D5DA0">
              <w:rPr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D5DA0" w:rsidRPr="001D5DA0" w:rsidRDefault="001D5DA0" w:rsidP="00C82FF6">
            <w:pPr>
              <w:jc w:val="center"/>
              <w:rPr>
                <w:b/>
                <w:bCs/>
                <w:sz w:val="20"/>
                <w:szCs w:val="20"/>
                <w:lang w:eastAsia="en-US"/>
              </w:rPr>
            </w:pPr>
            <w:r w:rsidRPr="001D5DA0">
              <w:rPr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5DA0" w:rsidRPr="001D5DA0" w:rsidRDefault="001D5DA0" w:rsidP="00C82FF6">
            <w:pPr>
              <w:jc w:val="center"/>
              <w:rPr>
                <w:b/>
                <w:bCs/>
                <w:sz w:val="20"/>
                <w:szCs w:val="20"/>
                <w:lang w:eastAsia="en-US"/>
              </w:rPr>
            </w:pPr>
            <w:r w:rsidRPr="001D5DA0">
              <w:rPr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D5DA0" w:rsidRPr="001D5DA0" w:rsidRDefault="001D5DA0" w:rsidP="00C82FF6">
            <w:pPr>
              <w:jc w:val="center"/>
              <w:rPr>
                <w:b/>
                <w:bCs/>
                <w:sz w:val="20"/>
                <w:szCs w:val="20"/>
                <w:lang w:eastAsia="en-US"/>
              </w:rPr>
            </w:pPr>
            <w:r w:rsidRPr="001D5DA0">
              <w:rPr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1D5DA0" w:rsidRPr="001D5DA0" w:rsidTr="00C82FF6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DA0" w:rsidRPr="001D5DA0" w:rsidRDefault="001D5DA0" w:rsidP="00C82FF6">
            <w:pPr>
              <w:jc w:val="center"/>
              <w:rPr>
                <w:sz w:val="20"/>
                <w:szCs w:val="20"/>
                <w:lang w:eastAsia="en-US"/>
              </w:rPr>
            </w:pPr>
            <w:r w:rsidRPr="001D5DA0">
              <w:rPr>
                <w:sz w:val="20"/>
                <w:szCs w:val="20"/>
                <w:lang w:eastAsia="en-US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DA0" w:rsidRPr="001D5DA0" w:rsidRDefault="001D5DA0" w:rsidP="00C82FF6">
            <w:pPr>
              <w:jc w:val="center"/>
              <w:rPr>
                <w:sz w:val="20"/>
                <w:szCs w:val="20"/>
                <w:lang w:eastAsia="en-US"/>
              </w:rPr>
            </w:pPr>
            <w:r w:rsidRPr="001D5DA0">
              <w:rPr>
                <w:sz w:val="20"/>
                <w:szCs w:val="20"/>
                <w:lang w:eastAsia="en-US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DA0" w:rsidRPr="001D5DA0" w:rsidRDefault="001D5DA0" w:rsidP="00C82FF6">
            <w:pPr>
              <w:jc w:val="center"/>
              <w:rPr>
                <w:sz w:val="20"/>
                <w:szCs w:val="20"/>
                <w:lang w:eastAsia="en-US"/>
              </w:rPr>
            </w:pPr>
            <w:r w:rsidRPr="001D5DA0">
              <w:rPr>
                <w:sz w:val="20"/>
                <w:szCs w:val="20"/>
                <w:lang w:eastAsia="en-US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DA0" w:rsidRPr="001D5DA0" w:rsidRDefault="001D5DA0" w:rsidP="00C82FF6">
            <w:pPr>
              <w:jc w:val="center"/>
              <w:rPr>
                <w:sz w:val="20"/>
                <w:szCs w:val="20"/>
                <w:lang w:eastAsia="en-US"/>
              </w:rPr>
            </w:pPr>
            <w:r w:rsidRPr="001D5DA0">
              <w:rPr>
                <w:sz w:val="20"/>
                <w:szCs w:val="20"/>
                <w:lang w:eastAsia="en-US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DA0" w:rsidRPr="001D5DA0" w:rsidRDefault="001D5DA0" w:rsidP="00C82FF6">
            <w:pPr>
              <w:jc w:val="center"/>
              <w:rPr>
                <w:sz w:val="20"/>
                <w:szCs w:val="20"/>
                <w:lang w:eastAsia="en-US"/>
              </w:rPr>
            </w:pPr>
            <w:r w:rsidRPr="001D5DA0">
              <w:rPr>
                <w:sz w:val="20"/>
                <w:szCs w:val="20"/>
                <w:lang w:eastAsia="en-US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DA0" w:rsidRPr="001D5DA0" w:rsidRDefault="001D5DA0" w:rsidP="00C82FF6">
            <w:pPr>
              <w:jc w:val="center"/>
              <w:rPr>
                <w:sz w:val="20"/>
                <w:szCs w:val="20"/>
                <w:lang w:eastAsia="en-US"/>
              </w:rPr>
            </w:pPr>
            <w:r w:rsidRPr="001D5DA0">
              <w:rPr>
                <w:sz w:val="20"/>
                <w:szCs w:val="20"/>
                <w:lang w:eastAsia="en-US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DA0" w:rsidRPr="001D5DA0" w:rsidRDefault="001D5DA0" w:rsidP="00C82FF6">
            <w:pPr>
              <w:jc w:val="center"/>
              <w:rPr>
                <w:sz w:val="20"/>
                <w:szCs w:val="20"/>
                <w:lang w:eastAsia="en-US"/>
              </w:rPr>
            </w:pPr>
            <w:r w:rsidRPr="001D5DA0">
              <w:rPr>
                <w:sz w:val="20"/>
                <w:szCs w:val="20"/>
                <w:lang w:eastAsia="en-US"/>
              </w:rPr>
              <w:t>g</w:t>
            </w:r>
          </w:p>
        </w:tc>
      </w:tr>
      <w:tr w:rsidR="001D5DA0" w:rsidRPr="001D5DA0" w:rsidTr="00C82FF6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DA0" w:rsidRPr="001D5DA0" w:rsidRDefault="001D5DA0" w:rsidP="00C82FF6">
            <w:pPr>
              <w:rPr>
                <w:sz w:val="20"/>
                <w:szCs w:val="20"/>
                <w:lang w:eastAsia="en-US"/>
              </w:rPr>
            </w:pPr>
            <w:r w:rsidRPr="001D5DA0">
              <w:rPr>
                <w:sz w:val="20"/>
                <w:szCs w:val="20"/>
                <w:lang w:eastAsia="en-US"/>
              </w:rPr>
              <w:t> SR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DA0" w:rsidRPr="001D5DA0" w:rsidRDefault="00F95F3D" w:rsidP="00C82FF6">
            <w:pPr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230139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DA0" w:rsidRPr="001D5DA0" w:rsidRDefault="00BB4F8E" w:rsidP="00C82FF6">
            <w:pPr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265900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DA0" w:rsidRPr="001D5DA0" w:rsidRDefault="00421881" w:rsidP="00C82FF6">
            <w:pPr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2219114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DA0" w:rsidRPr="001D5DA0" w:rsidRDefault="00BB4F8E" w:rsidP="00C82FF6">
            <w:pPr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2105525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DA0" w:rsidRPr="001D5DA0" w:rsidRDefault="00F95F3D" w:rsidP="00C82FF6">
            <w:pPr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652382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DA0" w:rsidRPr="001D5DA0" w:rsidRDefault="00BB4F8E" w:rsidP="00C82FF6">
            <w:pPr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669404</w:t>
            </w:r>
          </w:p>
        </w:tc>
      </w:tr>
      <w:tr w:rsidR="001D5DA0" w:rsidRPr="001D5DA0" w:rsidTr="00C82FF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DA0" w:rsidRPr="001D5DA0" w:rsidRDefault="001D5DA0" w:rsidP="00C82FF6">
            <w:pPr>
              <w:rPr>
                <w:sz w:val="20"/>
                <w:szCs w:val="20"/>
                <w:lang w:eastAsia="en-US"/>
              </w:rPr>
            </w:pPr>
            <w:r w:rsidRPr="001D5DA0">
              <w:rPr>
                <w:sz w:val="20"/>
                <w:szCs w:val="20"/>
                <w:lang w:eastAsia="en-US"/>
              </w:rPr>
              <w:t> ČR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DA0" w:rsidRPr="001D5DA0" w:rsidRDefault="00F95F3D" w:rsidP="00BB4F8E">
            <w:pPr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18490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DA0" w:rsidRPr="001D5DA0" w:rsidRDefault="001D5DA0" w:rsidP="00BB4F8E">
            <w:pPr>
              <w:rPr>
                <w:sz w:val="20"/>
                <w:szCs w:val="20"/>
                <w:lang w:eastAsia="en-US"/>
              </w:rPr>
            </w:pPr>
            <w:r w:rsidRPr="001D5DA0">
              <w:rPr>
                <w:sz w:val="20"/>
                <w:szCs w:val="20"/>
                <w:lang w:eastAsia="en-US"/>
              </w:rPr>
              <w:t>2</w:t>
            </w:r>
            <w:r w:rsidR="00BB4F8E">
              <w:rPr>
                <w:sz w:val="20"/>
                <w:szCs w:val="20"/>
                <w:lang w:eastAsia="en-US"/>
              </w:rPr>
              <w:t>714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DA0" w:rsidRPr="001D5DA0" w:rsidRDefault="00F95F3D" w:rsidP="00C82FF6">
            <w:pPr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25750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DA0" w:rsidRPr="001D5DA0" w:rsidRDefault="001D5DA0" w:rsidP="00BB4F8E">
            <w:pPr>
              <w:rPr>
                <w:sz w:val="20"/>
                <w:szCs w:val="20"/>
                <w:lang w:eastAsia="en-US"/>
              </w:rPr>
            </w:pPr>
            <w:r w:rsidRPr="001D5DA0">
              <w:rPr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DA0" w:rsidRPr="001D5DA0" w:rsidRDefault="001D5DA0" w:rsidP="00C82FF6">
            <w:pPr>
              <w:rPr>
                <w:sz w:val="20"/>
                <w:szCs w:val="20"/>
                <w:lang w:eastAsia="en-US"/>
              </w:rPr>
            </w:pPr>
            <w:r w:rsidRPr="001D5DA0">
              <w:rPr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DA0" w:rsidRPr="001D5DA0" w:rsidRDefault="001D5DA0" w:rsidP="00C82FF6">
            <w:pPr>
              <w:rPr>
                <w:sz w:val="20"/>
                <w:szCs w:val="20"/>
                <w:lang w:eastAsia="en-US"/>
              </w:rPr>
            </w:pPr>
            <w:r w:rsidRPr="001D5DA0">
              <w:rPr>
                <w:sz w:val="20"/>
                <w:szCs w:val="20"/>
                <w:lang w:eastAsia="en-US"/>
              </w:rPr>
              <w:t> </w:t>
            </w:r>
          </w:p>
        </w:tc>
      </w:tr>
      <w:tr w:rsidR="001D5DA0" w:rsidRPr="001D5DA0" w:rsidTr="00C82FF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DA0" w:rsidRPr="001D5DA0" w:rsidRDefault="001D5DA0" w:rsidP="00C82FF6">
            <w:pPr>
              <w:rPr>
                <w:sz w:val="20"/>
                <w:szCs w:val="20"/>
                <w:lang w:eastAsia="en-US"/>
              </w:rPr>
            </w:pPr>
            <w:r w:rsidRPr="001D5DA0">
              <w:rPr>
                <w:sz w:val="20"/>
                <w:szCs w:val="20"/>
                <w:lang w:eastAsia="en-US"/>
              </w:rPr>
              <w:t> Nemecko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DA0" w:rsidRPr="001D5DA0" w:rsidRDefault="00F95F3D" w:rsidP="00C82FF6">
            <w:pPr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92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DA0" w:rsidRPr="001D5DA0" w:rsidRDefault="001D5DA0" w:rsidP="00C82FF6">
            <w:pPr>
              <w:rPr>
                <w:sz w:val="20"/>
                <w:szCs w:val="20"/>
                <w:lang w:eastAsia="en-US"/>
              </w:rPr>
            </w:pPr>
            <w:r w:rsidRPr="001D5DA0">
              <w:rPr>
                <w:sz w:val="20"/>
                <w:szCs w:val="20"/>
                <w:lang w:eastAsia="en-US"/>
              </w:rPr>
              <w:t> </w:t>
            </w:r>
            <w:r w:rsidR="00BB4F8E">
              <w:rPr>
                <w:sz w:val="20"/>
                <w:szCs w:val="20"/>
                <w:lang w:eastAsia="en-US"/>
              </w:rPr>
              <w:t>218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DA0" w:rsidRPr="001D5DA0" w:rsidRDefault="001D5DA0" w:rsidP="00C82FF6">
            <w:pPr>
              <w:rPr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DA0" w:rsidRPr="001D5DA0" w:rsidRDefault="001D5DA0" w:rsidP="00C82FF6">
            <w:pPr>
              <w:rPr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DA0" w:rsidRPr="001D5DA0" w:rsidRDefault="001D5DA0" w:rsidP="00C82FF6">
            <w:pPr>
              <w:rPr>
                <w:sz w:val="20"/>
                <w:szCs w:val="20"/>
                <w:lang w:eastAsia="en-US"/>
              </w:rPr>
            </w:pPr>
            <w:r w:rsidRPr="001D5DA0">
              <w:rPr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DA0" w:rsidRPr="001D5DA0" w:rsidRDefault="001D5DA0" w:rsidP="00C82FF6">
            <w:pPr>
              <w:rPr>
                <w:sz w:val="20"/>
                <w:szCs w:val="20"/>
                <w:lang w:eastAsia="en-US"/>
              </w:rPr>
            </w:pPr>
            <w:r w:rsidRPr="001D5DA0">
              <w:rPr>
                <w:sz w:val="20"/>
                <w:szCs w:val="20"/>
                <w:lang w:eastAsia="en-US"/>
              </w:rPr>
              <w:t> </w:t>
            </w:r>
          </w:p>
        </w:tc>
      </w:tr>
      <w:tr w:rsidR="001D5DA0" w:rsidRPr="001D5DA0" w:rsidTr="00C82FF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DA0" w:rsidRPr="001D5DA0" w:rsidRDefault="001D5DA0" w:rsidP="00F95F3D">
            <w:pPr>
              <w:rPr>
                <w:sz w:val="20"/>
                <w:szCs w:val="20"/>
                <w:lang w:eastAsia="en-US"/>
              </w:rPr>
            </w:pPr>
            <w:r w:rsidRPr="001D5DA0">
              <w:rPr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DA0" w:rsidRPr="001D5DA0" w:rsidRDefault="001D5DA0" w:rsidP="00C82FF6">
            <w:pPr>
              <w:rPr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DA0" w:rsidRPr="001D5DA0" w:rsidRDefault="001D5DA0" w:rsidP="00C82FF6">
            <w:pPr>
              <w:rPr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DA0" w:rsidRPr="001D5DA0" w:rsidRDefault="001D5DA0" w:rsidP="00C82FF6">
            <w:pPr>
              <w:rPr>
                <w:sz w:val="20"/>
                <w:szCs w:val="20"/>
                <w:lang w:eastAsia="en-US"/>
              </w:rPr>
            </w:pPr>
            <w:r w:rsidRPr="001D5DA0">
              <w:rPr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DA0" w:rsidRPr="001D5DA0" w:rsidRDefault="001D5DA0" w:rsidP="00C82FF6">
            <w:pPr>
              <w:rPr>
                <w:sz w:val="20"/>
                <w:szCs w:val="20"/>
                <w:lang w:eastAsia="en-US"/>
              </w:rPr>
            </w:pPr>
            <w:r w:rsidRPr="001D5DA0">
              <w:rPr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DA0" w:rsidRPr="001D5DA0" w:rsidRDefault="001D5DA0" w:rsidP="00C82FF6">
            <w:pPr>
              <w:rPr>
                <w:sz w:val="20"/>
                <w:szCs w:val="20"/>
                <w:lang w:eastAsia="en-US"/>
              </w:rPr>
            </w:pPr>
            <w:r w:rsidRPr="001D5DA0">
              <w:rPr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DA0" w:rsidRPr="001D5DA0" w:rsidRDefault="001D5DA0" w:rsidP="00C82FF6">
            <w:pPr>
              <w:rPr>
                <w:sz w:val="20"/>
                <w:szCs w:val="20"/>
                <w:lang w:eastAsia="en-US"/>
              </w:rPr>
            </w:pPr>
            <w:r w:rsidRPr="001D5DA0">
              <w:rPr>
                <w:sz w:val="20"/>
                <w:szCs w:val="20"/>
                <w:lang w:eastAsia="en-US"/>
              </w:rPr>
              <w:t> </w:t>
            </w:r>
          </w:p>
        </w:tc>
      </w:tr>
      <w:tr w:rsidR="001D5DA0" w:rsidRPr="001D5DA0" w:rsidTr="00C82FF6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DA0" w:rsidRPr="001D5DA0" w:rsidRDefault="001D5DA0" w:rsidP="00C82FF6">
            <w:pPr>
              <w:rPr>
                <w:b/>
                <w:bCs/>
                <w:sz w:val="20"/>
                <w:szCs w:val="20"/>
                <w:lang w:eastAsia="en-US"/>
              </w:rPr>
            </w:pPr>
            <w:r w:rsidRPr="001D5DA0">
              <w:rPr>
                <w:b/>
                <w:bCs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DA0" w:rsidRPr="001D5DA0" w:rsidRDefault="00F95F3D" w:rsidP="00C82FF6">
            <w:pPr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248721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DA0" w:rsidRPr="001D5DA0" w:rsidRDefault="001D5DA0" w:rsidP="00BB4F8E">
            <w:pPr>
              <w:rPr>
                <w:sz w:val="20"/>
                <w:szCs w:val="20"/>
                <w:lang w:eastAsia="en-US"/>
              </w:rPr>
            </w:pPr>
            <w:r w:rsidRPr="001D5DA0">
              <w:rPr>
                <w:sz w:val="20"/>
                <w:szCs w:val="20"/>
                <w:lang w:eastAsia="en-US"/>
              </w:rPr>
              <w:t> </w:t>
            </w:r>
            <w:r w:rsidR="00BB4F8E">
              <w:rPr>
                <w:sz w:val="20"/>
                <w:szCs w:val="20"/>
                <w:lang w:eastAsia="en-US"/>
              </w:rPr>
              <w:t>268832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DA0" w:rsidRPr="001D5DA0" w:rsidRDefault="00421881" w:rsidP="00C82FF6">
            <w:pPr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2244864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DA0" w:rsidRPr="001D5DA0" w:rsidRDefault="00BB4F8E" w:rsidP="00C82FF6">
            <w:pPr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2105525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DA0" w:rsidRPr="001D5DA0" w:rsidRDefault="00F95F3D" w:rsidP="00C82FF6">
            <w:pPr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652382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DA0" w:rsidRPr="001D5DA0" w:rsidRDefault="00BB4F8E" w:rsidP="00C82FF6">
            <w:pPr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669404</w:t>
            </w:r>
          </w:p>
        </w:tc>
      </w:tr>
    </w:tbl>
    <w:p w:rsidR="001D5DA0" w:rsidRPr="001D5DA0" w:rsidRDefault="001D5DA0" w:rsidP="001D5DA0">
      <w:pPr>
        <w:widowControl w:val="0"/>
        <w:jc w:val="both"/>
        <w:outlineLvl w:val="0"/>
        <w:rPr>
          <w:b/>
          <w:bCs/>
          <w:kern w:val="28"/>
          <w:sz w:val="20"/>
          <w:szCs w:val="20"/>
          <w:lang w:eastAsia="en-US"/>
        </w:rPr>
      </w:pPr>
    </w:p>
    <w:p w:rsidR="001D5DA0" w:rsidRDefault="001D5DA0" w:rsidP="00385361">
      <w:pPr>
        <w:rPr>
          <w:b/>
          <w:sz w:val="20"/>
          <w:szCs w:val="20"/>
        </w:rPr>
      </w:pPr>
    </w:p>
    <w:p w:rsidR="007E16AD" w:rsidRDefault="007E16AD" w:rsidP="00385361">
      <w:pPr>
        <w:rPr>
          <w:b/>
          <w:sz w:val="20"/>
          <w:szCs w:val="20"/>
        </w:rPr>
      </w:pPr>
    </w:p>
    <w:p w:rsidR="00421881" w:rsidRDefault="00421881" w:rsidP="00385361">
      <w:pPr>
        <w:rPr>
          <w:b/>
          <w:sz w:val="20"/>
          <w:szCs w:val="20"/>
        </w:rPr>
      </w:pPr>
    </w:p>
    <w:p w:rsidR="009406CB" w:rsidRPr="009406CB" w:rsidRDefault="009406CB" w:rsidP="009406CB">
      <w:pPr>
        <w:ind w:left="360"/>
        <w:rPr>
          <w:b/>
        </w:rPr>
      </w:pPr>
      <w:r>
        <w:rPr>
          <w:b/>
        </w:rPr>
        <w:t>H.</w:t>
      </w:r>
      <w:r w:rsidRPr="009406CB">
        <w:rPr>
          <w:b/>
        </w:rPr>
        <w:t xml:space="preserve">  INFORMÁCIE O VÝNOSOCH</w:t>
      </w:r>
    </w:p>
    <w:p w:rsidR="009406CB" w:rsidRPr="009406CB" w:rsidRDefault="009406CB" w:rsidP="00385361">
      <w:pPr>
        <w:rPr>
          <w:b/>
        </w:rPr>
      </w:pPr>
    </w:p>
    <w:p w:rsidR="009406CB" w:rsidRPr="00E92B25" w:rsidRDefault="009406CB" w:rsidP="00385361">
      <w:r w:rsidRPr="00E92B25">
        <w:t>Spoločnosť dodáva všetky svoje dodávka a vykonáva  služby výhradne na území Slovenskej republiky.</w:t>
      </w:r>
    </w:p>
    <w:p w:rsidR="00E92B25" w:rsidRPr="00E92B25" w:rsidRDefault="00E92B25" w:rsidP="00385361"/>
    <w:p w:rsidR="00E92B25" w:rsidRPr="00E92B25" w:rsidRDefault="00E92B25" w:rsidP="00385361">
      <w:r>
        <w:t>Zmena stavu zásob vlastnej výroby je znázornená v nasledujúcom prehľade:</w:t>
      </w:r>
    </w:p>
    <w:p w:rsidR="008A080C" w:rsidRPr="00A10688" w:rsidRDefault="008A080C" w:rsidP="00385361">
      <w:pPr>
        <w:rPr>
          <w:b/>
          <w:sz w:val="20"/>
          <w:szCs w:val="20"/>
        </w:rPr>
      </w:pPr>
    </w:p>
    <w:p w:rsidR="008A080C" w:rsidRPr="004C1A05" w:rsidRDefault="008A080C" w:rsidP="00385361">
      <w:pPr>
        <w:rPr>
          <w:b/>
        </w:rPr>
      </w:pPr>
      <w:r w:rsidRPr="004C1A05">
        <w:rPr>
          <w:b/>
        </w:rPr>
        <w:t>1</w:t>
      </w:r>
      <w:r w:rsidR="009406CB">
        <w:rPr>
          <w:b/>
        </w:rPr>
        <w:t>6</w:t>
      </w:r>
      <w:r w:rsidRPr="004C1A05">
        <w:rPr>
          <w:b/>
        </w:rPr>
        <w:t>. Informácie k časti H. písm. b) prílohy č. 3 o zmene stavu vnútroorganizačných zásob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42"/>
        <w:gridCol w:w="1479"/>
        <w:gridCol w:w="1253"/>
        <w:gridCol w:w="1350"/>
        <w:gridCol w:w="1559"/>
        <w:gridCol w:w="1922"/>
      </w:tblGrid>
      <w:tr w:rsidR="008A080C" w:rsidTr="00240D22">
        <w:trPr>
          <w:trHeight w:val="413"/>
        </w:trPr>
        <w:tc>
          <w:tcPr>
            <w:tcW w:w="2242" w:type="dxa"/>
            <w:vMerge w:val="restart"/>
            <w:vAlign w:val="center"/>
          </w:tcPr>
          <w:p w:rsidR="008A080C" w:rsidRPr="00A10688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A10688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1479" w:type="dxa"/>
            <w:vAlign w:val="center"/>
          </w:tcPr>
          <w:p w:rsidR="008A080C" w:rsidRPr="00A10688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A10688">
              <w:rPr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603" w:type="dxa"/>
            <w:gridSpan w:val="2"/>
            <w:vAlign w:val="center"/>
          </w:tcPr>
          <w:p w:rsidR="008A080C" w:rsidRPr="00A10688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A10688">
              <w:rPr>
                <w:b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481" w:type="dxa"/>
            <w:gridSpan w:val="2"/>
            <w:vAlign w:val="center"/>
          </w:tcPr>
          <w:p w:rsidR="008A080C" w:rsidRPr="00A10688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A10688">
              <w:rPr>
                <w:b/>
                <w:sz w:val="20"/>
                <w:szCs w:val="20"/>
              </w:rPr>
              <w:t>Zmena stavu vnútroorganizačných zásob</w:t>
            </w:r>
          </w:p>
        </w:tc>
      </w:tr>
      <w:tr w:rsidR="008A080C" w:rsidTr="00240D22">
        <w:trPr>
          <w:trHeight w:val="412"/>
        </w:trPr>
        <w:tc>
          <w:tcPr>
            <w:tcW w:w="2242" w:type="dxa"/>
            <w:vMerge/>
            <w:vAlign w:val="center"/>
          </w:tcPr>
          <w:p w:rsidR="008A080C" w:rsidRPr="00A10688" w:rsidRDefault="008A080C" w:rsidP="00240D2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79" w:type="dxa"/>
            <w:vAlign w:val="center"/>
          </w:tcPr>
          <w:p w:rsidR="008A080C" w:rsidRPr="00A10688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A10688">
              <w:rPr>
                <w:b/>
                <w:sz w:val="20"/>
                <w:szCs w:val="20"/>
              </w:rPr>
              <w:t>Konečný zostatok</w:t>
            </w:r>
          </w:p>
        </w:tc>
        <w:tc>
          <w:tcPr>
            <w:tcW w:w="1253" w:type="dxa"/>
            <w:vAlign w:val="center"/>
          </w:tcPr>
          <w:p w:rsidR="008A080C" w:rsidRPr="00A10688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A10688">
              <w:rPr>
                <w:b/>
                <w:sz w:val="20"/>
                <w:szCs w:val="20"/>
              </w:rPr>
              <w:t>Konečný zostatok</w:t>
            </w:r>
          </w:p>
        </w:tc>
        <w:tc>
          <w:tcPr>
            <w:tcW w:w="1350" w:type="dxa"/>
            <w:vAlign w:val="center"/>
          </w:tcPr>
          <w:p w:rsidR="008A080C" w:rsidRPr="00A10688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A10688">
              <w:rPr>
                <w:b/>
                <w:sz w:val="20"/>
                <w:szCs w:val="20"/>
              </w:rPr>
              <w:t>Začiatočný stav</w:t>
            </w:r>
          </w:p>
        </w:tc>
        <w:tc>
          <w:tcPr>
            <w:tcW w:w="1559" w:type="dxa"/>
            <w:vAlign w:val="center"/>
          </w:tcPr>
          <w:p w:rsidR="008A080C" w:rsidRPr="00A10688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A10688">
              <w:rPr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1922" w:type="dxa"/>
            <w:vAlign w:val="center"/>
          </w:tcPr>
          <w:p w:rsidR="008A080C" w:rsidRPr="00A10688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A10688">
              <w:rPr>
                <w:b/>
                <w:sz w:val="20"/>
                <w:szCs w:val="20"/>
              </w:rPr>
              <w:t>Bezprostredne predchádzajúce účt. obdobie</w:t>
            </w:r>
          </w:p>
        </w:tc>
      </w:tr>
      <w:tr w:rsidR="008A080C" w:rsidTr="00240D22">
        <w:tc>
          <w:tcPr>
            <w:tcW w:w="2242" w:type="dxa"/>
          </w:tcPr>
          <w:p w:rsidR="008A080C" w:rsidRPr="00A10688" w:rsidRDefault="008A080C" w:rsidP="00240D22">
            <w:pPr>
              <w:rPr>
                <w:sz w:val="20"/>
                <w:szCs w:val="20"/>
              </w:rPr>
            </w:pPr>
            <w:r w:rsidRPr="00A10688">
              <w:rPr>
                <w:sz w:val="20"/>
                <w:szCs w:val="20"/>
              </w:rPr>
              <w:t>Nedokončená výroba a polotovary vlastnej výroby</w:t>
            </w:r>
            <w:r w:rsidR="007E16AD">
              <w:rPr>
                <w:sz w:val="20"/>
                <w:szCs w:val="20"/>
              </w:rPr>
              <w:t xml:space="preserve"> </w:t>
            </w:r>
            <w:r w:rsidR="00A2143E">
              <w:rPr>
                <w:sz w:val="20"/>
                <w:szCs w:val="20"/>
              </w:rPr>
              <w:t>-</w:t>
            </w:r>
            <w:r w:rsidR="007E16AD">
              <w:rPr>
                <w:sz w:val="20"/>
                <w:szCs w:val="20"/>
              </w:rPr>
              <w:t xml:space="preserve"> </w:t>
            </w:r>
            <w:r w:rsidR="00A2143E">
              <w:rPr>
                <w:sz w:val="20"/>
                <w:szCs w:val="20"/>
              </w:rPr>
              <w:t>služby</w:t>
            </w:r>
          </w:p>
        </w:tc>
        <w:tc>
          <w:tcPr>
            <w:tcW w:w="1479" w:type="dxa"/>
            <w:vAlign w:val="center"/>
          </w:tcPr>
          <w:p w:rsidR="008A080C" w:rsidRPr="00A10688" w:rsidRDefault="002105ED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823</w:t>
            </w:r>
          </w:p>
        </w:tc>
        <w:tc>
          <w:tcPr>
            <w:tcW w:w="1253" w:type="dxa"/>
            <w:vAlign w:val="center"/>
          </w:tcPr>
          <w:p w:rsidR="008A080C" w:rsidRDefault="002105ED" w:rsidP="004938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2115</w:t>
            </w:r>
          </w:p>
          <w:p w:rsidR="008A080C" w:rsidRPr="00A10688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50" w:type="dxa"/>
            <w:vAlign w:val="center"/>
          </w:tcPr>
          <w:p w:rsidR="008A080C" w:rsidRPr="00A10688" w:rsidRDefault="002105ED" w:rsidP="008E2DD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3862</w:t>
            </w:r>
          </w:p>
        </w:tc>
        <w:tc>
          <w:tcPr>
            <w:tcW w:w="1559" w:type="dxa"/>
            <w:vAlign w:val="center"/>
          </w:tcPr>
          <w:p w:rsidR="008A080C" w:rsidRPr="004C1A05" w:rsidRDefault="002105ED" w:rsidP="00BB4F8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-1292</w:t>
            </w:r>
          </w:p>
        </w:tc>
        <w:tc>
          <w:tcPr>
            <w:tcW w:w="1922" w:type="dxa"/>
            <w:vAlign w:val="center"/>
          </w:tcPr>
          <w:p w:rsidR="008A080C" w:rsidRPr="00A10688" w:rsidRDefault="002105ED" w:rsidP="004938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-1747</w:t>
            </w:r>
          </w:p>
        </w:tc>
      </w:tr>
      <w:tr w:rsidR="008A080C" w:rsidTr="00240D22">
        <w:tc>
          <w:tcPr>
            <w:tcW w:w="2242" w:type="dxa"/>
          </w:tcPr>
          <w:p w:rsidR="008A080C" w:rsidRPr="00A10688" w:rsidRDefault="008A080C" w:rsidP="00240D22">
            <w:pPr>
              <w:rPr>
                <w:sz w:val="20"/>
                <w:szCs w:val="20"/>
              </w:rPr>
            </w:pPr>
            <w:r w:rsidRPr="00A10688">
              <w:rPr>
                <w:sz w:val="20"/>
                <w:szCs w:val="20"/>
              </w:rPr>
              <w:t>Výrobky</w:t>
            </w:r>
          </w:p>
        </w:tc>
        <w:tc>
          <w:tcPr>
            <w:tcW w:w="1479" w:type="dxa"/>
            <w:vAlign w:val="center"/>
          </w:tcPr>
          <w:p w:rsidR="008A080C" w:rsidRPr="00A10688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53" w:type="dxa"/>
            <w:vAlign w:val="center"/>
          </w:tcPr>
          <w:p w:rsidR="008A080C" w:rsidRPr="00A10688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50" w:type="dxa"/>
            <w:vAlign w:val="center"/>
          </w:tcPr>
          <w:p w:rsidR="008A080C" w:rsidRPr="00A10688" w:rsidRDefault="008A080C" w:rsidP="008E2DD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:rsidR="008A080C" w:rsidRPr="00A10688" w:rsidRDefault="008A080C" w:rsidP="004C1A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22" w:type="dxa"/>
            <w:vAlign w:val="center"/>
          </w:tcPr>
          <w:p w:rsidR="008A080C" w:rsidRPr="00A10688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Tr="00240D22">
        <w:tc>
          <w:tcPr>
            <w:tcW w:w="2242" w:type="dxa"/>
          </w:tcPr>
          <w:p w:rsidR="008A080C" w:rsidRPr="00A10688" w:rsidRDefault="008A080C" w:rsidP="00240D22">
            <w:pPr>
              <w:rPr>
                <w:sz w:val="20"/>
                <w:szCs w:val="20"/>
              </w:rPr>
            </w:pPr>
            <w:r w:rsidRPr="00A10688">
              <w:rPr>
                <w:sz w:val="20"/>
                <w:szCs w:val="20"/>
              </w:rPr>
              <w:t>Zvieratá</w:t>
            </w:r>
          </w:p>
        </w:tc>
        <w:tc>
          <w:tcPr>
            <w:tcW w:w="1479" w:type="dxa"/>
            <w:vAlign w:val="center"/>
          </w:tcPr>
          <w:p w:rsidR="008A080C" w:rsidRPr="00A10688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53" w:type="dxa"/>
            <w:vAlign w:val="center"/>
          </w:tcPr>
          <w:p w:rsidR="008A080C" w:rsidRPr="00A10688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50" w:type="dxa"/>
            <w:vAlign w:val="center"/>
          </w:tcPr>
          <w:p w:rsidR="008A080C" w:rsidRPr="00A10688" w:rsidRDefault="008A080C" w:rsidP="008E2DD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:rsidR="008A080C" w:rsidRPr="004C1A05" w:rsidRDefault="008A080C" w:rsidP="004C1A05">
            <w:pPr>
              <w:pStyle w:val="Odsekzoznamu"/>
              <w:numPr>
                <w:ilvl w:val="0"/>
                <w:numId w:val="17"/>
              </w:numPr>
              <w:rPr>
                <w:sz w:val="20"/>
                <w:szCs w:val="20"/>
              </w:rPr>
            </w:pPr>
          </w:p>
        </w:tc>
        <w:tc>
          <w:tcPr>
            <w:tcW w:w="1922" w:type="dxa"/>
            <w:vAlign w:val="center"/>
          </w:tcPr>
          <w:p w:rsidR="008A080C" w:rsidRPr="00A10688" w:rsidRDefault="008A080C" w:rsidP="00493828">
            <w:pPr>
              <w:rPr>
                <w:sz w:val="20"/>
                <w:szCs w:val="20"/>
              </w:rPr>
            </w:pPr>
          </w:p>
        </w:tc>
      </w:tr>
      <w:tr w:rsidR="008A080C" w:rsidTr="00240D22">
        <w:tc>
          <w:tcPr>
            <w:tcW w:w="2242" w:type="dxa"/>
          </w:tcPr>
          <w:p w:rsidR="008A080C" w:rsidRPr="00A10688" w:rsidRDefault="008A080C" w:rsidP="00240D22">
            <w:pPr>
              <w:rPr>
                <w:b/>
                <w:sz w:val="20"/>
                <w:szCs w:val="20"/>
              </w:rPr>
            </w:pPr>
            <w:r w:rsidRPr="00A10688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479" w:type="dxa"/>
            <w:vAlign w:val="center"/>
          </w:tcPr>
          <w:p w:rsidR="008A080C" w:rsidRPr="00A10688" w:rsidRDefault="002105ED" w:rsidP="00240D22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823</w:t>
            </w:r>
          </w:p>
        </w:tc>
        <w:tc>
          <w:tcPr>
            <w:tcW w:w="1253" w:type="dxa"/>
            <w:vAlign w:val="center"/>
          </w:tcPr>
          <w:p w:rsidR="008A080C" w:rsidRPr="00A10688" w:rsidRDefault="002105ED" w:rsidP="0049382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2115</w:t>
            </w:r>
          </w:p>
        </w:tc>
        <w:tc>
          <w:tcPr>
            <w:tcW w:w="1350" w:type="dxa"/>
            <w:vAlign w:val="center"/>
          </w:tcPr>
          <w:p w:rsidR="008A080C" w:rsidRPr="00A10688" w:rsidRDefault="002105ED" w:rsidP="008E2DD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3862</w:t>
            </w:r>
          </w:p>
        </w:tc>
        <w:tc>
          <w:tcPr>
            <w:tcW w:w="1559" w:type="dxa"/>
            <w:vAlign w:val="center"/>
          </w:tcPr>
          <w:p w:rsidR="008A080C" w:rsidRPr="00BB4F8E" w:rsidRDefault="002105ED" w:rsidP="00BB4F8E">
            <w:pPr>
              <w:jc w:val="center"/>
              <w:rPr>
                <w:b/>
                <w:sz w:val="20"/>
                <w:szCs w:val="20"/>
              </w:rPr>
            </w:pPr>
            <w:r w:rsidRPr="00BB4F8E">
              <w:rPr>
                <w:b/>
                <w:sz w:val="20"/>
                <w:szCs w:val="20"/>
              </w:rPr>
              <w:t>-1292</w:t>
            </w:r>
          </w:p>
        </w:tc>
        <w:tc>
          <w:tcPr>
            <w:tcW w:w="1922" w:type="dxa"/>
            <w:vAlign w:val="center"/>
          </w:tcPr>
          <w:p w:rsidR="008A080C" w:rsidRPr="00A10688" w:rsidRDefault="002105ED" w:rsidP="0049382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-1747</w:t>
            </w:r>
          </w:p>
        </w:tc>
      </w:tr>
      <w:tr w:rsidR="008A080C" w:rsidTr="00240D22">
        <w:tc>
          <w:tcPr>
            <w:tcW w:w="2242" w:type="dxa"/>
          </w:tcPr>
          <w:p w:rsidR="008A080C" w:rsidRPr="00A10688" w:rsidRDefault="008A080C" w:rsidP="00240D22">
            <w:pPr>
              <w:rPr>
                <w:sz w:val="20"/>
                <w:szCs w:val="20"/>
              </w:rPr>
            </w:pPr>
            <w:r w:rsidRPr="00A10688">
              <w:rPr>
                <w:sz w:val="20"/>
                <w:szCs w:val="20"/>
              </w:rPr>
              <w:t>Zmena stavu vnútroorganizačných zásob vo výkaze ziskov a</w:t>
            </w:r>
            <w:r w:rsidR="00E92B25">
              <w:rPr>
                <w:sz w:val="20"/>
                <w:szCs w:val="20"/>
              </w:rPr>
              <w:t> </w:t>
            </w:r>
            <w:r w:rsidRPr="00A10688">
              <w:rPr>
                <w:sz w:val="20"/>
                <w:szCs w:val="20"/>
              </w:rPr>
              <w:t>strát</w:t>
            </w:r>
          </w:p>
        </w:tc>
        <w:tc>
          <w:tcPr>
            <w:tcW w:w="1479" w:type="dxa"/>
            <w:vAlign w:val="center"/>
          </w:tcPr>
          <w:p w:rsidR="008A080C" w:rsidRPr="00A10688" w:rsidRDefault="008A080C" w:rsidP="00240D22">
            <w:pPr>
              <w:jc w:val="center"/>
              <w:rPr>
                <w:sz w:val="20"/>
                <w:szCs w:val="20"/>
              </w:rPr>
            </w:pPr>
            <w:r w:rsidRPr="00A10688">
              <w:rPr>
                <w:sz w:val="20"/>
                <w:szCs w:val="20"/>
              </w:rPr>
              <w:t>x</w:t>
            </w:r>
          </w:p>
        </w:tc>
        <w:tc>
          <w:tcPr>
            <w:tcW w:w="1253" w:type="dxa"/>
            <w:vAlign w:val="center"/>
          </w:tcPr>
          <w:p w:rsidR="008A080C" w:rsidRPr="00A10688" w:rsidRDefault="008A080C" w:rsidP="00240D22">
            <w:pPr>
              <w:jc w:val="center"/>
              <w:rPr>
                <w:sz w:val="20"/>
                <w:szCs w:val="20"/>
              </w:rPr>
            </w:pPr>
            <w:r w:rsidRPr="00A10688">
              <w:rPr>
                <w:sz w:val="20"/>
                <w:szCs w:val="20"/>
              </w:rPr>
              <w:t>x</w:t>
            </w:r>
          </w:p>
        </w:tc>
        <w:tc>
          <w:tcPr>
            <w:tcW w:w="1350" w:type="dxa"/>
            <w:vAlign w:val="center"/>
          </w:tcPr>
          <w:p w:rsidR="008A080C" w:rsidRPr="00A10688" w:rsidRDefault="008A080C" w:rsidP="00240D22">
            <w:pPr>
              <w:jc w:val="center"/>
              <w:rPr>
                <w:sz w:val="20"/>
                <w:szCs w:val="20"/>
              </w:rPr>
            </w:pPr>
            <w:r w:rsidRPr="00A10688">
              <w:rPr>
                <w:sz w:val="20"/>
                <w:szCs w:val="20"/>
              </w:rPr>
              <w:t>x</w:t>
            </w:r>
          </w:p>
        </w:tc>
        <w:tc>
          <w:tcPr>
            <w:tcW w:w="1559" w:type="dxa"/>
            <w:vAlign w:val="center"/>
          </w:tcPr>
          <w:p w:rsidR="008A080C" w:rsidRPr="00A10688" w:rsidRDefault="004168BB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-1292</w:t>
            </w:r>
          </w:p>
        </w:tc>
        <w:tc>
          <w:tcPr>
            <w:tcW w:w="1922" w:type="dxa"/>
            <w:vAlign w:val="center"/>
          </w:tcPr>
          <w:p w:rsidR="008A080C" w:rsidRPr="00A10688" w:rsidRDefault="004168BB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-1747</w:t>
            </w:r>
          </w:p>
        </w:tc>
      </w:tr>
    </w:tbl>
    <w:p w:rsidR="00901D20" w:rsidRDefault="00901D20" w:rsidP="00385361">
      <w:pPr>
        <w:rPr>
          <w:b/>
          <w:color w:val="FF0000"/>
        </w:rPr>
      </w:pPr>
    </w:p>
    <w:p w:rsidR="00901D20" w:rsidRPr="00901D20" w:rsidRDefault="008A080C" w:rsidP="00385361">
      <w:pPr>
        <w:rPr>
          <w:b/>
        </w:rPr>
      </w:pPr>
      <w:r w:rsidRPr="00901D20">
        <w:rPr>
          <w:b/>
        </w:rPr>
        <w:t>1</w:t>
      </w:r>
      <w:r w:rsidR="00E92B25">
        <w:rPr>
          <w:b/>
        </w:rPr>
        <w:t>7</w:t>
      </w:r>
      <w:r w:rsidRPr="00901D20">
        <w:rPr>
          <w:b/>
        </w:rPr>
        <w:t xml:space="preserve">. Informácie k časti H. písm. c) až f) prílohy č. 3 o výnosoch pri aktivácií nákladov a o výnosoch </w:t>
      </w:r>
    </w:p>
    <w:p w:rsidR="008A080C" w:rsidRPr="00901D20" w:rsidRDefault="008A080C" w:rsidP="00385361">
      <w:pPr>
        <w:rPr>
          <w:b/>
        </w:rPr>
      </w:pPr>
      <w:r w:rsidRPr="00901D20">
        <w:rPr>
          <w:b/>
        </w:rPr>
        <w:t>z hospodárskej činnosti, finančnej činnosti a mimoriadnej činnosti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510"/>
        <w:gridCol w:w="2976"/>
        <w:gridCol w:w="3243"/>
      </w:tblGrid>
      <w:tr w:rsidR="008A080C" w:rsidRPr="00401541" w:rsidTr="00240D22">
        <w:tc>
          <w:tcPr>
            <w:tcW w:w="3510" w:type="dxa"/>
            <w:vAlign w:val="center"/>
          </w:tcPr>
          <w:p w:rsidR="008A080C" w:rsidRPr="0040154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976" w:type="dxa"/>
            <w:vAlign w:val="center"/>
          </w:tcPr>
          <w:p w:rsidR="008A080C" w:rsidRPr="0040154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243" w:type="dxa"/>
            <w:vAlign w:val="center"/>
          </w:tcPr>
          <w:p w:rsidR="008A080C" w:rsidRPr="0040154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8A080C" w:rsidRPr="00401541" w:rsidTr="00240D22">
        <w:tc>
          <w:tcPr>
            <w:tcW w:w="3510" w:type="dxa"/>
          </w:tcPr>
          <w:p w:rsidR="008A080C" w:rsidRPr="00401541" w:rsidRDefault="008A080C" w:rsidP="00240D22">
            <w:pPr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>Významné položky pri aktivácií nákladov z toho</w:t>
            </w:r>
          </w:p>
        </w:tc>
        <w:tc>
          <w:tcPr>
            <w:tcW w:w="2976" w:type="dxa"/>
            <w:vAlign w:val="center"/>
          </w:tcPr>
          <w:p w:rsidR="008A080C" w:rsidRPr="00401541" w:rsidRDefault="008A080C" w:rsidP="00240D2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3243" w:type="dxa"/>
            <w:vAlign w:val="center"/>
          </w:tcPr>
          <w:p w:rsidR="008A080C" w:rsidRPr="00401541" w:rsidRDefault="008A080C" w:rsidP="00493828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8A080C" w:rsidRPr="00401541" w:rsidTr="00240D22">
        <w:tc>
          <w:tcPr>
            <w:tcW w:w="3510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Aktivácia základného stáda</w:t>
            </w:r>
          </w:p>
        </w:tc>
        <w:tc>
          <w:tcPr>
            <w:tcW w:w="2976" w:type="dxa"/>
            <w:vAlign w:val="center"/>
          </w:tcPr>
          <w:p w:rsidR="008A080C" w:rsidRPr="00401541" w:rsidRDefault="008A080C" w:rsidP="004015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43" w:type="dxa"/>
            <w:vAlign w:val="center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401541" w:rsidTr="00240D22">
        <w:tc>
          <w:tcPr>
            <w:tcW w:w="3510" w:type="dxa"/>
          </w:tcPr>
          <w:p w:rsidR="008A080C" w:rsidRPr="00401541" w:rsidRDefault="008A080C" w:rsidP="00240D22">
            <w:pPr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>Ostatné významné položky výnosov z hospodárskej  činnosti z toho:</w:t>
            </w:r>
          </w:p>
        </w:tc>
        <w:tc>
          <w:tcPr>
            <w:tcW w:w="2976" w:type="dxa"/>
            <w:vAlign w:val="center"/>
          </w:tcPr>
          <w:p w:rsidR="008A080C" w:rsidRPr="00401541" w:rsidRDefault="008A080C" w:rsidP="00240D2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3243" w:type="dxa"/>
            <w:vAlign w:val="center"/>
          </w:tcPr>
          <w:p w:rsidR="008A080C" w:rsidRPr="00401541" w:rsidRDefault="008A080C" w:rsidP="00493828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8A080C" w:rsidRPr="00401541" w:rsidTr="00240D22">
        <w:tc>
          <w:tcPr>
            <w:tcW w:w="3510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Dotácie na VDJ</w:t>
            </w:r>
          </w:p>
        </w:tc>
        <w:tc>
          <w:tcPr>
            <w:tcW w:w="2976" w:type="dxa"/>
            <w:vAlign w:val="center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43" w:type="dxa"/>
            <w:vAlign w:val="center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401541" w:rsidTr="00240D22">
        <w:tc>
          <w:tcPr>
            <w:tcW w:w="3510" w:type="dxa"/>
          </w:tcPr>
          <w:p w:rsidR="008A080C" w:rsidRPr="00901D20" w:rsidRDefault="008A080C" w:rsidP="00240D22">
            <w:pPr>
              <w:rPr>
                <w:sz w:val="20"/>
                <w:szCs w:val="20"/>
              </w:rPr>
            </w:pPr>
            <w:r w:rsidRPr="00901D20">
              <w:rPr>
                <w:sz w:val="20"/>
                <w:szCs w:val="20"/>
              </w:rPr>
              <w:t>Dotácie na pôdu</w:t>
            </w:r>
          </w:p>
        </w:tc>
        <w:tc>
          <w:tcPr>
            <w:tcW w:w="2976" w:type="dxa"/>
            <w:vAlign w:val="center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43" w:type="dxa"/>
            <w:vAlign w:val="center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401541" w:rsidTr="00240D22">
        <w:tc>
          <w:tcPr>
            <w:tcW w:w="3510" w:type="dxa"/>
          </w:tcPr>
          <w:p w:rsidR="008A080C" w:rsidRPr="00401541" w:rsidRDefault="008A080C" w:rsidP="00240D22">
            <w:pPr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>Finančné výnosy z toho:</w:t>
            </w:r>
          </w:p>
        </w:tc>
        <w:tc>
          <w:tcPr>
            <w:tcW w:w="2976" w:type="dxa"/>
            <w:vAlign w:val="center"/>
          </w:tcPr>
          <w:p w:rsidR="008A080C" w:rsidRPr="00401541" w:rsidRDefault="008A080C" w:rsidP="00240D2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3243" w:type="dxa"/>
            <w:vAlign w:val="center"/>
          </w:tcPr>
          <w:p w:rsidR="008A080C" w:rsidRPr="00401541" w:rsidRDefault="008A080C" w:rsidP="00493828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8A080C" w:rsidRPr="00401541" w:rsidTr="00240D22">
        <w:tc>
          <w:tcPr>
            <w:tcW w:w="3510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Kurzové zisky, z toho:</w:t>
            </w:r>
          </w:p>
        </w:tc>
        <w:tc>
          <w:tcPr>
            <w:tcW w:w="2976" w:type="dxa"/>
            <w:vAlign w:val="center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43" w:type="dxa"/>
            <w:vAlign w:val="center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401541" w:rsidTr="00240D22">
        <w:tc>
          <w:tcPr>
            <w:tcW w:w="3510" w:type="dxa"/>
          </w:tcPr>
          <w:p w:rsidR="008A080C" w:rsidRPr="00401541" w:rsidRDefault="008A080C" w:rsidP="00240D22">
            <w:pPr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2976" w:type="dxa"/>
            <w:vAlign w:val="center"/>
          </w:tcPr>
          <w:p w:rsidR="008A080C" w:rsidRPr="00401541" w:rsidRDefault="008A080C" w:rsidP="00240D2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3243" w:type="dxa"/>
            <w:vAlign w:val="center"/>
          </w:tcPr>
          <w:p w:rsidR="008A080C" w:rsidRPr="00401541" w:rsidRDefault="008A080C" w:rsidP="00493828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8A080C" w:rsidRPr="00401541" w:rsidTr="00240D22">
        <w:tc>
          <w:tcPr>
            <w:tcW w:w="3510" w:type="dxa"/>
          </w:tcPr>
          <w:p w:rsidR="008A080C" w:rsidRPr="00401541" w:rsidRDefault="008A080C" w:rsidP="00240D22">
            <w:pPr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>Mimoriadne výnosy, z toho:</w:t>
            </w:r>
          </w:p>
        </w:tc>
        <w:tc>
          <w:tcPr>
            <w:tcW w:w="2976" w:type="dxa"/>
            <w:vAlign w:val="center"/>
          </w:tcPr>
          <w:p w:rsidR="008A080C" w:rsidRPr="00401541" w:rsidRDefault="008A080C" w:rsidP="00240D2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3243" w:type="dxa"/>
            <w:vAlign w:val="center"/>
          </w:tcPr>
          <w:p w:rsidR="008A080C" w:rsidRPr="00401541" w:rsidRDefault="008A080C" w:rsidP="00493828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8A080C" w:rsidRDefault="008A080C" w:rsidP="00385361">
      <w:pPr>
        <w:rPr>
          <w:sz w:val="20"/>
          <w:szCs w:val="20"/>
        </w:rPr>
      </w:pPr>
    </w:p>
    <w:p w:rsidR="0073705C" w:rsidRPr="0073705C" w:rsidRDefault="00A2143E" w:rsidP="00385361">
      <w:pPr>
        <w:rPr>
          <w:b/>
        </w:rPr>
      </w:pPr>
      <w:r>
        <w:rPr>
          <w:b/>
        </w:rPr>
        <w:t xml:space="preserve">Neaktivujeme náklady okrem aktivácie služieb, čo je predmetom </w:t>
      </w:r>
      <w:r w:rsidR="00421881">
        <w:rPr>
          <w:b/>
        </w:rPr>
        <w:t>predchádzajúcej</w:t>
      </w:r>
      <w:r>
        <w:rPr>
          <w:b/>
        </w:rPr>
        <w:t xml:space="preserve"> tabuľky.</w:t>
      </w:r>
    </w:p>
    <w:p w:rsidR="00A2143E" w:rsidRDefault="00A2143E" w:rsidP="00385361">
      <w:pPr>
        <w:rPr>
          <w:b/>
        </w:rPr>
      </w:pPr>
      <w:r>
        <w:rPr>
          <w:b/>
        </w:rPr>
        <w:t xml:space="preserve"> </w:t>
      </w:r>
    </w:p>
    <w:p w:rsidR="008A080C" w:rsidRPr="00727EE1" w:rsidRDefault="008A080C" w:rsidP="00385361">
      <w:pPr>
        <w:rPr>
          <w:b/>
        </w:rPr>
      </w:pPr>
      <w:r>
        <w:rPr>
          <w:b/>
        </w:rPr>
        <w:t>1</w:t>
      </w:r>
      <w:r w:rsidR="00E92B25">
        <w:rPr>
          <w:b/>
        </w:rPr>
        <w:t>8</w:t>
      </w:r>
      <w:r w:rsidRPr="00727EE1">
        <w:rPr>
          <w:b/>
        </w:rPr>
        <w:t>. Informácie k časti H. písm. g) prílohy č. 3 o čistom obrate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243"/>
        <w:gridCol w:w="3243"/>
        <w:gridCol w:w="3243"/>
      </w:tblGrid>
      <w:tr w:rsidR="008A080C" w:rsidTr="0054681F">
        <w:tc>
          <w:tcPr>
            <w:tcW w:w="3243" w:type="dxa"/>
            <w:vAlign w:val="center"/>
          </w:tcPr>
          <w:p w:rsidR="008A080C" w:rsidRPr="0040154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3243" w:type="dxa"/>
            <w:vAlign w:val="center"/>
          </w:tcPr>
          <w:p w:rsidR="008A080C" w:rsidRPr="0040154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243" w:type="dxa"/>
            <w:vAlign w:val="center"/>
          </w:tcPr>
          <w:p w:rsidR="008A080C" w:rsidRPr="0040154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8A080C" w:rsidTr="0054681F">
        <w:tc>
          <w:tcPr>
            <w:tcW w:w="3243" w:type="dxa"/>
          </w:tcPr>
          <w:p w:rsidR="008A080C" w:rsidRPr="00401541" w:rsidRDefault="008A080C" w:rsidP="0054681F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 xml:space="preserve">Tržby za vlastné výrobky </w:t>
            </w:r>
          </w:p>
        </w:tc>
        <w:tc>
          <w:tcPr>
            <w:tcW w:w="3243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43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Tr="0054681F">
        <w:tc>
          <w:tcPr>
            <w:tcW w:w="3243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Tržby z predaja služieb</w:t>
            </w:r>
          </w:p>
        </w:tc>
        <w:tc>
          <w:tcPr>
            <w:tcW w:w="3243" w:type="dxa"/>
          </w:tcPr>
          <w:p w:rsidR="008A080C" w:rsidRPr="00401541" w:rsidRDefault="0054681F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276806</w:t>
            </w:r>
          </w:p>
        </w:tc>
        <w:tc>
          <w:tcPr>
            <w:tcW w:w="3243" w:type="dxa"/>
          </w:tcPr>
          <w:p w:rsidR="008A080C" w:rsidRPr="00401541" w:rsidRDefault="0054681F" w:rsidP="004938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268832</w:t>
            </w:r>
          </w:p>
        </w:tc>
      </w:tr>
      <w:tr w:rsidR="008A080C" w:rsidTr="0054681F">
        <w:tc>
          <w:tcPr>
            <w:tcW w:w="3243" w:type="dxa"/>
          </w:tcPr>
          <w:p w:rsidR="008A080C" w:rsidRPr="00401541" w:rsidRDefault="008A080C" w:rsidP="0054681F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 xml:space="preserve">Tržby </w:t>
            </w:r>
            <w:r w:rsidR="0054681F">
              <w:rPr>
                <w:sz w:val="20"/>
                <w:szCs w:val="20"/>
              </w:rPr>
              <w:t>za tovar</w:t>
            </w:r>
          </w:p>
        </w:tc>
        <w:tc>
          <w:tcPr>
            <w:tcW w:w="3243" w:type="dxa"/>
          </w:tcPr>
          <w:p w:rsidR="008A080C" w:rsidRPr="00401541" w:rsidRDefault="0054681F" w:rsidP="001D538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2940562</w:t>
            </w:r>
          </w:p>
        </w:tc>
        <w:tc>
          <w:tcPr>
            <w:tcW w:w="3243" w:type="dxa"/>
          </w:tcPr>
          <w:p w:rsidR="008A080C" w:rsidRPr="00401541" w:rsidRDefault="0054681F" w:rsidP="004938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2921639</w:t>
            </w:r>
          </w:p>
        </w:tc>
      </w:tr>
      <w:tr w:rsidR="008A080C" w:rsidTr="0054681F">
        <w:tc>
          <w:tcPr>
            <w:tcW w:w="3243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Výnosy zo zákazky</w:t>
            </w:r>
          </w:p>
        </w:tc>
        <w:tc>
          <w:tcPr>
            <w:tcW w:w="3243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43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</w:tr>
      <w:tr w:rsidR="0054681F" w:rsidTr="0054681F">
        <w:tc>
          <w:tcPr>
            <w:tcW w:w="3243" w:type="dxa"/>
          </w:tcPr>
          <w:p w:rsidR="0054681F" w:rsidRPr="00401541" w:rsidRDefault="0054681F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Iné výnosy súvisiace s bežnou činnosťou</w:t>
            </w:r>
          </w:p>
        </w:tc>
        <w:tc>
          <w:tcPr>
            <w:tcW w:w="3243" w:type="dxa"/>
          </w:tcPr>
          <w:p w:rsidR="0054681F" w:rsidRPr="00401541" w:rsidRDefault="0054681F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14721</w:t>
            </w:r>
          </w:p>
        </w:tc>
        <w:tc>
          <w:tcPr>
            <w:tcW w:w="3243" w:type="dxa"/>
          </w:tcPr>
          <w:p w:rsidR="0054681F" w:rsidRPr="00401541" w:rsidRDefault="0054681F" w:rsidP="0042188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1714</w:t>
            </w:r>
            <w:r w:rsidR="00421881">
              <w:rPr>
                <w:sz w:val="20"/>
                <w:szCs w:val="20"/>
              </w:rPr>
              <w:t>7</w:t>
            </w:r>
          </w:p>
        </w:tc>
      </w:tr>
      <w:tr w:rsidR="0054681F" w:rsidTr="0054681F">
        <w:tc>
          <w:tcPr>
            <w:tcW w:w="3243" w:type="dxa"/>
          </w:tcPr>
          <w:p w:rsidR="0054681F" w:rsidRPr="005D4B06" w:rsidRDefault="0054681F" w:rsidP="00240D22">
            <w:pPr>
              <w:rPr>
                <w:b/>
              </w:rPr>
            </w:pPr>
            <w:r w:rsidRPr="005D4B06">
              <w:rPr>
                <w:b/>
              </w:rPr>
              <w:t>Čistý obrat celkom</w:t>
            </w:r>
          </w:p>
        </w:tc>
        <w:tc>
          <w:tcPr>
            <w:tcW w:w="3243" w:type="dxa"/>
            <w:vAlign w:val="center"/>
          </w:tcPr>
          <w:p w:rsidR="0054681F" w:rsidRPr="00EF165D" w:rsidRDefault="0054681F" w:rsidP="005D4B06">
            <w:pPr>
              <w:jc w:val="center"/>
              <w:rPr>
                <w:b/>
              </w:rPr>
            </w:pPr>
            <w:r>
              <w:rPr>
                <w:b/>
              </w:rPr>
              <w:t>3232089</w:t>
            </w:r>
          </w:p>
        </w:tc>
        <w:tc>
          <w:tcPr>
            <w:tcW w:w="3243" w:type="dxa"/>
            <w:vAlign w:val="center"/>
          </w:tcPr>
          <w:p w:rsidR="0054681F" w:rsidRPr="00EF165D" w:rsidRDefault="0054681F" w:rsidP="00421881">
            <w:pPr>
              <w:jc w:val="center"/>
              <w:rPr>
                <w:b/>
              </w:rPr>
            </w:pPr>
            <w:r>
              <w:rPr>
                <w:b/>
              </w:rPr>
              <w:t>320761</w:t>
            </w:r>
            <w:r w:rsidR="00421881">
              <w:rPr>
                <w:b/>
              </w:rPr>
              <w:t>8</w:t>
            </w:r>
          </w:p>
        </w:tc>
      </w:tr>
      <w:tr w:rsidR="0054681F" w:rsidTr="0054681F">
        <w:tc>
          <w:tcPr>
            <w:tcW w:w="3243" w:type="dxa"/>
          </w:tcPr>
          <w:p w:rsidR="0054681F" w:rsidRPr="00401541" w:rsidRDefault="0054681F" w:rsidP="00240D22">
            <w:pPr>
              <w:rPr>
                <w:sz w:val="20"/>
                <w:szCs w:val="20"/>
              </w:rPr>
            </w:pPr>
          </w:p>
        </w:tc>
        <w:tc>
          <w:tcPr>
            <w:tcW w:w="3243" w:type="dxa"/>
          </w:tcPr>
          <w:p w:rsidR="0054681F" w:rsidRPr="00401541" w:rsidRDefault="0054681F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43" w:type="dxa"/>
          </w:tcPr>
          <w:p w:rsidR="0054681F" w:rsidRPr="00401541" w:rsidRDefault="0054681F" w:rsidP="00493828">
            <w:pPr>
              <w:jc w:val="center"/>
              <w:rPr>
                <w:sz w:val="20"/>
                <w:szCs w:val="20"/>
              </w:rPr>
            </w:pPr>
          </w:p>
        </w:tc>
      </w:tr>
      <w:tr w:rsidR="0054681F" w:rsidTr="0054681F">
        <w:tc>
          <w:tcPr>
            <w:tcW w:w="3243" w:type="dxa"/>
          </w:tcPr>
          <w:p w:rsidR="0054681F" w:rsidRPr="005D4B06" w:rsidRDefault="0054681F" w:rsidP="00240D22">
            <w:pPr>
              <w:rPr>
                <w:b/>
              </w:rPr>
            </w:pPr>
          </w:p>
        </w:tc>
        <w:tc>
          <w:tcPr>
            <w:tcW w:w="3243" w:type="dxa"/>
            <w:vAlign w:val="center"/>
          </w:tcPr>
          <w:p w:rsidR="0054681F" w:rsidRPr="00EF165D" w:rsidRDefault="0054681F" w:rsidP="005D4B06">
            <w:pPr>
              <w:jc w:val="center"/>
              <w:rPr>
                <w:b/>
              </w:rPr>
            </w:pPr>
          </w:p>
        </w:tc>
        <w:tc>
          <w:tcPr>
            <w:tcW w:w="3243" w:type="dxa"/>
            <w:vAlign w:val="center"/>
          </w:tcPr>
          <w:p w:rsidR="0054681F" w:rsidRPr="00EF165D" w:rsidRDefault="0054681F" w:rsidP="00493828">
            <w:pPr>
              <w:jc w:val="center"/>
              <w:rPr>
                <w:b/>
              </w:rPr>
            </w:pPr>
          </w:p>
        </w:tc>
      </w:tr>
    </w:tbl>
    <w:p w:rsidR="008A080C" w:rsidRDefault="008A080C" w:rsidP="00385361">
      <w:pPr>
        <w:rPr>
          <w:b/>
        </w:rPr>
      </w:pPr>
    </w:p>
    <w:p w:rsidR="008A080C" w:rsidRDefault="008A080C" w:rsidP="00385361">
      <w:pPr>
        <w:rPr>
          <w:b/>
        </w:rPr>
      </w:pPr>
    </w:p>
    <w:p w:rsidR="00E92B25" w:rsidRPr="00E92B25" w:rsidRDefault="00E92B25" w:rsidP="00E92B25">
      <w:pPr>
        <w:pStyle w:val="Odsekzoznamu"/>
        <w:numPr>
          <w:ilvl w:val="0"/>
          <w:numId w:val="23"/>
        </w:numPr>
        <w:rPr>
          <w:b/>
        </w:rPr>
      </w:pPr>
      <w:r>
        <w:rPr>
          <w:b/>
        </w:rPr>
        <w:t xml:space="preserve"> INFORMÁCIE O NÁKLADOCH</w:t>
      </w:r>
    </w:p>
    <w:p w:rsidR="008A080C" w:rsidRDefault="008A080C" w:rsidP="00385361">
      <w:pPr>
        <w:rPr>
          <w:b/>
        </w:rPr>
      </w:pPr>
    </w:p>
    <w:p w:rsidR="00E92B25" w:rsidRPr="00E92B25" w:rsidRDefault="00E92B25" w:rsidP="00385361">
      <w:r>
        <w:t>Prehľad o nákladoch na poskytnuté služby, o ostatných nákladoch na hospodársku činnosť, finančných a mimoriadnych nákladoch:</w:t>
      </w:r>
    </w:p>
    <w:p w:rsidR="001267AB" w:rsidRDefault="001267AB" w:rsidP="001267AB">
      <w:pPr>
        <w:pStyle w:val="Zkladntext"/>
      </w:pPr>
      <w:r>
        <w:t>:</w:t>
      </w:r>
    </w:p>
    <w:p w:rsidR="001267AB" w:rsidRPr="001267AB" w:rsidRDefault="001267AB" w:rsidP="001267AB">
      <w:pPr>
        <w:pStyle w:val="Zkladntext"/>
        <w:numPr>
          <w:ilvl w:val="0"/>
          <w:numId w:val="25"/>
        </w:numPr>
        <w:rPr>
          <w:b/>
          <w:sz w:val="22"/>
          <w:szCs w:val="22"/>
        </w:rPr>
      </w:pPr>
      <w:r w:rsidRPr="001267AB">
        <w:rPr>
          <w:b/>
          <w:sz w:val="22"/>
          <w:szCs w:val="22"/>
        </w:rPr>
        <w:t>Informácie k prílohe č. 3 časti I. o nákladoch voči audítorovi, audítorskej spoločnosti</w:t>
      </w:r>
    </w:p>
    <w:p w:rsidR="001267AB" w:rsidRDefault="001267AB" w:rsidP="001267AB">
      <w:pPr>
        <w:pStyle w:val="Zkladntext"/>
        <w:rPr>
          <w:b/>
        </w:rPr>
      </w:pPr>
    </w:p>
    <w:tbl>
      <w:tblPr>
        <w:tblW w:w="4928" w:type="pct"/>
        <w:jc w:val="center"/>
        <w:tblInd w:w="50" w:type="dxa"/>
        <w:tblLook w:val="00A0"/>
      </w:tblPr>
      <w:tblGrid>
        <w:gridCol w:w="6206"/>
        <w:gridCol w:w="2103"/>
        <w:gridCol w:w="2219"/>
      </w:tblGrid>
      <w:tr w:rsidR="001267AB" w:rsidTr="001267AB">
        <w:trPr>
          <w:trHeight w:val="1064"/>
          <w:jc w:val="center"/>
        </w:trPr>
        <w:tc>
          <w:tcPr>
            <w:tcW w:w="294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267AB" w:rsidRDefault="001267AB">
            <w:pPr>
              <w:jc w:val="center"/>
              <w:rPr>
                <w:rFonts w:ascii="Arial Narrow" w:hAnsi="Arial Narrow"/>
                <w:b/>
                <w:bCs/>
                <w:lang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99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267AB" w:rsidRDefault="001267AB">
            <w:pPr>
              <w:jc w:val="center"/>
              <w:rPr>
                <w:rFonts w:ascii="Arial Narrow" w:hAnsi="Arial Narrow"/>
                <w:b/>
                <w:bCs/>
                <w:lang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0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267AB" w:rsidRDefault="001267AB">
            <w:pPr>
              <w:jc w:val="center"/>
              <w:rPr>
                <w:rFonts w:ascii="Arial Narrow" w:hAnsi="Arial Narrow"/>
                <w:b/>
                <w:bCs/>
                <w:lang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1267AB" w:rsidTr="001267AB">
        <w:trPr>
          <w:trHeight w:val="391"/>
          <w:jc w:val="center"/>
        </w:trPr>
        <w:tc>
          <w:tcPr>
            <w:tcW w:w="294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267AB" w:rsidRDefault="001267AB">
            <w:pPr>
              <w:rPr>
                <w:rFonts w:ascii="Arial Narrow" w:hAnsi="Arial Narrow"/>
                <w:b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Náklady voči audítorovi, audítorskej spoločnosti, z toho:</w:t>
            </w:r>
          </w:p>
        </w:tc>
        <w:tc>
          <w:tcPr>
            <w:tcW w:w="99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67AB" w:rsidRDefault="0054681F" w:rsidP="001267AB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1600</w:t>
            </w:r>
          </w:p>
        </w:tc>
        <w:tc>
          <w:tcPr>
            <w:tcW w:w="105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67AB" w:rsidRDefault="0054681F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>
              <w:rPr>
                <w:rFonts w:ascii="Arial Narrow" w:hAnsi="Arial Narrow"/>
                <w:b/>
                <w:lang w:eastAsia="en-US"/>
              </w:rPr>
              <w:t>1600</w:t>
            </w:r>
          </w:p>
        </w:tc>
      </w:tr>
      <w:tr w:rsidR="001267AB" w:rsidTr="001267AB">
        <w:trPr>
          <w:trHeight w:val="391"/>
          <w:jc w:val="center"/>
        </w:trPr>
        <w:tc>
          <w:tcPr>
            <w:tcW w:w="294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267AB" w:rsidRDefault="001267AB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99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267AB" w:rsidRDefault="0054681F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1600</w:t>
            </w:r>
          </w:p>
        </w:tc>
        <w:tc>
          <w:tcPr>
            <w:tcW w:w="105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267AB" w:rsidRDefault="0054681F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1600</w:t>
            </w:r>
          </w:p>
        </w:tc>
      </w:tr>
      <w:tr w:rsidR="001267AB" w:rsidTr="001267AB">
        <w:trPr>
          <w:trHeight w:val="391"/>
          <w:jc w:val="center"/>
        </w:trPr>
        <w:tc>
          <w:tcPr>
            <w:tcW w:w="294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67AB" w:rsidRDefault="001267AB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 uisťovacie audítorské služby</w:t>
            </w:r>
          </w:p>
        </w:tc>
        <w:tc>
          <w:tcPr>
            <w:tcW w:w="99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7AB" w:rsidRDefault="001267AB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05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7AB" w:rsidRDefault="001267AB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1267AB" w:rsidTr="001267AB">
        <w:trPr>
          <w:trHeight w:val="391"/>
          <w:jc w:val="center"/>
        </w:trPr>
        <w:tc>
          <w:tcPr>
            <w:tcW w:w="294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67AB" w:rsidRDefault="001267AB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99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7AB" w:rsidRDefault="001267AB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05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7AB" w:rsidRDefault="001267AB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1267AB" w:rsidTr="001267AB">
        <w:trPr>
          <w:trHeight w:val="391"/>
          <w:jc w:val="center"/>
        </w:trPr>
        <w:tc>
          <w:tcPr>
            <w:tcW w:w="294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67AB" w:rsidRDefault="001267AB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</w:rPr>
              <w:t>daňové poradenstvo</w:t>
            </w:r>
          </w:p>
        </w:tc>
        <w:tc>
          <w:tcPr>
            <w:tcW w:w="99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7AB" w:rsidRDefault="001267AB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05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67AB" w:rsidRDefault="001267AB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1267AB" w:rsidTr="001267AB">
        <w:trPr>
          <w:trHeight w:val="391"/>
          <w:jc w:val="center"/>
        </w:trPr>
        <w:tc>
          <w:tcPr>
            <w:tcW w:w="294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267AB" w:rsidRDefault="001267AB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99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7AB" w:rsidRDefault="001267AB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05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267AB" w:rsidRDefault="001267AB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:rsidR="001267AB" w:rsidRDefault="001267AB" w:rsidP="001267AB">
      <w:pPr>
        <w:pStyle w:val="Zkladntext"/>
      </w:pPr>
    </w:p>
    <w:p w:rsidR="00E92B25" w:rsidRDefault="00E92B25" w:rsidP="00385361">
      <w:pPr>
        <w:rPr>
          <w:b/>
        </w:rPr>
      </w:pPr>
    </w:p>
    <w:p w:rsidR="008A080C" w:rsidRPr="00727EE1" w:rsidRDefault="001267AB" w:rsidP="00385361">
      <w:pPr>
        <w:rPr>
          <w:b/>
        </w:rPr>
      </w:pPr>
      <w:r>
        <w:rPr>
          <w:b/>
        </w:rPr>
        <w:t>20</w:t>
      </w:r>
      <w:r w:rsidR="008A080C" w:rsidRPr="00727EE1">
        <w:rPr>
          <w:b/>
        </w:rPr>
        <w:t>. Informácie k časti I. prílohy č. 3 o nákladoch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243"/>
        <w:gridCol w:w="3243"/>
        <w:gridCol w:w="3243"/>
      </w:tblGrid>
      <w:tr w:rsidR="008A080C" w:rsidRPr="00401541" w:rsidTr="00A354EF">
        <w:tc>
          <w:tcPr>
            <w:tcW w:w="3243" w:type="dxa"/>
          </w:tcPr>
          <w:p w:rsidR="008A080C" w:rsidRPr="0040154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3243" w:type="dxa"/>
          </w:tcPr>
          <w:p w:rsidR="008A080C" w:rsidRPr="0040154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243" w:type="dxa"/>
          </w:tcPr>
          <w:p w:rsidR="008A080C" w:rsidRPr="0040154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>Bezprostredne predchádzajúceho účtovného obdobia</w:t>
            </w:r>
          </w:p>
        </w:tc>
      </w:tr>
      <w:tr w:rsidR="008A080C" w:rsidRPr="00401541" w:rsidTr="00A354EF">
        <w:tc>
          <w:tcPr>
            <w:tcW w:w="3243" w:type="dxa"/>
          </w:tcPr>
          <w:p w:rsidR="008A080C" w:rsidRPr="00401541" w:rsidRDefault="008A080C" w:rsidP="00240D22">
            <w:pPr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>Náklady za poskytnuté služby, z toho:</w:t>
            </w:r>
          </w:p>
        </w:tc>
        <w:tc>
          <w:tcPr>
            <w:tcW w:w="3243" w:type="dxa"/>
            <w:vAlign w:val="center"/>
          </w:tcPr>
          <w:p w:rsidR="008A080C" w:rsidRPr="00401541" w:rsidRDefault="00E2796C" w:rsidP="00240D22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169232</w:t>
            </w:r>
          </w:p>
        </w:tc>
        <w:tc>
          <w:tcPr>
            <w:tcW w:w="3243" w:type="dxa"/>
            <w:vAlign w:val="center"/>
          </w:tcPr>
          <w:p w:rsidR="008A080C" w:rsidRPr="00401541" w:rsidRDefault="00E2796C" w:rsidP="0049382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180624</w:t>
            </w:r>
          </w:p>
        </w:tc>
      </w:tr>
      <w:tr w:rsidR="008A080C" w:rsidRPr="00401541" w:rsidTr="00A354EF">
        <w:tc>
          <w:tcPr>
            <w:tcW w:w="3243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Náklady na opravy</w:t>
            </w:r>
          </w:p>
        </w:tc>
        <w:tc>
          <w:tcPr>
            <w:tcW w:w="3243" w:type="dxa"/>
            <w:vAlign w:val="center"/>
          </w:tcPr>
          <w:p w:rsidR="008A080C" w:rsidRPr="00401541" w:rsidRDefault="002F0F55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11083</w:t>
            </w:r>
          </w:p>
        </w:tc>
        <w:tc>
          <w:tcPr>
            <w:tcW w:w="3243" w:type="dxa"/>
            <w:vAlign w:val="center"/>
          </w:tcPr>
          <w:p w:rsidR="008A080C" w:rsidRPr="00401541" w:rsidRDefault="00973FC2" w:rsidP="004938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15230</w:t>
            </w:r>
          </w:p>
        </w:tc>
      </w:tr>
      <w:tr w:rsidR="008A080C" w:rsidRPr="00401541" w:rsidTr="00A354EF">
        <w:tc>
          <w:tcPr>
            <w:tcW w:w="3243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Cestovné</w:t>
            </w:r>
          </w:p>
        </w:tc>
        <w:tc>
          <w:tcPr>
            <w:tcW w:w="3243" w:type="dxa"/>
            <w:vAlign w:val="center"/>
          </w:tcPr>
          <w:p w:rsidR="008A080C" w:rsidRPr="00401541" w:rsidRDefault="002F0F55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488</w:t>
            </w:r>
          </w:p>
        </w:tc>
        <w:tc>
          <w:tcPr>
            <w:tcW w:w="3243" w:type="dxa"/>
            <w:vAlign w:val="center"/>
          </w:tcPr>
          <w:p w:rsidR="008A080C" w:rsidRPr="00401541" w:rsidRDefault="00973FC2" w:rsidP="004938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341</w:t>
            </w:r>
          </w:p>
        </w:tc>
      </w:tr>
      <w:tr w:rsidR="008A080C" w:rsidRPr="00401541" w:rsidTr="00A354EF">
        <w:tc>
          <w:tcPr>
            <w:tcW w:w="3243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Reprezentačné</w:t>
            </w:r>
          </w:p>
        </w:tc>
        <w:tc>
          <w:tcPr>
            <w:tcW w:w="3243" w:type="dxa"/>
            <w:vAlign w:val="center"/>
          </w:tcPr>
          <w:p w:rsidR="008A080C" w:rsidRPr="00401541" w:rsidRDefault="002F0F55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1306</w:t>
            </w:r>
          </w:p>
        </w:tc>
        <w:tc>
          <w:tcPr>
            <w:tcW w:w="3243" w:type="dxa"/>
            <w:vAlign w:val="center"/>
          </w:tcPr>
          <w:p w:rsidR="008A080C" w:rsidRPr="00401541" w:rsidRDefault="00973FC2" w:rsidP="004938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1393</w:t>
            </w:r>
          </w:p>
        </w:tc>
      </w:tr>
      <w:tr w:rsidR="008A080C" w:rsidRPr="00401541" w:rsidTr="00A354EF">
        <w:tc>
          <w:tcPr>
            <w:tcW w:w="3243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Poštovné</w:t>
            </w:r>
          </w:p>
        </w:tc>
        <w:tc>
          <w:tcPr>
            <w:tcW w:w="3243" w:type="dxa"/>
            <w:vAlign w:val="center"/>
          </w:tcPr>
          <w:p w:rsidR="008A080C" w:rsidRPr="00401541" w:rsidRDefault="002F0F55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1207</w:t>
            </w:r>
          </w:p>
        </w:tc>
        <w:tc>
          <w:tcPr>
            <w:tcW w:w="3243" w:type="dxa"/>
            <w:vAlign w:val="center"/>
          </w:tcPr>
          <w:p w:rsidR="008A080C" w:rsidRPr="00401541" w:rsidRDefault="00973FC2" w:rsidP="004938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913</w:t>
            </w:r>
          </w:p>
        </w:tc>
      </w:tr>
      <w:tr w:rsidR="008A080C" w:rsidRPr="00401541" w:rsidTr="00A354EF">
        <w:tc>
          <w:tcPr>
            <w:tcW w:w="3243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Telefónne poplatky</w:t>
            </w:r>
          </w:p>
        </w:tc>
        <w:tc>
          <w:tcPr>
            <w:tcW w:w="3243" w:type="dxa"/>
            <w:vAlign w:val="center"/>
          </w:tcPr>
          <w:p w:rsidR="008A080C" w:rsidRPr="00401541" w:rsidRDefault="002F0F55" w:rsidP="00761A1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5949</w:t>
            </w:r>
          </w:p>
        </w:tc>
        <w:tc>
          <w:tcPr>
            <w:tcW w:w="3243" w:type="dxa"/>
            <w:vAlign w:val="center"/>
          </w:tcPr>
          <w:p w:rsidR="008A080C" w:rsidRPr="00401541" w:rsidRDefault="00973FC2" w:rsidP="004938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5865</w:t>
            </w:r>
          </w:p>
        </w:tc>
      </w:tr>
      <w:tr w:rsidR="008A080C" w:rsidRPr="00401541" w:rsidTr="00A354EF">
        <w:tc>
          <w:tcPr>
            <w:tcW w:w="3243" w:type="dxa"/>
          </w:tcPr>
          <w:p w:rsidR="008A080C" w:rsidRPr="00401541" w:rsidRDefault="00761A11" w:rsidP="00761A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Reklama</w:t>
            </w:r>
          </w:p>
        </w:tc>
        <w:tc>
          <w:tcPr>
            <w:tcW w:w="3243" w:type="dxa"/>
            <w:vAlign w:val="center"/>
          </w:tcPr>
          <w:p w:rsidR="008A080C" w:rsidRPr="00401541" w:rsidRDefault="00761A11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34693</w:t>
            </w:r>
          </w:p>
        </w:tc>
        <w:tc>
          <w:tcPr>
            <w:tcW w:w="3243" w:type="dxa"/>
            <w:vAlign w:val="center"/>
          </w:tcPr>
          <w:p w:rsidR="008A080C" w:rsidRPr="00401541" w:rsidRDefault="00973FC2" w:rsidP="004938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39077</w:t>
            </w:r>
          </w:p>
        </w:tc>
      </w:tr>
      <w:tr w:rsidR="008A080C" w:rsidRPr="00401541" w:rsidTr="00A354EF">
        <w:tc>
          <w:tcPr>
            <w:tcW w:w="3243" w:type="dxa"/>
          </w:tcPr>
          <w:p w:rsidR="008A080C" w:rsidRPr="00401541" w:rsidRDefault="00514425" w:rsidP="00240D2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Monitorovanie objektu</w:t>
            </w:r>
          </w:p>
        </w:tc>
        <w:tc>
          <w:tcPr>
            <w:tcW w:w="3243" w:type="dxa"/>
            <w:vAlign w:val="center"/>
          </w:tcPr>
          <w:p w:rsidR="008A080C" w:rsidRPr="00401541" w:rsidRDefault="00514425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2390</w:t>
            </w:r>
          </w:p>
        </w:tc>
        <w:tc>
          <w:tcPr>
            <w:tcW w:w="3243" w:type="dxa"/>
            <w:vAlign w:val="center"/>
          </w:tcPr>
          <w:p w:rsidR="008A080C" w:rsidRPr="00401541" w:rsidRDefault="00650C88" w:rsidP="004938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2390</w:t>
            </w:r>
          </w:p>
        </w:tc>
      </w:tr>
      <w:tr w:rsidR="008A080C" w:rsidRPr="00401541" w:rsidTr="00A354EF">
        <w:tc>
          <w:tcPr>
            <w:tcW w:w="3243" w:type="dxa"/>
          </w:tcPr>
          <w:p w:rsidR="008A080C" w:rsidRPr="00401541" w:rsidRDefault="00514425" w:rsidP="00240D2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PC - program, údržba siete</w:t>
            </w:r>
          </w:p>
        </w:tc>
        <w:tc>
          <w:tcPr>
            <w:tcW w:w="3243" w:type="dxa"/>
            <w:vAlign w:val="center"/>
          </w:tcPr>
          <w:p w:rsidR="008A080C" w:rsidRPr="00401541" w:rsidRDefault="00514425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10317</w:t>
            </w:r>
          </w:p>
        </w:tc>
        <w:tc>
          <w:tcPr>
            <w:tcW w:w="3243" w:type="dxa"/>
            <w:vAlign w:val="center"/>
          </w:tcPr>
          <w:p w:rsidR="008A080C" w:rsidRPr="00401541" w:rsidRDefault="00B7183F" w:rsidP="004938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11607</w:t>
            </w:r>
          </w:p>
        </w:tc>
      </w:tr>
      <w:tr w:rsidR="008A080C" w:rsidRPr="00401541" w:rsidTr="00A354EF">
        <w:tc>
          <w:tcPr>
            <w:tcW w:w="3243" w:type="dxa"/>
          </w:tcPr>
          <w:p w:rsidR="008A080C" w:rsidRPr="00401541" w:rsidRDefault="00514425" w:rsidP="00240D2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BOZP, PO, ekológia</w:t>
            </w:r>
          </w:p>
        </w:tc>
        <w:tc>
          <w:tcPr>
            <w:tcW w:w="3243" w:type="dxa"/>
            <w:vAlign w:val="center"/>
          </w:tcPr>
          <w:p w:rsidR="008A080C" w:rsidRPr="00401541" w:rsidRDefault="00514425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2031</w:t>
            </w:r>
          </w:p>
        </w:tc>
        <w:tc>
          <w:tcPr>
            <w:tcW w:w="3243" w:type="dxa"/>
            <w:vAlign w:val="center"/>
          </w:tcPr>
          <w:p w:rsidR="008A080C" w:rsidRPr="00401541" w:rsidRDefault="00B7183F" w:rsidP="004938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2031</w:t>
            </w:r>
          </w:p>
        </w:tc>
      </w:tr>
      <w:tr w:rsidR="008A080C" w:rsidRPr="00401541" w:rsidTr="00A354EF">
        <w:tc>
          <w:tcPr>
            <w:tcW w:w="3243" w:type="dxa"/>
          </w:tcPr>
          <w:p w:rsidR="008A080C" w:rsidRPr="00401541" w:rsidRDefault="008A080C" w:rsidP="00761A11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 xml:space="preserve">Prenájom  </w:t>
            </w:r>
            <w:r w:rsidR="00761A11">
              <w:rPr>
                <w:sz w:val="20"/>
                <w:szCs w:val="20"/>
              </w:rPr>
              <w:t>vozidiel</w:t>
            </w:r>
          </w:p>
        </w:tc>
        <w:tc>
          <w:tcPr>
            <w:tcW w:w="3243" w:type="dxa"/>
            <w:vAlign w:val="center"/>
          </w:tcPr>
          <w:p w:rsidR="008A080C" w:rsidRPr="00401541" w:rsidRDefault="00761A11" w:rsidP="001D538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4467</w:t>
            </w:r>
          </w:p>
        </w:tc>
        <w:tc>
          <w:tcPr>
            <w:tcW w:w="3243" w:type="dxa"/>
            <w:vAlign w:val="center"/>
          </w:tcPr>
          <w:p w:rsidR="008A080C" w:rsidRPr="00401541" w:rsidRDefault="00B7183F" w:rsidP="004938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A080C" w:rsidRPr="00401541" w:rsidTr="00A354EF">
        <w:tc>
          <w:tcPr>
            <w:tcW w:w="3243" w:type="dxa"/>
          </w:tcPr>
          <w:p w:rsidR="008A080C" w:rsidRPr="00401541" w:rsidRDefault="002F0F55" w:rsidP="002F0F5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Servisné práce</w:t>
            </w:r>
            <w:r w:rsidR="008A080C" w:rsidRPr="00401541">
              <w:rPr>
                <w:sz w:val="20"/>
                <w:szCs w:val="20"/>
              </w:rPr>
              <w:t xml:space="preserve"> </w:t>
            </w:r>
          </w:p>
        </w:tc>
        <w:tc>
          <w:tcPr>
            <w:tcW w:w="3243" w:type="dxa"/>
            <w:vAlign w:val="center"/>
          </w:tcPr>
          <w:p w:rsidR="008A080C" w:rsidRPr="00401541" w:rsidRDefault="00761A11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66348</w:t>
            </w:r>
          </w:p>
        </w:tc>
        <w:tc>
          <w:tcPr>
            <w:tcW w:w="3243" w:type="dxa"/>
            <w:vAlign w:val="center"/>
          </w:tcPr>
          <w:p w:rsidR="008A080C" w:rsidRPr="00401541" w:rsidRDefault="00973FC2" w:rsidP="004938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68868</w:t>
            </w:r>
          </w:p>
        </w:tc>
      </w:tr>
      <w:tr w:rsidR="008A080C" w:rsidRPr="00401541" w:rsidTr="00A354EF">
        <w:tc>
          <w:tcPr>
            <w:tcW w:w="3243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Školenia</w:t>
            </w:r>
          </w:p>
        </w:tc>
        <w:tc>
          <w:tcPr>
            <w:tcW w:w="3243" w:type="dxa"/>
            <w:vAlign w:val="center"/>
          </w:tcPr>
          <w:p w:rsidR="008A080C" w:rsidRPr="00401541" w:rsidRDefault="00761A11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3567</w:t>
            </w:r>
          </w:p>
        </w:tc>
        <w:tc>
          <w:tcPr>
            <w:tcW w:w="3243" w:type="dxa"/>
            <w:vAlign w:val="center"/>
          </w:tcPr>
          <w:p w:rsidR="008A080C" w:rsidRPr="00401541" w:rsidRDefault="00973FC2" w:rsidP="004938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3617</w:t>
            </w:r>
          </w:p>
        </w:tc>
      </w:tr>
      <w:tr w:rsidR="008A080C" w:rsidRPr="00401541" w:rsidTr="00A354EF">
        <w:tc>
          <w:tcPr>
            <w:tcW w:w="3243" w:type="dxa"/>
          </w:tcPr>
          <w:p w:rsidR="008A080C" w:rsidRPr="00401541" w:rsidRDefault="008A080C" w:rsidP="00BE7D0E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Právne</w:t>
            </w:r>
            <w:r w:rsidR="002F0F55">
              <w:rPr>
                <w:sz w:val="20"/>
                <w:szCs w:val="20"/>
              </w:rPr>
              <w:t>,</w:t>
            </w:r>
            <w:r w:rsidRPr="00401541">
              <w:rPr>
                <w:sz w:val="20"/>
                <w:szCs w:val="20"/>
              </w:rPr>
              <w:t xml:space="preserve"> </w:t>
            </w:r>
            <w:r w:rsidR="00BE7D0E" w:rsidRPr="00401541">
              <w:rPr>
                <w:sz w:val="20"/>
                <w:szCs w:val="20"/>
              </w:rPr>
              <w:t>audítorské</w:t>
            </w:r>
            <w:r w:rsidR="002F0F55">
              <w:rPr>
                <w:sz w:val="20"/>
                <w:szCs w:val="20"/>
              </w:rPr>
              <w:t>,</w:t>
            </w:r>
            <w:r w:rsidR="00BE7D0E">
              <w:rPr>
                <w:sz w:val="20"/>
                <w:szCs w:val="20"/>
              </w:rPr>
              <w:t xml:space="preserve"> </w:t>
            </w:r>
            <w:r w:rsidR="002F0F55">
              <w:rPr>
                <w:sz w:val="20"/>
                <w:szCs w:val="20"/>
              </w:rPr>
              <w:t>účt.</w:t>
            </w:r>
            <w:r w:rsidRPr="00401541">
              <w:rPr>
                <w:sz w:val="20"/>
                <w:szCs w:val="20"/>
              </w:rPr>
              <w:t xml:space="preserve"> služby</w:t>
            </w:r>
          </w:p>
        </w:tc>
        <w:tc>
          <w:tcPr>
            <w:tcW w:w="3243" w:type="dxa"/>
            <w:vAlign w:val="center"/>
          </w:tcPr>
          <w:p w:rsidR="008A080C" w:rsidRPr="00401541" w:rsidRDefault="002F0F55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7310</w:t>
            </w:r>
          </w:p>
        </w:tc>
        <w:tc>
          <w:tcPr>
            <w:tcW w:w="3243" w:type="dxa"/>
            <w:vAlign w:val="center"/>
          </w:tcPr>
          <w:p w:rsidR="008A080C" w:rsidRPr="00401541" w:rsidRDefault="00973FC2" w:rsidP="004938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10420</w:t>
            </w:r>
          </w:p>
        </w:tc>
      </w:tr>
      <w:tr w:rsidR="008A080C" w:rsidRPr="00401541" w:rsidTr="00A354EF">
        <w:tc>
          <w:tcPr>
            <w:tcW w:w="3243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3243" w:type="dxa"/>
            <w:vAlign w:val="center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43" w:type="dxa"/>
            <w:vAlign w:val="center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401541" w:rsidTr="00A354EF">
        <w:tc>
          <w:tcPr>
            <w:tcW w:w="3243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</w:p>
        </w:tc>
        <w:tc>
          <w:tcPr>
            <w:tcW w:w="3243" w:type="dxa"/>
            <w:vAlign w:val="center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43" w:type="dxa"/>
            <w:vAlign w:val="center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401541" w:rsidTr="00A354EF">
        <w:tc>
          <w:tcPr>
            <w:tcW w:w="3243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Ostatné služby</w:t>
            </w:r>
          </w:p>
        </w:tc>
        <w:tc>
          <w:tcPr>
            <w:tcW w:w="3243" w:type="dxa"/>
            <w:vAlign w:val="center"/>
          </w:tcPr>
          <w:p w:rsidR="008A080C" w:rsidRPr="00401541" w:rsidRDefault="00514425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18076</w:t>
            </w:r>
          </w:p>
        </w:tc>
        <w:tc>
          <w:tcPr>
            <w:tcW w:w="3243" w:type="dxa"/>
            <w:vAlign w:val="center"/>
          </w:tcPr>
          <w:p w:rsidR="008A080C" w:rsidRPr="00401541" w:rsidRDefault="00B7183F" w:rsidP="004938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18872</w:t>
            </w:r>
          </w:p>
        </w:tc>
      </w:tr>
      <w:tr w:rsidR="008A080C" w:rsidRPr="00401541" w:rsidTr="00A354EF">
        <w:tc>
          <w:tcPr>
            <w:tcW w:w="3243" w:type="dxa"/>
          </w:tcPr>
          <w:p w:rsidR="008A080C" w:rsidRPr="00401541" w:rsidRDefault="008A080C" w:rsidP="00240D22">
            <w:pPr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>Spotreba materiálu a ostatné náklady z toho:</w:t>
            </w:r>
          </w:p>
        </w:tc>
        <w:tc>
          <w:tcPr>
            <w:tcW w:w="3243" w:type="dxa"/>
            <w:vAlign w:val="center"/>
          </w:tcPr>
          <w:p w:rsidR="008A080C" w:rsidRPr="00401541" w:rsidRDefault="00514425" w:rsidP="00240D22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56409</w:t>
            </w:r>
          </w:p>
        </w:tc>
        <w:tc>
          <w:tcPr>
            <w:tcW w:w="3243" w:type="dxa"/>
            <w:vAlign w:val="center"/>
          </w:tcPr>
          <w:p w:rsidR="008A080C" w:rsidRPr="00401541" w:rsidRDefault="00514425" w:rsidP="0049382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55161</w:t>
            </w:r>
          </w:p>
        </w:tc>
      </w:tr>
      <w:tr w:rsidR="00A354EF" w:rsidRPr="00401541" w:rsidTr="00A354EF">
        <w:tc>
          <w:tcPr>
            <w:tcW w:w="3243" w:type="dxa"/>
          </w:tcPr>
          <w:p w:rsidR="00A354EF" w:rsidRPr="00401541" w:rsidRDefault="00A354EF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Spotreba PHM</w:t>
            </w:r>
          </w:p>
        </w:tc>
        <w:tc>
          <w:tcPr>
            <w:tcW w:w="3243" w:type="dxa"/>
            <w:vAlign w:val="center"/>
          </w:tcPr>
          <w:p w:rsidR="00A354EF" w:rsidRPr="00401541" w:rsidRDefault="00A354EF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13004</w:t>
            </w:r>
          </w:p>
        </w:tc>
        <w:tc>
          <w:tcPr>
            <w:tcW w:w="3243" w:type="dxa"/>
            <w:vAlign w:val="center"/>
          </w:tcPr>
          <w:p w:rsidR="00A354EF" w:rsidRPr="00401541" w:rsidRDefault="00B7183F" w:rsidP="004938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16344</w:t>
            </w:r>
          </w:p>
        </w:tc>
      </w:tr>
      <w:tr w:rsidR="00A354EF" w:rsidRPr="00401541" w:rsidTr="00A354EF">
        <w:tc>
          <w:tcPr>
            <w:tcW w:w="3243" w:type="dxa"/>
          </w:tcPr>
          <w:p w:rsidR="00A354EF" w:rsidRPr="00401541" w:rsidRDefault="00A354EF" w:rsidP="00240D2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Drobný HIM</w:t>
            </w:r>
          </w:p>
        </w:tc>
        <w:tc>
          <w:tcPr>
            <w:tcW w:w="3243" w:type="dxa"/>
            <w:vAlign w:val="center"/>
          </w:tcPr>
          <w:p w:rsidR="00A354EF" w:rsidRPr="00401541" w:rsidRDefault="00A354EF" w:rsidP="00BF3AE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2829</w:t>
            </w:r>
          </w:p>
        </w:tc>
        <w:tc>
          <w:tcPr>
            <w:tcW w:w="3243" w:type="dxa"/>
            <w:vAlign w:val="center"/>
          </w:tcPr>
          <w:p w:rsidR="00A354EF" w:rsidRPr="00401541" w:rsidRDefault="00B7183F" w:rsidP="004938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3652</w:t>
            </w:r>
          </w:p>
        </w:tc>
      </w:tr>
      <w:tr w:rsidR="00A354EF" w:rsidRPr="00401541" w:rsidTr="00A354EF">
        <w:tc>
          <w:tcPr>
            <w:tcW w:w="3243" w:type="dxa"/>
          </w:tcPr>
          <w:p w:rsidR="00A354EF" w:rsidRPr="00401541" w:rsidRDefault="00A354EF" w:rsidP="00240D2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Režijný materiál</w:t>
            </w:r>
          </w:p>
        </w:tc>
        <w:tc>
          <w:tcPr>
            <w:tcW w:w="3243" w:type="dxa"/>
            <w:vAlign w:val="center"/>
          </w:tcPr>
          <w:p w:rsidR="00A354EF" w:rsidRPr="00401541" w:rsidRDefault="00A354EF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4923</w:t>
            </w:r>
          </w:p>
        </w:tc>
        <w:tc>
          <w:tcPr>
            <w:tcW w:w="3243" w:type="dxa"/>
            <w:vAlign w:val="center"/>
          </w:tcPr>
          <w:p w:rsidR="00A354EF" w:rsidRPr="00401541" w:rsidRDefault="00B7183F" w:rsidP="004938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4998</w:t>
            </w:r>
          </w:p>
        </w:tc>
      </w:tr>
      <w:tr w:rsidR="00A354EF" w:rsidRPr="00401541" w:rsidTr="00A354EF">
        <w:tc>
          <w:tcPr>
            <w:tcW w:w="3243" w:type="dxa"/>
          </w:tcPr>
          <w:p w:rsidR="00A354EF" w:rsidRPr="00401541" w:rsidRDefault="00A354EF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Kancelárske potreby</w:t>
            </w:r>
          </w:p>
        </w:tc>
        <w:tc>
          <w:tcPr>
            <w:tcW w:w="3243" w:type="dxa"/>
            <w:vAlign w:val="center"/>
          </w:tcPr>
          <w:p w:rsidR="00A354EF" w:rsidRPr="00401541" w:rsidRDefault="00A354EF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3328</w:t>
            </w:r>
          </w:p>
        </w:tc>
        <w:tc>
          <w:tcPr>
            <w:tcW w:w="3243" w:type="dxa"/>
            <w:vAlign w:val="center"/>
          </w:tcPr>
          <w:p w:rsidR="00A354EF" w:rsidRPr="00401541" w:rsidRDefault="00B7183F" w:rsidP="004938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3395</w:t>
            </w:r>
          </w:p>
        </w:tc>
      </w:tr>
      <w:tr w:rsidR="00A354EF" w:rsidRPr="00401541" w:rsidTr="00A354EF">
        <w:tc>
          <w:tcPr>
            <w:tcW w:w="3243" w:type="dxa"/>
          </w:tcPr>
          <w:p w:rsidR="00A354EF" w:rsidRPr="00401541" w:rsidRDefault="00A354EF" w:rsidP="00240D2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Pracovné náradie</w:t>
            </w:r>
          </w:p>
        </w:tc>
        <w:tc>
          <w:tcPr>
            <w:tcW w:w="3243" w:type="dxa"/>
            <w:vAlign w:val="center"/>
          </w:tcPr>
          <w:p w:rsidR="00A354EF" w:rsidRPr="00401541" w:rsidRDefault="00A354EF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9311</w:t>
            </w:r>
          </w:p>
        </w:tc>
        <w:tc>
          <w:tcPr>
            <w:tcW w:w="3243" w:type="dxa"/>
            <w:vAlign w:val="center"/>
          </w:tcPr>
          <w:p w:rsidR="00A354EF" w:rsidRPr="00401541" w:rsidRDefault="00B7183F" w:rsidP="004938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7313</w:t>
            </w:r>
          </w:p>
        </w:tc>
      </w:tr>
      <w:tr w:rsidR="00A354EF" w:rsidRPr="00401541" w:rsidTr="00A354EF">
        <w:tc>
          <w:tcPr>
            <w:tcW w:w="3243" w:type="dxa"/>
          </w:tcPr>
          <w:p w:rsidR="00A354EF" w:rsidRPr="00401541" w:rsidRDefault="00A354EF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Spotreba energie</w:t>
            </w:r>
            <w:r>
              <w:rPr>
                <w:sz w:val="20"/>
                <w:szCs w:val="20"/>
              </w:rPr>
              <w:t xml:space="preserve"> elektr.</w:t>
            </w:r>
          </w:p>
        </w:tc>
        <w:tc>
          <w:tcPr>
            <w:tcW w:w="3243" w:type="dxa"/>
            <w:vAlign w:val="center"/>
          </w:tcPr>
          <w:p w:rsidR="00A354EF" w:rsidRPr="00401541" w:rsidRDefault="00A354EF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7638</w:t>
            </w:r>
          </w:p>
        </w:tc>
        <w:tc>
          <w:tcPr>
            <w:tcW w:w="3243" w:type="dxa"/>
            <w:vAlign w:val="center"/>
          </w:tcPr>
          <w:p w:rsidR="00A354EF" w:rsidRPr="00401541" w:rsidRDefault="00B7183F" w:rsidP="004938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7626</w:t>
            </w:r>
          </w:p>
        </w:tc>
      </w:tr>
      <w:tr w:rsidR="00A354EF" w:rsidRPr="00401541" w:rsidTr="00A354EF">
        <w:tc>
          <w:tcPr>
            <w:tcW w:w="3243" w:type="dxa"/>
          </w:tcPr>
          <w:p w:rsidR="00A354EF" w:rsidRPr="00401541" w:rsidRDefault="00A354EF" w:rsidP="0048510D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 xml:space="preserve">Spotreba </w:t>
            </w:r>
            <w:r>
              <w:rPr>
                <w:sz w:val="20"/>
                <w:szCs w:val="20"/>
              </w:rPr>
              <w:t>voda</w:t>
            </w:r>
            <w:r w:rsidRPr="00401541">
              <w:rPr>
                <w:sz w:val="20"/>
                <w:szCs w:val="20"/>
              </w:rPr>
              <w:t>.</w:t>
            </w:r>
          </w:p>
        </w:tc>
        <w:tc>
          <w:tcPr>
            <w:tcW w:w="3243" w:type="dxa"/>
            <w:vAlign w:val="center"/>
          </w:tcPr>
          <w:p w:rsidR="00A354EF" w:rsidRPr="00401541" w:rsidRDefault="00A354EF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646</w:t>
            </w:r>
          </w:p>
        </w:tc>
        <w:tc>
          <w:tcPr>
            <w:tcW w:w="3243" w:type="dxa"/>
            <w:vAlign w:val="center"/>
          </w:tcPr>
          <w:p w:rsidR="00A354EF" w:rsidRPr="00401541" w:rsidRDefault="00B7183F" w:rsidP="004938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635</w:t>
            </w:r>
          </w:p>
        </w:tc>
      </w:tr>
      <w:tr w:rsidR="00A354EF" w:rsidRPr="00401541" w:rsidTr="00A354EF">
        <w:tc>
          <w:tcPr>
            <w:tcW w:w="3243" w:type="dxa"/>
          </w:tcPr>
          <w:p w:rsidR="00A354EF" w:rsidRPr="00401541" w:rsidRDefault="00A354EF" w:rsidP="0048510D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 xml:space="preserve">Spotreba </w:t>
            </w:r>
            <w:r>
              <w:rPr>
                <w:sz w:val="20"/>
                <w:szCs w:val="20"/>
              </w:rPr>
              <w:t>plyn</w:t>
            </w:r>
          </w:p>
        </w:tc>
        <w:tc>
          <w:tcPr>
            <w:tcW w:w="3243" w:type="dxa"/>
            <w:vAlign w:val="center"/>
          </w:tcPr>
          <w:p w:rsidR="00A354EF" w:rsidRPr="00401541" w:rsidRDefault="00A354EF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11358</w:t>
            </w:r>
          </w:p>
        </w:tc>
        <w:tc>
          <w:tcPr>
            <w:tcW w:w="3243" w:type="dxa"/>
            <w:vAlign w:val="center"/>
          </w:tcPr>
          <w:p w:rsidR="00A354EF" w:rsidRPr="00401541" w:rsidRDefault="00B7183F" w:rsidP="004938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9995</w:t>
            </w:r>
          </w:p>
        </w:tc>
      </w:tr>
      <w:tr w:rsidR="00A354EF" w:rsidRPr="00401541" w:rsidTr="00A354EF">
        <w:tc>
          <w:tcPr>
            <w:tcW w:w="3243" w:type="dxa"/>
          </w:tcPr>
          <w:p w:rsidR="00A354EF" w:rsidRPr="00401541" w:rsidRDefault="00A354EF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Spotreba ostatná</w:t>
            </w:r>
          </w:p>
        </w:tc>
        <w:tc>
          <w:tcPr>
            <w:tcW w:w="3243" w:type="dxa"/>
            <w:vAlign w:val="center"/>
          </w:tcPr>
          <w:p w:rsidR="00A354EF" w:rsidRPr="00401541" w:rsidRDefault="00A354EF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3372</w:t>
            </w:r>
          </w:p>
        </w:tc>
        <w:tc>
          <w:tcPr>
            <w:tcW w:w="3243" w:type="dxa"/>
            <w:vAlign w:val="center"/>
          </w:tcPr>
          <w:p w:rsidR="00A354EF" w:rsidRPr="00401541" w:rsidRDefault="00B7183F" w:rsidP="004938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1203</w:t>
            </w:r>
          </w:p>
        </w:tc>
      </w:tr>
      <w:tr w:rsidR="00A354EF" w:rsidRPr="00401541" w:rsidTr="00A354EF">
        <w:tc>
          <w:tcPr>
            <w:tcW w:w="3243" w:type="dxa"/>
          </w:tcPr>
          <w:p w:rsidR="00A354EF" w:rsidRPr="00401541" w:rsidRDefault="00A354EF" w:rsidP="00240D22">
            <w:pPr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 xml:space="preserve">Ostatné významné položky </w:t>
            </w:r>
            <w:r w:rsidRPr="00401541">
              <w:rPr>
                <w:b/>
                <w:sz w:val="20"/>
                <w:szCs w:val="20"/>
              </w:rPr>
              <w:lastRenderedPageBreak/>
              <w:t>nákladov z hospodárskej činnosti, z toho:</w:t>
            </w:r>
          </w:p>
        </w:tc>
        <w:tc>
          <w:tcPr>
            <w:tcW w:w="3243" w:type="dxa"/>
            <w:vAlign w:val="center"/>
          </w:tcPr>
          <w:p w:rsidR="00A354EF" w:rsidRPr="00401541" w:rsidRDefault="000B0195" w:rsidP="00240D22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>99911</w:t>
            </w:r>
          </w:p>
        </w:tc>
        <w:tc>
          <w:tcPr>
            <w:tcW w:w="3243" w:type="dxa"/>
            <w:vAlign w:val="center"/>
          </w:tcPr>
          <w:p w:rsidR="00A354EF" w:rsidRPr="00401541" w:rsidRDefault="00C840E7" w:rsidP="0049382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107497</w:t>
            </w:r>
          </w:p>
        </w:tc>
      </w:tr>
      <w:tr w:rsidR="00A354EF" w:rsidRPr="00401541" w:rsidTr="00A354EF">
        <w:tc>
          <w:tcPr>
            <w:tcW w:w="3243" w:type="dxa"/>
          </w:tcPr>
          <w:p w:rsidR="00A354EF" w:rsidRPr="005D4B06" w:rsidRDefault="00A354EF" w:rsidP="00240D22">
            <w:pPr>
              <w:rPr>
                <w:sz w:val="20"/>
                <w:szCs w:val="20"/>
              </w:rPr>
            </w:pPr>
            <w:r w:rsidRPr="005D4B06">
              <w:rPr>
                <w:sz w:val="20"/>
                <w:szCs w:val="20"/>
              </w:rPr>
              <w:lastRenderedPageBreak/>
              <w:t>Odpis pohľadávok</w:t>
            </w:r>
          </w:p>
        </w:tc>
        <w:tc>
          <w:tcPr>
            <w:tcW w:w="3243" w:type="dxa"/>
            <w:vAlign w:val="center"/>
          </w:tcPr>
          <w:p w:rsidR="00A354EF" w:rsidRPr="00401541" w:rsidRDefault="00A354EF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-2914</w:t>
            </w:r>
          </w:p>
        </w:tc>
        <w:tc>
          <w:tcPr>
            <w:tcW w:w="3243" w:type="dxa"/>
            <w:vAlign w:val="center"/>
          </w:tcPr>
          <w:p w:rsidR="00A354EF" w:rsidRPr="00401541" w:rsidRDefault="00C277FF" w:rsidP="004938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6593</w:t>
            </w:r>
          </w:p>
        </w:tc>
      </w:tr>
      <w:tr w:rsidR="00A354EF" w:rsidRPr="00401541" w:rsidTr="00A354EF">
        <w:tc>
          <w:tcPr>
            <w:tcW w:w="3243" w:type="dxa"/>
          </w:tcPr>
          <w:p w:rsidR="00A354EF" w:rsidRPr="00401541" w:rsidRDefault="000B0195" w:rsidP="00240D2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Odpisy DM</w:t>
            </w:r>
          </w:p>
        </w:tc>
        <w:tc>
          <w:tcPr>
            <w:tcW w:w="3243" w:type="dxa"/>
            <w:vAlign w:val="center"/>
          </w:tcPr>
          <w:p w:rsidR="00A354EF" w:rsidRPr="00401541" w:rsidRDefault="000B0195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55187</w:t>
            </w:r>
          </w:p>
        </w:tc>
        <w:tc>
          <w:tcPr>
            <w:tcW w:w="3243" w:type="dxa"/>
            <w:vAlign w:val="center"/>
          </w:tcPr>
          <w:p w:rsidR="00A354EF" w:rsidRPr="00401541" w:rsidRDefault="00C277FF" w:rsidP="004938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57596</w:t>
            </w:r>
          </w:p>
        </w:tc>
      </w:tr>
      <w:tr w:rsidR="00A354EF" w:rsidRPr="00401541" w:rsidTr="00A354EF">
        <w:tc>
          <w:tcPr>
            <w:tcW w:w="3243" w:type="dxa"/>
          </w:tcPr>
          <w:p w:rsidR="00A354EF" w:rsidRPr="00401541" w:rsidRDefault="00A354EF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Pokuty, penále</w:t>
            </w:r>
          </w:p>
        </w:tc>
        <w:tc>
          <w:tcPr>
            <w:tcW w:w="3243" w:type="dxa"/>
            <w:vAlign w:val="center"/>
          </w:tcPr>
          <w:p w:rsidR="00A354EF" w:rsidRPr="00401541" w:rsidRDefault="000B0195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25482</w:t>
            </w:r>
          </w:p>
        </w:tc>
        <w:tc>
          <w:tcPr>
            <w:tcW w:w="3243" w:type="dxa"/>
            <w:vAlign w:val="center"/>
          </w:tcPr>
          <w:p w:rsidR="00A354EF" w:rsidRPr="00401541" w:rsidRDefault="00C277FF" w:rsidP="00C840E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</w:t>
            </w:r>
            <w:r w:rsidR="00C840E7">
              <w:rPr>
                <w:sz w:val="20"/>
                <w:szCs w:val="20"/>
              </w:rPr>
              <w:t>835</w:t>
            </w:r>
          </w:p>
        </w:tc>
      </w:tr>
      <w:tr w:rsidR="00A354EF" w:rsidRPr="00401541" w:rsidTr="00A354EF">
        <w:tc>
          <w:tcPr>
            <w:tcW w:w="3243" w:type="dxa"/>
          </w:tcPr>
          <w:p w:rsidR="00A354EF" w:rsidRPr="00401541" w:rsidRDefault="000B0195" w:rsidP="00240D2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Odpis pohľadávok</w:t>
            </w:r>
          </w:p>
        </w:tc>
        <w:tc>
          <w:tcPr>
            <w:tcW w:w="3243" w:type="dxa"/>
            <w:vAlign w:val="center"/>
          </w:tcPr>
          <w:p w:rsidR="00A354EF" w:rsidRPr="00401541" w:rsidRDefault="000B0195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4790</w:t>
            </w:r>
          </w:p>
        </w:tc>
        <w:tc>
          <w:tcPr>
            <w:tcW w:w="3243" w:type="dxa"/>
            <w:vAlign w:val="center"/>
          </w:tcPr>
          <w:p w:rsidR="00A354EF" w:rsidRPr="00401541" w:rsidRDefault="00C277FF" w:rsidP="004938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354EF" w:rsidRPr="00401541" w:rsidTr="00A354EF">
        <w:tc>
          <w:tcPr>
            <w:tcW w:w="3243" w:type="dxa"/>
          </w:tcPr>
          <w:p w:rsidR="00A354EF" w:rsidRPr="00401541" w:rsidRDefault="000B0195" w:rsidP="00240D2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Poistné</w:t>
            </w:r>
          </w:p>
        </w:tc>
        <w:tc>
          <w:tcPr>
            <w:tcW w:w="3243" w:type="dxa"/>
            <w:vAlign w:val="center"/>
          </w:tcPr>
          <w:p w:rsidR="00A354EF" w:rsidRPr="00401541" w:rsidRDefault="000B0195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17366</w:t>
            </w:r>
          </w:p>
        </w:tc>
        <w:tc>
          <w:tcPr>
            <w:tcW w:w="3243" w:type="dxa"/>
            <w:vAlign w:val="center"/>
          </w:tcPr>
          <w:p w:rsidR="00A354EF" w:rsidRPr="00401541" w:rsidRDefault="00C277FF" w:rsidP="004938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17473</w:t>
            </w:r>
          </w:p>
        </w:tc>
      </w:tr>
      <w:tr w:rsidR="00A354EF" w:rsidRPr="00401541" w:rsidTr="00A354EF">
        <w:tc>
          <w:tcPr>
            <w:tcW w:w="3243" w:type="dxa"/>
          </w:tcPr>
          <w:p w:rsidR="00A354EF" w:rsidRPr="00401541" w:rsidRDefault="00A354EF" w:rsidP="00240D22">
            <w:pPr>
              <w:rPr>
                <w:b/>
                <w:sz w:val="20"/>
                <w:szCs w:val="20"/>
              </w:rPr>
            </w:pPr>
          </w:p>
        </w:tc>
        <w:tc>
          <w:tcPr>
            <w:tcW w:w="3243" w:type="dxa"/>
            <w:vAlign w:val="center"/>
          </w:tcPr>
          <w:p w:rsidR="00A354EF" w:rsidRPr="00401541" w:rsidRDefault="00A354EF" w:rsidP="00240D2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3243" w:type="dxa"/>
            <w:vAlign w:val="center"/>
          </w:tcPr>
          <w:p w:rsidR="00A354EF" w:rsidRPr="00401541" w:rsidRDefault="00A354EF" w:rsidP="00493828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354EF" w:rsidRPr="00401541" w:rsidTr="00A354EF">
        <w:tc>
          <w:tcPr>
            <w:tcW w:w="3243" w:type="dxa"/>
          </w:tcPr>
          <w:p w:rsidR="00A354EF" w:rsidRPr="00401541" w:rsidRDefault="00A354EF" w:rsidP="00240D22">
            <w:pPr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>Finančné náklady, z toho:</w:t>
            </w:r>
          </w:p>
        </w:tc>
        <w:tc>
          <w:tcPr>
            <w:tcW w:w="3243" w:type="dxa"/>
            <w:vAlign w:val="center"/>
          </w:tcPr>
          <w:p w:rsidR="00A354EF" w:rsidRPr="00401541" w:rsidRDefault="00021AB1" w:rsidP="00021AB1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17066</w:t>
            </w:r>
          </w:p>
        </w:tc>
        <w:tc>
          <w:tcPr>
            <w:tcW w:w="3243" w:type="dxa"/>
            <w:vAlign w:val="center"/>
          </w:tcPr>
          <w:p w:rsidR="00A354EF" w:rsidRPr="00401541" w:rsidRDefault="00C840E7" w:rsidP="0049382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18867</w:t>
            </w:r>
          </w:p>
        </w:tc>
      </w:tr>
      <w:tr w:rsidR="00A354EF" w:rsidRPr="00401541" w:rsidTr="00A354EF">
        <w:tc>
          <w:tcPr>
            <w:tcW w:w="3243" w:type="dxa"/>
          </w:tcPr>
          <w:p w:rsidR="00A354EF" w:rsidRPr="00401541" w:rsidRDefault="00A354EF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Nákladové úroky</w:t>
            </w:r>
          </w:p>
        </w:tc>
        <w:tc>
          <w:tcPr>
            <w:tcW w:w="3243" w:type="dxa"/>
            <w:vAlign w:val="center"/>
          </w:tcPr>
          <w:p w:rsidR="00A354EF" w:rsidRPr="00401541" w:rsidRDefault="00511979" w:rsidP="00021AB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1174</w:t>
            </w:r>
            <w:r w:rsidR="00021AB1">
              <w:rPr>
                <w:sz w:val="20"/>
                <w:szCs w:val="20"/>
              </w:rPr>
              <w:t>5</w:t>
            </w:r>
          </w:p>
        </w:tc>
        <w:tc>
          <w:tcPr>
            <w:tcW w:w="3243" w:type="dxa"/>
            <w:vAlign w:val="center"/>
          </w:tcPr>
          <w:p w:rsidR="00A354EF" w:rsidRPr="00401541" w:rsidRDefault="00C277FF" w:rsidP="004938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14139</w:t>
            </w:r>
          </w:p>
        </w:tc>
      </w:tr>
      <w:tr w:rsidR="00A354EF" w:rsidRPr="00401541" w:rsidTr="00A354EF">
        <w:tc>
          <w:tcPr>
            <w:tcW w:w="3243" w:type="dxa"/>
          </w:tcPr>
          <w:p w:rsidR="00A354EF" w:rsidRPr="00401541" w:rsidRDefault="00A354EF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Poplatky v</w:t>
            </w:r>
            <w:r>
              <w:rPr>
                <w:sz w:val="20"/>
                <w:szCs w:val="20"/>
              </w:rPr>
              <w:t> </w:t>
            </w:r>
            <w:r w:rsidRPr="00401541">
              <w:rPr>
                <w:sz w:val="20"/>
                <w:szCs w:val="20"/>
              </w:rPr>
              <w:t>banke</w:t>
            </w:r>
          </w:p>
        </w:tc>
        <w:tc>
          <w:tcPr>
            <w:tcW w:w="3243" w:type="dxa"/>
            <w:vAlign w:val="center"/>
          </w:tcPr>
          <w:p w:rsidR="00A354EF" w:rsidRPr="00401541" w:rsidRDefault="000B0195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5321</w:t>
            </w:r>
          </w:p>
        </w:tc>
        <w:tc>
          <w:tcPr>
            <w:tcW w:w="3243" w:type="dxa"/>
            <w:vAlign w:val="center"/>
          </w:tcPr>
          <w:p w:rsidR="00A354EF" w:rsidRPr="00401541" w:rsidRDefault="00C277FF" w:rsidP="004938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4728</w:t>
            </w:r>
          </w:p>
        </w:tc>
      </w:tr>
      <w:tr w:rsidR="00A354EF" w:rsidRPr="00401541" w:rsidTr="00A354EF">
        <w:tc>
          <w:tcPr>
            <w:tcW w:w="3243" w:type="dxa"/>
          </w:tcPr>
          <w:p w:rsidR="00A354EF" w:rsidRPr="00401541" w:rsidRDefault="00A354EF" w:rsidP="00240D22">
            <w:pPr>
              <w:rPr>
                <w:sz w:val="20"/>
                <w:szCs w:val="20"/>
              </w:rPr>
            </w:pPr>
          </w:p>
        </w:tc>
        <w:tc>
          <w:tcPr>
            <w:tcW w:w="3243" w:type="dxa"/>
            <w:vAlign w:val="center"/>
          </w:tcPr>
          <w:p w:rsidR="00A354EF" w:rsidRPr="00401541" w:rsidRDefault="00A354EF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43" w:type="dxa"/>
            <w:vAlign w:val="center"/>
          </w:tcPr>
          <w:p w:rsidR="00A354EF" w:rsidRPr="00401541" w:rsidRDefault="00A354EF" w:rsidP="00493828">
            <w:pPr>
              <w:jc w:val="center"/>
              <w:rPr>
                <w:sz w:val="20"/>
                <w:szCs w:val="20"/>
              </w:rPr>
            </w:pPr>
          </w:p>
        </w:tc>
      </w:tr>
      <w:tr w:rsidR="00A354EF" w:rsidRPr="00401541" w:rsidTr="00A354EF">
        <w:tc>
          <w:tcPr>
            <w:tcW w:w="3243" w:type="dxa"/>
          </w:tcPr>
          <w:p w:rsidR="00A354EF" w:rsidRPr="00401541" w:rsidRDefault="00A354EF" w:rsidP="00240D22">
            <w:pPr>
              <w:rPr>
                <w:sz w:val="20"/>
                <w:szCs w:val="20"/>
              </w:rPr>
            </w:pPr>
          </w:p>
        </w:tc>
        <w:tc>
          <w:tcPr>
            <w:tcW w:w="3243" w:type="dxa"/>
            <w:vAlign w:val="center"/>
          </w:tcPr>
          <w:p w:rsidR="00A354EF" w:rsidRPr="00401541" w:rsidRDefault="00A354EF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43" w:type="dxa"/>
            <w:vAlign w:val="center"/>
          </w:tcPr>
          <w:p w:rsidR="00A354EF" w:rsidRPr="00401541" w:rsidRDefault="00A354EF" w:rsidP="00493828">
            <w:pPr>
              <w:jc w:val="center"/>
              <w:rPr>
                <w:sz w:val="20"/>
                <w:szCs w:val="20"/>
              </w:rPr>
            </w:pPr>
          </w:p>
        </w:tc>
      </w:tr>
      <w:tr w:rsidR="00A354EF" w:rsidRPr="00401541" w:rsidTr="00A354EF">
        <w:tc>
          <w:tcPr>
            <w:tcW w:w="3243" w:type="dxa"/>
          </w:tcPr>
          <w:p w:rsidR="00A354EF" w:rsidRPr="00401541" w:rsidRDefault="00A354EF" w:rsidP="00240D22">
            <w:pPr>
              <w:rPr>
                <w:sz w:val="20"/>
                <w:szCs w:val="20"/>
              </w:rPr>
            </w:pPr>
          </w:p>
        </w:tc>
        <w:tc>
          <w:tcPr>
            <w:tcW w:w="3243" w:type="dxa"/>
            <w:vAlign w:val="center"/>
          </w:tcPr>
          <w:p w:rsidR="00A354EF" w:rsidRPr="00401541" w:rsidRDefault="00A354EF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43" w:type="dxa"/>
            <w:vAlign w:val="center"/>
          </w:tcPr>
          <w:p w:rsidR="00A354EF" w:rsidRPr="00401541" w:rsidRDefault="00A354EF" w:rsidP="00493828">
            <w:pPr>
              <w:jc w:val="center"/>
              <w:rPr>
                <w:sz w:val="20"/>
                <w:szCs w:val="20"/>
              </w:rPr>
            </w:pPr>
          </w:p>
        </w:tc>
      </w:tr>
      <w:tr w:rsidR="00A354EF" w:rsidRPr="00401541" w:rsidTr="00A354EF">
        <w:tc>
          <w:tcPr>
            <w:tcW w:w="3243" w:type="dxa"/>
          </w:tcPr>
          <w:p w:rsidR="00A354EF" w:rsidRPr="00401541" w:rsidRDefault="00A354EF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Mimoriadne náklady z toho:</w:t>
            </w:r>
          </w:p>
        </w:tc>
        <w:tc>
          <w:tcPr>
            <w:tcW w:w="3243" w:type="dxa"/>
            <w:vAlign w:val="center"/>
          </w:tcPr>
          <w:p w:rsidR="00A354EF" w:rsidRPr="00401541" w:rsidRDefault="00A354EF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43" w:type="dxa"/>
            <w:vAlign w:val="center"/>
          </w:tcPr>
          <w:p w:rsidR="00A354EF" w:rsidRPr="00401541" w:rsidRDefault="00A354EF" w:rsidP="00493828">
            <w:pPr>
              <w:jc w:val="center"/>
              <w:rPr>
                <w:sz w:val="20"/>
                <w:szCs w:val="20"/>
              </w:rPr>
            </w:pPr>
          </w:p>
        </w:tc>
      </w:tr>
      <w:tr w:rsidR="00A354EF" w:rsidRPr="00401541" w:rsidTr="00A354EF">
        <w:tc>
          <w:tcPr>
            <w:tcW w:w="3243" w:type="dxa"/>
          </w:tcPr>
          <w:p w:rsidR="00A354EF" w:rsidRPr="00401541" w:rsidRDefault="00A354EF" w:rsidP="00240D22">
            <w:pPr>
              <w:rPr>
                <w:sz w:val="20"/>
                <w:szCs w:val="20"/>
              </w:rPr>
            </w:pPr>
          </w:p>
        </w:tc>
        <w:tc>
          <w:tcPr>
            <w:tcW w:w="3243" w:type="dxa"/>
            <w:vAlign w:val="center"/>
          </w:tcPr>
          <w:p w:rsidR="00A354EF" w:rsidRPr="00401541" w:rsidRDefault="00A354EF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43" w:type="dxa"/>
            <w:vAlign w:val="center"/>
          </w:tcPr>
          <w:p w:rsidR="00A354EF" w:rsidRPr="00401541" w:rsidRDefault="00A354EF" w:rsidP="00493828">
            <w:pPr>
              <w:jc w:val="center"/>
              <w:rPr>
                <w:sz w:val="20"/>
                <w:szCs w:val="20"/>
              </w:rPr>
            </w:pPr>
          </w:p>
        </w:tc>
      </w:tr>
    </w:tbl>
    <w:p w:rsidR="008A080C" w:rsidRPr="00401541" w:rsidRDefault="008A080C" w:rsidP="00385361">
      <w:pPr>
        <w:rPr>
          <w:sz w:val="20"/>
          <w:szCs w:val="20"/>
        </w:rPr>
      </w:pPr>
    </w:p>
    <w:p w:rsidR="008A080C" w:rsidRDefault="008A080C" w:rsidP="00385361"/>
    <w:p w:rsidR="008A080C" w:rsidRPr="00F76FDA" w:rsidRDefault="001267AB" w:rsidP="00385361">
      <w:pPr>
        <w:rPr>
          <w:b/>
        </w:rPr>
      </w:pPr>
      <w:r>
        <w:rPr>
          <w:b/>
        </w:rPr>
        <w:t>21</w:t>
      </w:r>
      <w:r w:rsidR="008A080C" w:rsidRPr="00F76FDA">
        <w:rPr>
          <w:b/>
        </w:rPr>
        <w:t>. Informácie k časti J. písm. f) a g) prílohy č. 3 o daniach z príjmov</w:t>
      </w:r>
    </w:p>
    <w:p w:rsidR="001267AB" w:rsidRDefault="001267AB" w:rsidP="00385361"/>
    <w:p w:rsidR="001267AB" w:rsidRPr="00F76FDA" w:rsidRDefault="001267AB" w:rsidP="00385361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243"/>
        <w:gridCol w:w="1081"/>
        <w:gridCol w:w="1081"/>
        <w:gridCol w:w="1081"/>
        <w:gridCol w:w="1081"/>
        <w:gridCol w:w="1081"/>
        <w:gridCol w:w="1081"/>
      </w:tblGrid>
      <w:tr w:rsidR="008A080C" w:rsidRPr="00401541" w:rsidTr="00240D22">
        <w:trPr>
          <w:trHeight w:val="135"/>
        </w:trPr>
        <w:tc>
          <w:tcPr>
            <w:tcW w:w="3243" w:type="dxa"/>
            <w:vMerge w:val="restart"/>
            <w:vAlign w:val="center"/>
          </w:tcPr>
          <w:p w:rsidR="008A080C" w:rsidRPr="0040154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3243" w:type="dxa"/>
            <w:gridSpan w:val="3"/>
            <w:vAlign w:val="center"/>
          </w:tcPr>
          <w:p w:rsidR="008A080C" w:rsidRPr="0040154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243" w:type="dxa"/>
            <w:gridSpan w:val="3"/>
            <w:vAlign w:val="center"/>
          </w:tcPr>
          <w:p w:rsidR="008A080C" w:rsidRPr="0040154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8A080C" w:rsidRPr="00401541" w:rsidTr="00240D22">
        <w:trPr>
          <w:trHeight w:val="135"/>
        </w:trPr>
        <w:tc>
          <w:tcPr>
            <w:tcW w:w="3243" w:type="dxa"/>
            <w:vMerge/>
            <w:vAlign w:val="center"/>
          </w:tcPr>
          <w:p w:rsidR="008A080C" w:rsidRPr="00401541" w:rsidRDefault="008A080C" w:rsidP="00240D2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081" w:type="dxa"/>
            <w:vAlign w:val="center"/>
          </w:tcPr>
          <w:p w:rsidR="008A080C" w:rsidRPr="0040154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>Základ dane</w:t>
            </w:r>
          </w:p>
        </w:tc>
        <w:tc>
          <w:tcPr>
            <w:tcW w:w="1081" w:type="dxa"/>
            <w:vAlign w:val="center"/>
          </w:tcPr>
          <w:p w:rsidR="008A080C" w:rsidRPr="0040154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>daň</w:t>
            </w:r>
          </w:p>
        </w:tc>
        <w:tc>
          <w:tcPr>
            <w:tcW w:w="1081" w:type="dxa"/>
            <w:vAlign w:val="center"/>
          </w:tcPr>
          <w:p w:rsidR="008A080C" w:rsidRPr="0040154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>Daň v %</w:t>
            </w:r>
          </w:p>
        </w:tc>
        <w:tc>
          <w:tcPr>
            <w:tcW w:w="1081" w:type="dxa"/>
            <w:vAlign w:val="center"/>
          </w:tcPr>
          <w:p w:rsidR="008A080C" w:rsidRPr="0040154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>Základ dane</w:t>
            </w:r>
          </w:p>
        </w:tc>
        <w:tc>
          <w:tcPr>
            <w:tcW w:w="1081" w:type="dxa"/>
            <w:vAlign w:val="center"/>
          </w:tcPr>
          <w:p w:rsidR="008A080C" w:rsidRPr="0040154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>daň</w:t>
            </w:r>
          </w:p>
        </w:tc>
        <w:tc>
          <w:tcPr>
            <w:tcW w:w="1081" w:type="dxa"/>
            <w:vAlign w:val="center"/>
          </w:tcPr>
          <w:p w:rsidR="008A080C" w:rsidRPr="0040154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>Daň v %</w:t>
            </w:r>
          </w:p>
        </w:tc>
      </w:tr>
      <w:tr w:rsidR="00F76FDA" w:rsidRPr="00401541" w:rsidTr="00240D22">
        <w:tc>
          <w:tcPr>
            <w:tcW w:w="3243" w:type="dxa"/>
          </w:tcPr>
          <w:p w:rsidR="00F76FDA" w:rsidRPr="00401541" w:rsidRDefault="00F76FDA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Výsledok hospodárenia pred zdanením</w:t>
            </w:r>
          </w:p>
        </w:tc>
        <w:tc>
          <w:tcPr>
            <w:tcW w:w="1081" w:type="dxa"/>
            <w:vAlign w:val="center"/>
          </w:tcPr>
          <w:p w:rsidR="00F76FDA" w:rsidRPr="00401541" w:rsidRDefault="00360979" w:rsidP="00AA2D2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23989</w:t>
            </w:r>
          </w:p>
        </w:tc>
        <w:tc>
          <w:tcPr>
            <w:tcW w:w="1081" w:type="dxa"/>
            <w:vAlign w:val="center"/>
          </w:tcPr>
          <w:p w:rsidR="00F76FDA" w:rsidRPr="00401541" w:rsidRDefault="00F76FDA" w:rsidP="00AA2D2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center"/>
          </w:tcPr>
          <w:p w:rsidR="00F76FDA" w:rsidRPr="00401541" w:rsidRDefault="00F76FDA" w:rsidP="00AA2D2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</w:t>
            </w:r>
          </w:p>
        </w:tc>
        <w:tc>
          <w:tcPr>
            <w:tcW w:w="1081" w:type="dxa"/>
            <w:vAlign w:val="center"/>
          </w:tcPr>
          <w:p w:rsidR="00F76FDA" w:rsidRPr="00401541" w:rsidRDefault="00C82FF6" w:rsidP="00AA2D2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21737</w:t>
            </w:r>
          </w:p>
        </w:tc>
        <w:tc>
          <w:tcPr>
            <w:tcW w:w="1081" w:type="dxa"/>
            <w:vAlign w:val="center"/>
          </w:tcPr>
          <w:p w:rsidR="00F76FDA" w:rsidRPr="00401541" w:rsidRDefault="00F76FDA" w:rsidP="00AA2D2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center"/>
          </w:tcPr>
          <w:p w:rsidR="00F76FDA" w:rsidRPr="00401541" w:rsidRDefault="00F76FDA" w:rsidP="00AA2D2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</w:t>
            </w:r>
          </w:p>
        </w:tc>
      </w:tr>
      <w:tr w:rsidR="00F76FDA" w:rsidRPr="00401541" w:rsidTr="00240D22">
        <w:tc>
          <w:tcPr>
            <w:tcW w:w="3243" w:type="dxa"/>
          </w:tcPr>
          <w:p w:rsidR="00F76FDA" w:rsidRPr="00401541" w:rsidRDefault="00F76FDA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Teoretická daň</w:t>
            </w:r>
          </w:p>
        </w:tc>
        <w:tc>
          <w:tcPr>
            <w:tcW w:w="1081" w:type="dxa"/>
            <w:vAlign w:val="center"/>
          </w:tcPr>
          <w:p w:rsidR="00F76FDA" w:rsidRPr="00401541" w:rsidRDefault="00F76FDA" w:rsidP="00AA2D2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center"/>
          </w:tcPr>
          <w:p w:rsidR="00F76FDA" w:rsidRPr="00401541" w:rsidRDefault="00360979" w:rsidP="00AA2D2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5518</w:t>
            </w:r>
          </w:p>
        </w:tc>
        <w:tc>
          <w:tcPr>
            <w:tcW w:w="1081" w:type="dxa"/>
            <w:vAlign w:val="center"/>
          </w:tcPr>
          <w:p w:rsidR="00F76FDA" w:rsidRPr="00401541" w:rsidRDefault="00F76FDA" w:rsidP="00AA2D2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</w:t>
            </w:r>
          </w:p>
        </w:tc>
        <w:tc>
          <w:tcPr>
            <w:tcW w:w="1081" w:type="dxa"/>
            <w:vAlign w:val="center"/>
          </w:tcPr>
          <w:p w:rsidR="00F76FDA" w:rsidRPr="00401541" w:rsidRDefault="00F76FDA" w:rsidP="00AA2D2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center"/>
          </w:tcPr>
          <w:p w:rsidR="00F76FDA" w:rsidRPr="00401541" w:rsidRDefault="00C82FF6" w:rsidP="00AA2D2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4130</w:t>
            </w:r>
          </w:p>
        </w:tc>
        <w:tc>
          <w:tcPr>
            <w:tcW w:w="1081" w:type="dxa"/>
            <w:vAlign w:val="center"/>
          </w:tcPr>
          <w:p w:rsidR="00F76FDA" w:rsidRPr="00401541" w:rsidRDefault="00F76FDA" w:rsidP="00AA2D2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</w:t>
            </w:r>
          </w:p>
        </w:tc>
      </w:tr>
      <w:tr w:rsidR="00F76FDA" w:rsidRPr="00401541" w:rsidTr="00240D22">
        <w:tc>
          <w:tcPr>
            <w:tcW w:w="3243" w:type="dxa"/>
          </w:tcPr>
          <w:p w:rsidR="00F76FDA" w:rsidRPr="00401541" w:rsidRDefault="00F76FDA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081" w:type="dxa"/>
            <w:vAlign w:val="center"/>
          </w:tcPr>
          <w:p w:rsidR="00F76FDA" w:rsidRPr="00401541" w:rsidRDefault="00360979" w:rsidP="00AA2D2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34910</w:t>
            </w:r>
          </w:p>
        </w:tc>
        <w:tc>
          <w:tcPr>
            <w:tcW w:w="1081" w:type="dxa"/>
            <w:vAlign w:val="center"/>
          </w:tcPr>
          <w:p w:rsidR="00F76FDA" w:rsidRPr="00401541" w:rsidRDefault="00360979" w:rsidP="00AA2D2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8029</w:t>
            </w:r>
          </w:p>
        </w:tc>
        <w:tc>
          <w:tcPr>
            <w:tcW w:w="1081" w:type="dxa"/>
            <w:vAlign w:val="center"/>
          </w:tcPr>
          <w:p w:rsidR="00F76FDA" w:rsidRPr="00401541" w:rsidRDefault="00F76FDA" w:rsidP="00AA2D2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</w:t>
            </w:r>
          </w:p>
        </w:tc>
        <w:tc>
          <w:tcPr>
            <w:tcW w:w="1081" w:type="dxa"/>
            <w:vAlign w:val="center"/>
          </w:tcPr>
          <w:p w:rsidR="00F76FDA" w:rsidRPr="00401541" w:rsidRDefault="00C82FF6" w:rsidP="00AA2D2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9809</w:t>
            </w:r>
          </w:p>
        </w:tc>
        <w:tc>
          <w:tcPr>
            <w:tcW w:w="1081" w:type="dxa"/>
            <w:vAlign w:val="center"/>
          </w:tcPr>
          <w:p w:rsidR="00F76FDA" w:rsidRPr="00401541" w:rsidRDefault="00C82FF6" w:rsidP="00AA2D2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1864</w:t>
            </w:r>
          </w:p>
        </w:tc>
        <w:tc>
          <w:tcPr>
            <w:tcW w:w="1081" w:type="dxa"/>
            <w:vAlign w:val="center"/>
          </w:tcPr>
          <w:p w:rsidR="00F76FDA" w:rsidRPr="00401541" w:rsidRDefault="00F76FDA" w:rsidP="00AA2D2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</w:t>
            </w:r>
          </w:p>
        </w:tc>
      </w:tr>
      <w:tr w:rsidR="00F76FDA" w:rsidRPr="00401541" w:rsidTr="00240D22">
        <w:tc>
          <w:tcPr>
            <w:tcW w:w="3243" w:type="dxa"/>
          </w:tcPr>
          <w:p w:rsidR="00F76FDA" w:rsidRPr="00401541" w:rsidRDefault="00F76FDA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Výnosy nepodliehajúce dani</w:t>
            </w:r>
          </w:p>
        </w:tc>
        <w:tc>
          <w:tcPr>
            <w:tcW w:w="1081" w:type="dxa"/>
            <w:vAlign w:val="center"/>
          </w:tcPr>
          <w:p w:rsidR="00F76FDA" w:rsidRPr="00401541" w:rsidRDefault="0036439D" w:rsidP="00AA2D2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-3564</w:t>
            </w:r>
          </w:p>
        </w:tc>
        <w:tc>
          <w:tcPr>
            <w:tcW w:w="1081" w:type="dxa"/>
            <w:vAlign w:val="center"/>
          </w:tcPr>
          <w:p w:rsidR="00F76FDA" w:rsidRPr="00401541" w:rsidRDefault="00DA4708" w:rsidP="00AA2D2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36439D">
              <w:rPr>
                <w:sz w:val="20"/>
                <w:szCs w:val="20"/>
              </w:rPr>
              <w:t>820</w:t>
            </w:r>
          </w:p>
        </w:tc>
        <w:tc>
          <w:tcPr>
            <w:tcW w:w="1081" w:type="dxa"/>
            <w:vAlign w:val="center"/>
          </w:tcPr>
          <w:p w:rsidR="00F76FDA" w:rsidRPr="00401541" w:rsidRDefault="00F76FDA" w:rsidP="00AA2D2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</w:t>
            </w:r>
          </w:p>
        </w:tc>
        <w:tc>
          <w:tcPr>
            <w:tcW w:w="1081" w:type="dxa"/>
            <w:vAlign w:val="center"/>
          </w:tcPr>
          <w:p w:rsidR="00F76FDA" w:rsidRPr="00401541" w:rsidRDefault="00C82FF6" w:rsidP="00AA2D2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-2886</w:t>
            </w:r>
          </w:p>
        </w:tc>
        <w:tc>
          <w:tcPr>
            <w:tcW w:w="1081" w:type="dxa"/>
            <w:vAlign w:val="center"/>
          </w:tcPr>
          <w:p w:rsidR="00F76FDA" w:rsidRPr="00401541" w:rsidRDefault="00DA4708" w:rsidP="00AA2D2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C82FF6">
              <w:rPr>
                <w:sz w:val="20"/>
                <w:szCs w:val="20"/>
              </w:rPr>
              <w:t>548</w:t>
            </w:r>
          </w:p>
        </w:tc>
        <w:tc>
          <w:tcPr>
            <w:tcW w:w="1081" w:type="dxa"/>
            <w:vAlign w:val="center"/>
          </w:tcPr>
          <w:p w:rsidR="00F76FDA" w:rsidRPr="00401541" w:rsidRDefault="00F76FDA" w:rsidP="00AA2D2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</w:t>
            </w:r>
          </w:p>
        </w:tc>
      </w:tr>
      <w:tr w:rsidR="00F76FDA" w:rsidRPr="00401541" w:rsidTr="00240D22">
        <w:tc>
          <w:tcPr>
            <w:tcW w:w="3243" w:type="dxa"/>
          </w:tcPr>
          <w:p w:rsidR="00F76FDA" w:rsidRPr="00401541" w:rsidRDefault="00F76FDA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081" w:type="dxa"/>
            <w:vAlign w:val="center"/>
          </w:tcPr>
          <w:p w:rsidR="00F76FDA" w:rsidRPr="00401541" w:rsidRDefault="00F76FDA" w:rsidP="00AA2D2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center"/>
          </w:tcPr>
          <w:p w:rsidR="00F76FDA" w:rsidRPr="00401541" w:rsidRDefault="00F76FDA" w:rsidP="00AA2D2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center"/>
          </w:tcPr>
          <w:p w:rsidR="00F76FDA" w:rsidRPr="00401541" w:rsidRDefault="00F76FDA" w:rsidP="00AA2D2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</w:t>
            </w:r>
          </w:p>
        </w:tc>
        <w:tc>
          <w:tcPr>
            <w:tcW w:w="1081" w:type="dxa"/>
            <w:vAlign w:val="center"/>
          </w:tcPr>
          <w:p w:rsidR="00F76FDA" w:rsidRPr="00401541" w:rsidRDefault="00F76FDA" w:rsidP="00AA2D2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center"/>
          </w:tcPr>
          <w:p w:rsidR="00F76FDA" w:rsidRPr="00401541" w:rsidRDefault="00F76FDA" w:rsidP="00AA2D2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center"/>
          </w:tcPr>
          <w:p w:rsidR="00F76FDA" w:rsidRPr="00401541" w:rsidRDefault="00F76FDA" w:rsidP="00AA2D27">
            <w:pPr>
              <w:jc w:val="center"/>
              <w:rPr>
                <w:sz w:val="20"/>
                <w:szCs w:val="20"/>
              </w:rPr>
            </w:pPr>
          </w:p>
        </w:tc>
      </w:tr>
      <w:tr w:rsidR="00F76FDA" w:rsidRPr="00401541" w:rsidTr="00240D22">
        <w:tc>
          <w:tcPr>
            <w:tcW w:w="3243" w:type="dxa"/>
          </w:tcPr>
          <w:p w:rsidR="00F76FDA" w:rsidRPr="00401541" w:rsidRDefault="00F76FDA" w:rsidP="00240D22">
            <w:pPr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081" w:type="dxa"/>
            <w:vAlign w:val="center"/>
          </w:tcPr>
          <w:p w:rsidR="00F76FDA" w:rsidRPr="00401541" w:rsidRDefault="00360979" w:rsidP="00AA2D27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55335</w:t>
            </w:r>
          </w:p>
        </w:tc>
        <w:tc>
          <w:tcPr>
            <w:tcW w:w="1081" w:type="dxa"/>
            <w:vAlign w:val="center"/>
          </w:tcPr>
          <w:p w:rsidR="00F76FDA" w:rsidRPr="00401541" w:rsidRDefault="0036439D" w:rsidP="00360979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12</w:t>
            </w:r>
            <w:r w:rsidR="00360979">
              <w:rPr>
                <w:b/>
                <w:sz w:val="20"/>
                <w:szCs w:val="20"/>
              </w:rPr>
              <w:t>727</w:t>
            </w:r>
          </w:p>
        </w:tc>
        <w:tc>
          <w:tcPr>
            <w:tcW w:w="1081" w:type="dxa"/>
            <w:vAlign w:val="center"/>
          </w:tcPr>
          <w:p w:rsidR="00F76FDA" w:rsidRPr="00401541" w:rsidRDefault="00F76FDA" w:rsidP="00AA2D27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23</w:t>
            </w:r>
          </w:p>
        </w:tc>
        <w:tc>
          <w:tcPr>
            <w:tcW w:w="1081" w:type="dxa"/>
            <w:vAlign w:val="center"/>
          </w:tcPr>
          <w:p w:rsidR="00F76FDA" w:rsidRPr="00401541" w:rsidRDefault="00C82FF6" w:rsidP="00AA2D27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28660</w:t>
            </w:r>
          </w:p>
        </w:tc>
        <w:tc>
          <w:tcPr>
            <w:tcW w:w="1081" w:type="dxa"/>
            <w:vAlign w:val="center"/>
          </w:tcPr>
          <w:p w:rsidR="00F76FDA" w:rsidRPr="00401541" w:rsidRDefault="00C82FF6" w:rsidP="00AA2D27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5446</w:t>
            </w:r>
          </w:p>
        </w:tc>
        <w:tc>
          <w:tcPr>
            <w:tcW w:w="1081" w:type="dxa"/>
            <w:vAlign w:val="center"/>
          </w:tcPr>
          <w:p w:rsidR="00F76FDA" w:rsidRPr="00401541" w:rsidRDefault="00F76FDA" w:rsidP="00AA2D27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19</w:t>
            </w:r>
          </w:p>
        </w:tc>
      </w:tr>
      <w:tr w:rsidR="00F76FDA" w:rsidRPr="00401541" w:rsidTr="00240D22">
        <w:tc>
          <w:tcPr>
            <w:tcW w:w="3243" w:type="dxa"/>
          </w:tcPr>
          <w:p w:rsidR="00F76FDA" w:rsidRPr="00401541" w:rsidRDefault="00F76FDA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081" w:type="dxa"/>
            <w:vAlign w:val="center"/>
          </w:tcPr>
          <w:p w:rsidR="00F76FDA" w:rsidRPr="00401541" w:rsidRDefault="00F76FDA" w:rsidP="00AA2D2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center"/>
          </w:tcPr>
          <w:p w:rsidR="00F76FDA" w:rsidRPr="00401541" w:rsidRDefault="0036439D" w:rsidP="0036097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</w:t>
            </w:r>
            <w:r w:rsidR="00360979">
              <w:rPr>
                <w:sz w:val="20"/>
                <w:szCs w:val="20"/>
              </w:rPr>
              <w:t>727</w:t>
            </w:r>
          </w:p>
        </w:tc>
        <w:tc>
          <w:tcPr>
            <w:tcW w:w="1081" w:type="dxa"/>
            <w:vAlign w:val="center"/>
          </w:tcPr>
          <w:p w:rsidR="00F76FDA" w:rsidRPr="00401541" w:rsidRDefault="00F76FDA" w:rsidP="00AA2D2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</w:t>
            </w:r>
          </w:p>
        </w:tc>
        <w:tc>
          <w:tcPr>
            <w:tcW w:w="1081" w:type="dxa"/>
            <w:vAlign w:val="center"/>
          </w:tcPr>
          <w:p w:rsidR="00F76FDA" w:rsidRPr="00401541" w:rsidRDefault="00F76FDA" w:rsidP="00AA2D2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center"/>
          </w:tcPr>
          <w:p w:rsidR="00F76FDA" w:rsidRPr="00401541" w:rsidRDefault="00C82FF6" w:rsidP="00AA2D2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5446</w:t>
            </w:r>
          </w:p>
        </w:tc>
        <w:tc>
          <w:tcPr>
            <w:tcW w:w="1081" w:type="dxa"/>
            <w:vAlign w:val="center"/>
          </w:tcPr>
          <w:p w:rsidR="00F76FDA" w:rsidRPr="00401541" w:rsidRDefault="00F76FDA" w:rsidP="00AA2D2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</w:t>
            </w:r>
          </w:p>
        </w:tc>
      </w:tr>
      <w:tr w:rsidR="00F76FDA" w:rsidRPr="00401541" w:rsidTr="00240D22">
        <w:tc>
          <w:tcPr>
            <w:tcW w:w="3243" w:type="dxa"/>
          </w:tcPr>
          <w:p w:rsidR="00F76FDA" w:rsidRPr="00401541" w:rsidRDefault="00F76FDA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081" w:type="dxa"/>
            <w:vAlign w:val="center"/>
          </w:tcPr>
          <w:p w:rsidR="00F76FDA" w:rsidRPr="00401541" w:rsidRDefault="00F76FDA" w:rsidP="00AA2D2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center"/>
          </w:tcPr>
          <w:p w:rsidR="00F76FDA" w:rsidRPr="00401541" w:rsidRDefault="00DA4708" w:rsidP="00AA2D2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-3098</w:t>
            </w:r>
          </w:p>
        </w:tc>
        <w:tc>
          <w:tcPr>
            <w:tcW w:w="1081" w:type="dxa"/>
            <w:vAlign w:val="center"/>
          </w:tcPr>
          <w:p w:rsidR="00F76FDA" w:rsidRPr="00401541" w:rsidRDefault="00F76FDA" w:rsidP="00AA2D2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</w:t>
            </w:r>
          </w:p>
        </w:tc>
        <w:tc>
          <w:tcPr>
            <w:tcW w:w="1081" w:type="dxa"/>
            <w:vAlign w:val="center"/>
          </w:tcPr>
          <w:p w:rsidR="00F76FDA" w:rsidRPr="00401541" w:rsidRDefault="00F76FDA" w:rsidP="00AA2D2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center"/>
          </w:tcPr>
          <w:p w:rsidR="00F76FDA" w:rsidRPr="00401541" w:rsidRDefault="00C82FF6" w:rsidP="00AA2D2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2317</w:t>
            </w:r>
          </w:p>
        </w:tc>
        <w:tc>
          <w:tcPr>
            <w:tcW w:w="1081" w:type="dxa"/>
            <w:vAlign w:val="center"/>
          </w:tcPr>
          <w:p w:rsidR="00F76FDA" w:rsidRPr="00401541" w:rsidRDefault="00F76FDA" w:rsidP="00AA2D2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</w:t>
            </w:r>
          </w:p>
        </w:tc>
      </w:tr>
      <w:tr w:rsidR="00F76FDA" w:rsidRPr="00401541" w:rsidTr="00240D22">
        <w:tc>
          <w:tcPr>
            <w:tcW w:w="3243" w:type="dxa"/>
          </w:tcPr>
          <w:p w:rsidR="00F76FDA" w:rsidRPr="00401541" w:rsidRDefault="00F76FDA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Celková daň z príjmov</w:t>
            </w:r>
          </w:p>
        </w:tc>
        <w:tc>
          <w:tcPr>
            <w:tcW w:w="1081" w:type="dxa"/>
            <w:vAlign w:val="center"/>
          </w:tcPr>
          <w:p w:rsidR="00F76FDA" w:rsidRPr="00401541" w:rsidRDefault="00F76FDA" w:rsidP="00AA2D2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center"/>
          </w:tcPr>
          <w:p w:rsidR="00F76FDA" w:rsidRPr="00401541" w:rsidRDefault="00360979" w:rsidP="00DA470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9629</w:t>
            </w:r>
          </w:p>
        </w:tc>
        <w:tc>
          <w:tcPr>
            <w:tcW w:w="1081" w:type="dxa"/>
            <w:vAlign w:val="center"/>
          </w:tcPr>
          <w:p w:rsidR="00F76FDA" w:rsidRPr="00401541" w:rsidRDefault="00F76FDA" w:rsidP="00AA2D2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</w:t>
            </w:r>
          </w:p>
        </w:tc>
        <w:tc>
          <w:tcPr>
            <w:tcW w:w="1081" w:type="dxa"/>
            <w:vAlign w:val="center"/>
          </w:tcPr>
          <w:p w:rsidR="00F76FDA" w:rsidRPr="00401541" w:rsidRDefault="00F76FDA" w:rsidP="00AA2D2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center"/>
          </w:tcPr>
          <w:p w:rsidR="00F76FDA" w:rsidRPr="00401541" w:rsidRDefault="00C82FF6" w:rsidP="00AA2D2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7763</w:t>
            </w:r>
          </w:p>
        </w:tc>
        <w:tc>
          <w:tcPr>
            <w:tcW w:w="1081" w:type="dxa"/>
            <w:vAlign w:val="center"/>
          </w:tcPr>
          <w:p w:rsidR="00F76FDA" w:rsidRPr="00401541" w:rsidRDefault="00F76FDA" w:rsidP="00AA2D2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</w:t>
            </w:r>
          </w:p>
        </w:tc>
      </w:tr>
    </w:tbl>
    <w:p w:rsidR="008A080C" w:rsidRDefault="008A080C" w:rsidP="00385361">
      <w:pPr>
        <w:rPr>
          <w:sz w:val="20"/>
          <w:szCs w:val="20"/>
        </w:rPr>
      </w:pPr>
    </w:p>
    <w:p w:rsidR="001267AB" w:rsidRPr="00401541" w:rsidRDefault="001267AB" w:rsidP="00385361">
      <w:pPr>
        <w:rPr>
          <w:sz w:val="20"/>
          <w:szCs w:val="20"/>
        </w:rPr>
      </w:pPr>
    </w:p>
    <w:p w:rsidR="008A080C" w:rsidRDefault="001267AB" w:rsidP="00385361">
      <w:pPr>
        <w:rPr>
          <w:b/>
        </w:rPr>
      </w:pPr>
      <w:r>
        <w:rPr>
          <w:b/>
        </w:rPr>
        <w:t>K. INFORMÁCIE O PODSÚVAHOVÝCH  ÚČTOCH</w:t>
      </w:r>
    </w:p>
    <w:p w:rsidR="001267AB" w:rsidRDefault="001267AB" w:rsidP="00385361">
      <w:pPr>
        <w:rPr>
          <w:b/>
        </w:rPr>
      </w:pPr>
    </w:p>
    <w:p w:rsidR="001267AB" w:rsidRDefault="001267AB" w:rsidP="00385361">
      <w:r>
        <w:t>Spoločnosť neeviduje podsúvahové účty.</w:t>
      </w:r>
    </w:p>
    <w:p w:rsidR="001267AB" w:rsidRDefault="001267AB" w:rsidP="00385361"/>
    <w:p w:rsidR="001267AB" w:rsidRPr="001267AB" w:rsidRDefault="001267AB" w:rsidP="00385361">
      <w:r>
        <w:rPr>
          <w:b/>
        </w:rPr>
        <w:t>L.  INFORMÁCIE O</w:t>
      </w:r>
      <w:r w:rsidR="00D103C0">
        <w:rPr>
          <w:b/>
        </w:rPr>
        <w:t> </w:t>
      </w:r>
      <w:r>
        <w:rPr>
          <w:b/>
        </w:rPr>
        <w:t>IN</w:t>
      </w:r>
      <w:r w:rsidR="00D103C0">
        <w:rPr>
          <w:b/>
        </w:rPr>
        <w:t>ÝC</w:t>
      </w:r>
      <w:r>
        <w:rPr>
          <w:b/>
        </w:rPr>
        <w:t>H</w:t>
      </w:r>
      <w:r w:rsidR="00D103C0">
        <w:rPr>
          <w:b/>
        </w:rPr>
        <w:t xml:space="preserve"> </w:t>
      </w:r>
      <w:r>
        <w:rPr>
          <w:b/>
        </w:rPr>
        <w:t xml:space="preserve"> AKTÍVACH </w:t>
      </w:r>
      <w:r w:rsidR="00D103C0">
        <w:rPr>
          <w:b/>
        </w:rPr>
        <w:t xml:space="preserve"> </w:t>
      </w:r>
      <w:r>
        <w:rPr>
          <w:b/>
        </w:rPr>
        <w:t>A</w:t>
      </w:r>
      <w:r w:rsidR="00D103C0">
        <w:rPr>
          <w:b/>
        </w:rPr>
        <w:t> </w:t>
      </w:r>
      <w:r>
        <w:rPr>
          <w:b/>
        </w:rPr>
        <w:t>INÝCH</w:t>
      </w:r>
      <w:r w:rsidR="00D103C0">
        <w:rPr>
          <w:b/>
        </w:rPr>
        <w:t xml:space="preserve"> </w:t>
      </w:r>
      <w:r>
        <w:rPr>
          <w:b/>
        </w:rPr>
        <w:t xml:space="preserve"> PASÍVACH</w:t>
      </w:r>
    </w:p>
    <w:p w:rsidR="008A080C" w:rsidRDefault="008A080C" w:rsidP="00385361">
      <w:pPr>
        <w:rPr>
          <w:b/>
        </w:rPr>
      </w:pPr>
    </w:p>
    <w:p w:rsidR="001267AB" w:rsidRDefault="001267AB" w:rsidP="00385361">
      <w:r>
        <w:t>Spoločnosť neeviduje iné aktíva a iné pasíva.</w:t>
      </w:r>
    </w:p>
    <w:p w:rsidR="001267AB" w:rsidRDefault="001267AB" w:rsidP="00385361"/>
    <w:p w:rsidR="00D103C0" w:rsidRPr="00D103C0" w:rsidRDefault="00D103C0" w:rsidP="00D103C0">
      <w:pPr>
        <w:pStyle w:val="Nadpis1"/>
        <w:keepLines w:val="0"/>
        <w:tabs>
          <w:tab w:val="num" w:pos="360"/>
          <w:tab w:val="num" w:pos="450"/>
        </w:tabs>
        <w:spacing w:before="120" w:after="60"/>
        <w:ind w:left="360" w:hanging="360"/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>M.  INFORMÁCIE O PRÍJMOCH A VÝHODÁCH ČLENOV ŠTATUTÁRNYCH ORGÁNOV</w:t>
      </w:r>
    </w:p>
    <w:p w:rsidR="00D103C0" w:rsidRPr="00D103C0" w:rsidRDefault="00D103C0" w:rsidP="00D103C0">
      <w:pPr>
        <w:pStyle w:val="Zkladntext"/>
        <w:rPr>
          <w:sz w:val="22"/>
          <w:szCs w:val="22"/>
        </w:rPr>
      </w:pPr>
      <w:r w:rsidRPr="00D103C0">
        <w:rPr>
          <w:sz w:val="22"/>
          <w:szCs w:val="22"/>
        </w:rPr>
        <w:t>Spoločnosť neemitovala cenné papiere na žiadnom regulovanom trhu regulovanom trhu a taktiež spoločnosť neplnila za bežné a bezprostredne predchádzajúce účtovné obdobie aspoň dve z nasledujúcich troch podmienok:</w:t>
      </w:r>
    </w:p>
    <w:p w:rsidR="00D103C0" w:rsidRPr="00D103C0" w:rsidRDefault="00D103C0" w:rsidP="00D103C0">
      <w:pPr>
        <w:pStyle w:val="Zkladntext"/>
        <w:numPr>
          <w:ilvl w:val="0"/>
          <w:numId w:val="26"/>
        </w:numPr>
        <w:rPr>
          <w:sz w:val="22"/>
          <w:szCs w:val="22"/>
        </w:rPr>
      </w:pPr>
      <w:r w:rsidRPr="00D103C0">
        <w:rPr>
          <w:sz w:val="22"/>
          <w:szCs w:val="22"/>
        </w:rPr>
        <w:t>celková suma majetku viac ako 4 mil</w:t>
      </w:r>
      <w:r w:rsidR="007E16AD">
        <w:rPr>
          <w:sz w:val="22"/>
          <w:szCs w:val="22"/>
        </w:rPr>
        <w:t>.</w:t>
      </w:r>
      <w:r w:rsidRPr="00D103C0">
        <w:rPr>
          <w:sz w:val="22"/>
          <w:szCs w:val="22"/>
        </w:rPr>
        <w:t xml:space="preserve"> €,</w:t>
      </w:r>
    </w:p>
    <w:p w:rsidR="00D103C0" w:rsidRPr="00D103C0" w:rsidRDefault="00D103C0" w:rsidP="00D103C0">
      <w:pPr>
        <w:pStyle w:val="Zkladntext"/>
        <w:numPr>
          <w:ilvl w:val="0"/>
          <w:numId w:val="26"/>
        </w:numPr>
        <w:rPr>
          <w:sz w:val="22"/>
          <w:szCs w:val="22"/>
        </w:rPr>
      </w:pPr>
      <w:r w:rsidRPr="00D103C0">
        <w:rPr>
          <w:sz w:val="22"/>
          <w:szCs w:val="22"/>
        </w:rPr>
        <w:t>čistý obrat viac ako 8 mil</w:t>
      </w:r>
      <w:r w:rsidR="007E16AD">
        <w:rPr>
          <w:sz w:val="22"/>
          <w:szCs w:val="22"/>
        </w:rPr>
        <w:t>.</w:t>
      </w:r>
      <w:r w:rsidRPr="00D103C0">
        <w:rPr>
          <w:sz w:val="22"/>
          <w:szCs w:val="22"/>
        </w:rPr>
        <w:t xml:space="preserve"> €,</w:t>
      </w:r>
    </w:p>
    <w:p w:rsidR="00D103C0" w:rsidRPr="00D103C0" w:rsidRDefault="00D103C0" w:rsidP="00D103C0">
      <w:pPr>
        <w:pStyle w:val="Zkladntext"/>
        <w:numPr>
          <w:ilvl w:val="0"/>
          <w:numId w:val="26"/>
        </w:numPr>
        <w:rPr>
          <w:sz w:val="22"/>
          <w:szCs w:val="22"/>
        </w:rPr>
      </w:pPr>
      <w:r w:rsidRPr="00D103C0">
        <w:rPr>
          <w:sz w:val="22"/>
          <w:szCs w:val="22"/>
        </w:rPr>
        <w:t xml:space="preserve">počet zamestnancov viac ako 50.   </w:t>
      </w:r>
    </w:p>
    <w:p w:rsidR="00D103C0" w:rsidRPr="00D103C0" w:rsidRDefault="00D103C0" w:rsidP="00D103C0">
      <w:pPr>
        <w:pStyle w:val="Zkladntext"/>
        <w:rPr>
          <w:sz w:val="22"/>
          <w:szCs w:val="22"/>
        </w:rPr>
      </w:pPr>
      <w:r w:rsidRPr="00D103C0">
        <w:rPr>
          <w:sz w:val="22"/>
          <w:szCs w:val="22"/>
        </w:rPr>
        <w:t xml:space="preserve">V zmysle ods. (4), § 3, Opatrenia MF SR č. 4455/2003-92 nie je spoločnosť v tomto prípade povinná zverejňovať informácie podľa tohto bodu v poznámkach. </w:t>
      </w:r>
    </w:p>
    <w:p w:rsidR="00D103C0" w:rsidRPr="00D103C0" w:rsidRDefault="00D103C0" w:rsidP="00D103C0">
      <w:pPr>
        <w:pStyle w:val="Zkladntext"/>
        <w:rPr>
          <w:sz w:val="22"/>
          <w:szCs w:val="22"/>
        </w:rPr>
      </w:pPr>
    </w:p>
    <w:p w:rsidR="00D103C0" w:rsidRPr="00D103C0" w:rsidRDefault="00D103C0" w:rsidP="00D103C0">
      <w:pPr>
        <w:pStyle w:val="Zkladntext"/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4"/>
          <w:szCs w:val="24"/>
        </w:rPr>
        <w:lastRenderedPageBreak/>
        <w:t>N. INFORMÁCIE O EKONOMICKÝH VZŤAHOCH ÚČTOVNEJ JEDNOTKY A SPRIAZNENÝCH OSOB</w:t>
      </w:r>
    </w:p>
    <w:p w:rsidR="00D103C0" w:rsidRDefault="00D103C0" w:rsidP="00D103C0">
      <w:pPr>
        <w:pStyle w:val="Zkladntext"/>
      </w:pPr>
    </w:p>
    <w:p w:rsidR="00D103C0" w:rsidRPr="00D103C0" w:rsidRDefault="00D103C0" w:rsidP="00D103C0">
      <w:pPr>
        <w:pStyle w:val="Zkladntext"/>
        <w:rPr>
          <w:sz w:val="22"/>
          <w:szCs w:val="22"/>
        </w:rPr>
      </w:pPr>
      <w:r w:rsidRPr="00D103C0">
        <w:rPr>
          <w:sz w:val="22"/>
          <w:szCs w:val="22"/>
        </w:rPr>
        <w:t>Spoločnosť neemitovala cenné papiere na žiadnom regulovanom trhu regulovanom trhu a taktiež spoločnosť neplnila za bežné a bezprostredne predchádzajúce účtovné obdobie aspoň dve z nasledujúcich troch podmienok:</w:t>
      </w:r>
    </w:p>
    <w:p w:rsidR="00D103C0" w:rsidRPr="00D103C0" w:rsidRDefault="00D103C0" w:rsidP="00D103C0">
      <w:pPr>
        <w:pStyle w:val="Zkladntext"/>
        <w:numPr>
          <w:ilvl w:val="0"/>
          <w:numId w:val="26"/>
        </w:numPr>
        <w:rPr>
          <w:sz w:val="22"/>
          <w:szCs w:val="22"/>
        </w:rPr>
      </w:pPr>
      <w:r w:rsidRPr="00D103C0">
        <w:rPr>
          <w:sz w:val="22"/>
          <w:szCs w:val="22"/>
        </w:rPr>
        <w:t>celková suma majetku viac ako 4 mil</w:t>
      </w:r>
      <w:r w:rsidR="007E16AD">
        <w:rPr>
          <w:sz w:val="22"/>
          <w:szCs w:val="22"/>
        </w:rPr>
        <w:t>.</w:t>
      </w:r>
      <w:r w:rsidRPr="00D103C0">
        <w:rPr>
          <w:sz w:val="22"/>
          <w:szCs w:val="22"/>
        </w:rPr>
        <w:t xml:space="preserve"> €,</w:t>
      </w:r>
    </w:p>
    <w:p w:rsidR="00D103C0" w:rsidRPr="00D103C0" w:rsidRDefault="00D103C0" w:rsidP="00D103C0">
      <w:pPr>
        <w:pStyle w:val="Zkladntext"/>
        <w:numPr>
          <w:ilvl w:val="0"/>
          <w:numId w:val="26"/>
        </w:numPr>
        <w:rPr>
          <w:sz w:val="22"/>
          <w:szCs w:val="22"/>
        </w:rPr>
      </w:pPr>
      <w:r w:rsidRPr="00D103C0">
        <w:rPr>
          <w:sz w:val="22"/>
          <w:szCs w:val="22"/>
        </w:rPr>
        <w:t>čistý obrat viac ako 8 mil</w:t>
      </w:r>
      <w:r w:rsidR="007E16AD">
        <w:rPr>
          <w:sz w:val="22"/>
          <w:szCs w:val="22"/>
        </w:rPr>
        <w:t>.</w:t>
      </w:r>
      <w:r w:rsidRPr="00D103C0">
        <w:rPr>
          <w:sz w:val="22"/>
          <w:szCs w:val="22"/>
        </w:rPr>
        <w:t xml:space="preserve"> €,</w:t>
      </w:r>
    </w:p>
    <w:p w:rsidR="00D103C0" w:rsidRPr="00D103C0" w:rsidRDefault="00D103C0" w:rsidP="00D103C0">
      <w:pPr>
        <w:pStyle w:val="Zkladntext"/>
        <w:numPr>
          <w:ilvl w:val="0"/>
          <w:numId w:val="26"/>
        </w:numPr>
        <w:rPr>
          <w:sz w:val="22"/>
          <w:szCs w:val="22"/>
        </w:rPr>
      </w:pPr>
      <w:r w:rsidRPr="00D103C0">
        <w:rPr>
          <w:sz w:val="22"/>
          <w:szCs w:val="22"/>
        </w:rPr>
        <w:t xml:space="preserve">počet zamestnancov viac ako 50.   </w:t>
      </w:r>
    </w:p>
    <w:p w:rsidR="00D103C0" w:rsidRPr="00D103C0" w:rsidRDefault="00D103C0" w:rsidP="00D103C0">
      <w:pPr>
        <w:pStyle w:val="Zkladntext"/>
        <w:rPr>
          <w:sz w:val="22"/>
          <w:szCs w:val="22"/>
        </w:rPr>
      </w:pPr>
      <w:r w:rsidRPr="00D103C0">
        <w:rPr>
          <w:sz w:val="22"/>
          <w:szCs w:val="22"/>
        </w:rPr>
        <w:t xml:space="preserve">V zmysle ods. (4), § 3, Opatrenia MF SR č. 4455/2003-92 nie je spoločnosť v tomto prípade povinná zverejňovať informácie podľa tohto bodu v poznámkach. </w:t>
      </w:r>
    </w:p>
    <w:p w:rsidR="00D103C0" w:rsidRPr="00D103C0" w:rsidRDefault="00D103C0" w:rsidP="00D103C0">
      <w:pPr>
        <w:pStyle w:val="Zkladntext"/>
        <w:rPr>
          <w:sz w:val="22"/>
          <w:szCs w:val="22"/>
        </w:rPr>
      </w:pPr>
    </w:p>
    <w:p w:rsidR="00D103C0" w:rsidRDefault="00D103C0" w:rsidP="00D103C0">
      <w:pPr>
        <w:pStyle w:val="Zkladntext"/>
      </w:pPr>
    </w:p>
    <w:p w:rsidR="00D103C0" w:rsidRPr="00D103C0" w:rsidRDefault="00D103C0" w:rsidP="00D103C0">
      <w:pPr>
        <w:pStyle w:val="Nadpis1"/>
        <w:keepLines w:val="0"/>
        <w:tabs>
          <w:tab w:val="num" w:pos="360"/>
          <w:tab w:val="num" w:pos="450"/>
        </w:tabs>
        <w:spacing w:before="120" w:after="60"/>
        <w:ind w:left="360" w:hanging="360"/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 xml:space="preserve">      O.   INFORMÁCIE O SKUTOČNOSTIACH, KTORÉ NASTALI PO DNI, KU KTORÉMU SA ZOSTAVUJE ÚČTOVNÁ ZÁVIERKA, DO DŇA ZOSTAVENIA ÚČTOVNEJ ZÁVIERKY</w:t>
      </w:r>
    </w:p>
    <w:p w:rsidR="00D103C0" w:rsidRDefault="00D103C0" w:rsidP="00D103C0">
      <w:pPr>
        <w:pStyle w:val="Zkladntext"/>
      </w:pPr>
    </w:p>
    <w:p w:rsidR="00D103C0" w:rsidRDefault="00D103C0" w:rsidP="00D103C0">
      <w:pPr>
        <w:pStyle w:val="Zkladntext"/>
      </w:pPr>
      <w:r w:rsidRPr="00D103C0">
        <w:rPr>
          <w:sz w:val="22"/>
          <w:szCs w:val="22"/>
        </w:rPr>
        <w:t>Po 31. decembri 2013 nenastali žiadne zmeny, ktoré by mali významný vplyv na verné zobrazenie skutočnosti, ktoré sú predmetom účtovníctva</w:t>
      </w:r>
      <w:r>
        <w:t>.</w:t>
      </w:r>
    </w:p>
    <w:p w:rsidR="00D103C0" w:rsidRDefault="00D103C0" w:rsidP="00D103C0">
      <w:pPr>
        <w:pStyle w:val="Zkladntext"/>
      </w:pPr>
    </w:p>
    <w:p w:rsidR="00D103C0" w:rsidRDefault="00D103C0" w:rsidP="00D103C0">
      <w:pPr>
        <w:pStyle w:val="Zkladntext"/>
      </w:pPr>
    </w:p>
    <w:p w:rsidR="00D103C0" w:rsidRPr="00D103C0" w:rsidRDefault="00D103C0" w:rsidP="00D103C0">
      <w:pPr>
        <w:pStyle w:val="Nadpis1"/>
        <w:keepLines w:val="0"/>
        <w:tabs>
          <w:tab w:val="num" w:pos="360"/>
          <w:tab w:val="num" w:pos="450"/>
        </w:tabs>
        <w:spacing w:before="120" w:after="60"/>
        <w:ind w:left="360" w:hanging="360"/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>P.  INFORMÁCIE O VLASTNOM IMANÍ</w:t>
      </w:r>
    </w:p>
    <w:p w:rsidR="00D103C0" w:rsidRDefault="00D103C0" w:rsidP="00D103C0">
      <w:pPr>
        <w:pStyle w:val="Zkladntext"/>
      </w:pPr>
    </w:p>
    <w:p w:rsidR="00D103C0" w:rsidRPr="00D103C0" w:rsidRDefault="00D103C0" w:rsidP="00D103C0">
      <w:pPr>
        <w:pStyle w:val="Zkladntext"/>
        <w:rPr>
          <w:sz w:val="22"/>
          <w:szCs w:val="22"/>
        </w:rPr>
      </w:pPr>
      <w:r w:rsidRPr="00D103C0">
        <w:rPr>
          <w:sz w:val="22"/>
          <w:szCs w:val="22"/>
        </w:rPr>
        <w:t>Prehľad o pohybe vlastného imania v priebehu účtovného obdobia je uvedený v nasledujúcej tabuľke:</w:t>
      </w:r>
    </w:p>
    <w:p w:rsidR="00D103C0" w:rsidRPr="00D103C0" w:rsidRDefault="00D103C0" w:rsidP="00D103C0">
      <w:pPr>
        <w:pStyle w:val="Zkladntext"/>
        <w:rPr>
          <w:b/>
          <w:sz w:val="22"/>
          <w:szCs w:val="22"/>
        </w:rPr>
      </w:pPr>
    </w:p>
    <w:p w:rsidR="001267AB" w:rsidRDefault="001267AB" w:rsidP="00385361"/>
    <w:p w:rsidR="008A080C" w:rsidRPr="00727EE1" w:rsidRDefault="008A080C" w:rsidP="00385361">
      <w:pPr>
        <w:rPr>
          <w:b/>
        </w:rPr>
      </w:pPr>
      <w:r>
        <w:rPr>
          <w:b/>
        </w:rPr>
        <w:t>2</w:t>
      </w:r>
      <w:r w:rsidR="00D103C0">
        <w:rPr>
          <w:b/>
        </w:rPr>
        <w:t>2</w:t>
      </w:r>
      <w:r w:rsidRPr="00727EE1">
        <w:rPr>
          <w:b/>
        </w:rPr>
        <w:t>. Informácie k časti P. prílohy č. 3 o zmenách vlastného imania</w:t>
      </w:r>
    </w:p>
    <w:p w:rsidR="008A080C" w:rsidRDefault="008A080C" w:rsidP="00385361"/>
    <w:p w:rsidR="008A080C" w:rsidRPr="00D90898" w:rsidRDefault="008A080C" w:rsidP="00385361">
      <w:pPr>
        <w:rPr>
          <w:b/>
        </w:rPr>
      </w:pPr>
      <w:r w:rsidRPr="00D90898">
        <w:rPr>
          <w:b/>
        </w:rPr>
        <w:t>Tabuľka č. 1</w:t>
      </w:r>
    </w:p>
    <w:p w:rsidR="008A080C" w:rsidRDefault="008A080C" w:rsidP="00385361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888"/>
        <w:gridCol w:w="1440"/>
        <w:gridCol w:w="1083"/>
        <w:gridCol w:w="1077"/>
        <w:gridCol w:w="1080"/>
        <w:gridCol w:w="1237"/>
      </w:tblGrid>
      <w:tr w:rsidR="008A080C" w:rsidRPr="00401541" w:rsidTr="00240D22">
        <w:trPr>
          <w:trHeight w:val="135"/>
        </w:trPr>
        <w:tc>
          <w:tcPr>
            <w:tcW w:w="3888" w:type="dxa"/>
            <w:vMerge w:val="restart"/>
            <w:vAlign w:val="center"/>
          </w:tcPr>
          <w:p w:rsidR="008A080C" w:rsidRPr="0040154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>Položka vlastného imania</w:t>
            </w:r>
          </w:p>
        </w:tc>
        <w:tc>
          <w:tcPr>
            <w:tcW w:w="5917" w:type="dxa"/>
            <w:gridSpan w:val="5"/>
            <w:vAlign w:val="center"/>
          </w:tcPr>
          <w:p w:rsidR="008A080C" w:rsidRPr="0040154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8A080C" w:rsidRPr="00401541" w:rsidTr="00240D22">
        <w:trPr>
          <w:trHeight w:val="135"/>
        </w:trPr>
        <w:tc>
          <w:tcPr>
            <w:tcW w:w="3888" w:type="dxa"/>
            <w:vMerge/>
            <w:vAlign w:val="center"/>
          </w:tcPr>
          <w:p w:rsidR="008A080C" w:rsidRPr="00401541" w:rsidRDefault="008A080C" w:rsidP="00240D2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40" w:type="dxa"/>
            <w:vAlign w:val="center"/>
          </w:tcPr>
          <w:p w:rsidR="008A080C" w:rsidRPr="0040154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>Stav na zač. účt. obdobia</w:t>
            </w:r>
          </w:p>
        </w:tc>
        <w:tc>
          <w:tcPr>
            <w:tcW w:w="1083" w:type="dxa"/>
            <w:vAlign w:val="center"/>
          </w:tcPr>
          <w:p w:rsidR="008A080C" w:rsidRPr="0040154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>Prírastky</w:t>
            </w:r>
          </w:p>
        </w:tc>
        <w:tc>
          <w:tcPr>
            <w:tcW w:w="1077" w:type="dxa"/>
            <w:vAlign w:val="center"/>
          </w:tcPr>
          <w:p w:rsidR="008A080C" w:rsidRPr="0040154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>Úbytky</w:t>
            </w:r>
          </w:p>
        </w:tc>
        <w:tc>
          <w:tcPr>
            <w:tcW w:w="1080" w:type="dxa"/>
            <w:vAlign w:val="center"/>
          </w:tcPr>
          <w:p w:rsidR="008A080C" w:rsidRPr="0040154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>Presuny</w:t>
            </w:r>
          </w:p>
        </w:tc>
        <w:tc>
          <w:tcPr>
            <w:tcW w:w="1237" w:type="dxa"/>
            <w:vAlign w:val="center"/>
          </w:tcPr>
          <w:p w:rsidR="008A080C" w:rsidRPr="0040154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>Stav na konci účt. obdobia</w:t>
            </w:r>
          </w:p>
        </w:tc>
      </w:tr>
      <w:tr w:rsidR="008A080C" w:rsidRPr="00401541" w:rsidTr="00240D22">
        <w:trPr>
          <w:trHeight w:val="135"/>
        </w:trPr>
        <w:tc>
          <w:tcPr>
            <w:tcW w:w="3888" w:type="dxa"/>
          </w:tcPr>
          <w:p w:rsidR="008A080C" w:rsidRPr="00401541" w:rsidRDefault="008A080C" w:rsidP="00240D22">
            <w:pPr>
              <w:jc w:val="both"/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Základné imanie</w:t>
            </w:r>
          </w:p>
        </w:tc>
        <w:tc>
          <w:tcPr>
            <w:tcW w:w="1440" w:type="dxa"/>
          </w:tcPr>
          <w:p w:rsidR="008A080C" w:rsidRPr="00401541" w:rsidRDefault="002B58AE" w:rsidP="001D538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132842</w:t>
            </w:r>
          </w:p>
        </w:tc>
        <w:tc>
          <w:tcPr>
            <w:tcW w:w="1083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7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7" w:type="dxa"/>
          </w:tcPr>
          <w:p w:rsidR="008A080C" w:rsidRPr="00401541" w:rsidRDefault="00A8292E" w:rsidP="002B58A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132842</w:t>
            </w:r>
          </w:p>
        </w:tc>
      </w:tr>
      <w:tr w:rsidR="008A080C" w:rsidRPr="00401541" w:rsidTr="00240D22">
        <w:trPr>
          <w:trHeight w:val="135"/>
        </w:trPr>
        <w:tc>
          <w:tcPr>
            <w:tcW w:w="3888" w:type="dxa"/>
          </w:tcPr>
          <w:p w:rsidR="008A080C" w:rsidRPr="00401541" w:rsidRDefault="008A080C" w:rsidP="00240D22">
            <w:pPr>
              <w:jc w:val="both"/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Vlastné akcie</w:t>
            </w:r>
          </w:p>
        </w:tc>
        <w:tc>
          <w:tcPr>
            <w:tcW w:w="1440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3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7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7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401541" w:rsidTr="00240D22">
        <w:trPr>
          <w:trHeight w:val="135"/>
        </w:trPr>
        <w:tc>
          <w:tcPr>
            <w:tcW w:w="3888" w:type="dxa"/>
          </w:tcPr>
          <w:p w:rsidR="008A080C" w:rsidRPr="00401541" w:rsidRDefault="008A080C" w:rsidP="00240D22">
            <w:pPr>
              <w:jc w:val="both"/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Zmena základného imania</w:t>
            </w:r>
          </w:p>
        </w:tc>
        <w:tc>
          <w:tcPr>
            <w:tcW w:w="1440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3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7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7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401541" w:rsidTr="00240D22">
        <w:trPr>
          <w:trHeight w:val="135"/>
        </w:trPr>
        <w:tc>
          <w:tcPr>
            <w:tcW w:w="3888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Pohľadávky za upísané vlastné imanie</w:t>
            </w:r>
          </w:p>
        </w:tc>
        <w:tc>
          <w:tcPr>
            <w:tcW w:w="1440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3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7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7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401541" w:rsidTr="00240D22">
        <w:trPr>
          <w:trHeight w:val="135"/>
        </w:trPr>
        <w:tc>
          <w:tcPr>
            <w:tcW w:w="3888" w:type="dxa"/>
          </w:tcPr>
          <w:p w:rsidR="008A080C" w:rsidRPr="00401541" w:rsidRDefault="008A080C" w:rsidP="00240D22">
            <w:pPr>
              <w:jc w:val="both"/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Emisné ážio</w:t>
            </w:r>
          </w:p>
        </w:tc>
        <w:tc>
          <w:tcPr>
            <w:tcW w:w="1440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3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7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7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401541" w:rsidTr="00240D22">
        <w:trPr>
          <w:trHeight w:val="135"/>
        </w:trPr>
        <w:tc>
          <w:tcPr>
            <w:tcW w:w="3888" w:type="dxa"/>
          </w:tcPr>
          <w:p w:rsidR="008A080C" w:rsidRPr="00401541" w:rsidRDefault="008A080C" w:rsidP="00240D22">
            <w:pPr>
              <w:jc w:val="both"/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40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3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7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7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401541" w:rsidTr="00240D22">
        <w:trPr>
          <w:trHeight w:val="135"/>
        </w:trPr>
        <w:tc>
          <w:tcPr>
            <w:tcW w:w="3888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Zákonný rezervný fond z kapitálových vkladov</w:t>
            </w:r>
          </w:p>
        </w:tc>
        <w:tc>
          <w:tcPr>
            <w:tcW w:w="1440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3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7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7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401541" w:rsidTr="00240D22">
        <w:trPr>
          <w:trHeight w:val="135"/>
        </w:trPr>
        <w:tc>
          <w:tcPr>
            <w:tcW w:w="3888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Oceňovacie rozdiely z precenia majetku a záväzkov</w:t>
            </w:r>
          </w:p>
        </w:tc>
        <w:tc>
          <w:tcPr>
            <w:tcW w:w="1440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3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7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7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401541" w:rsidTr="00240D22">
        <w:trPr>
          <w:trHeight w:val="135"/>
        </w:trPr>
        <w:tc>
          <w:tcPr>
            <w:tcW w:w="3888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40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3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7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7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401541" w:rsidTr="00240D22">
        <w:trPr>
          <w:trHeight w:val="135"/>
        </w:trPr>
        <w:tc>
          <w:tcPr>
            <w:tcW w:w="3888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Oceňovacie rozdiely z precenenia pri zlúčení, splynutí a rozdelení</w:t>
            </w:r>
          </w:p>
        </w:tc>
        <w:tc>
          <w:tcPr>
            <w:tcW w:w="1440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3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7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7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401541" w:rsidTr="00240D22">
        <w:trPr>
          <w:trHeight w:val="135"/>
        </w:trPr>
        <w:tc>
          <w:tcPr>
            <w:tcW w:w="3888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440" w:type="dxa"/>
          </w:tcPr>
          <w:p w:rsidR="008A080C" w:rsidRPr="00401541" w:rsidRDefault="002B58AE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12932</w:t>
            </w:r>
          </w:p>
        </w:tc>
        <w:tc>
          <w:tcPr>
            <w:tcW w:w="1083" w:type="dxa"/>
          </w:tcPr>
          <w:p w:rsidR="008A080C" w:rsidRPr="00401541" w:rsidRDefault="00A8292E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352</w:t>
            </w:r>
          </w:p>
        </w:tc>
        <w:tc>
          <w:tcPr>
            <w:tcW w:w="1077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7" w:type="dxa"/>
          </w:tcPr>
          <w:p w:rsidR="008A080C" w:rsidRPr="00401541" w:rsidRDefault="00A8292E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13284</w:t>
            </w:r>
          </w:p>
        </w:tc>
      </w:tr>
      <w:tr w:rsidR="008A080C" w:rsidRPr="00401541" w:rsidTr="00240D22">
        <w:trPr>
          <w:trHeight w:val="135"/>
        </w:trPr>
        <w:tc>
          <w:tcPr>
            <w:tcW w:w="3888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Nedeliteľný fond</w:t>
            </w:r>
          </w:p>
        </w:tc>
        <w:tc>
          <w:tcPr>
            <w:tcW w:w="1440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3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7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7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401541" w:rsidTr="00240D22">
        <w:trPr>
          <w:trHeight w:val="135"/>
        </w:trPr>
        <w:tc>
          <w:tcPr>
            <w:tcW w:w="3888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40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3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7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7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401541" w:rsidTr="00240D22">
        <w:trPr>
          <w:trHeight w:val="135"/>
        </w:trPr>
        <w:tc>
          <w:tcPr>
            <w:tcW w:w="3888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40" w:type="dxa"/>
          </w:tcPr>
          <w:p w:rsidR="008A080C" w:rsidRPr="00401541" w:rsidRDefault="002B58AE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136812</w:t>
            </w:r>
          </w:p>
        </w:tc>
        <w:tc>
          <w:tcPr>
            <w:tcW w:w="1083" w:type="dxa"/>
          </w:tcPr>
          <w:p w:rsidR="008A080C" w:rsidRPr="00401541" w:rsidRDefault="00A8292E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13622</w:t>
            </w:r>
          </w:p>
        </w:tc>
        <w:tc>
          <w:tcPr>
            <w:tcW w:w="1077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7" w:type="dxa"/>
          </w:tcPr>
          <w:p w:rsidR="008A080C" w:rsidRPr="00401541" w:rsidRDefault="00A8292E" w:rsidP="00FE72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150434</w:t>
            </w:r>
          </w:p>
        </w:tc>
      </w:tr>
      <w:tr w:rsidR="008A080C" w:rsidRPr="00401541" w:rsidTr="00240D22">
        <w:trPr>
          <w:trHeight w:val="135"/>
        </w:trPr>
        <w:tc>
          <w:tcPr>
            <w:tcW w:w="3888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Neuhradená strata minulých rokov</w:t>
            </w:r>
          </w:p>
        </w:tc>
        <w:tc>
          <w:tcPr>
            <w:tcW w:w="1440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3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7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7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401541" w:rsidTr="00240D22">
        <w:trPr>
          <w:trHeight w:val="135"/>
        </w:trPr>
        <w:tc>
          <w:tcPr>
            <w:tcW w:w="3888" w:type="dxa"/>
          </w:tcPr>
          <w:p w:rsidR="008A080C" w:rsidRPr="00F76FDA" w:rsidRDefault="008A080C" w:rsidP="00240D22">
            <w:pPr>
              <w:rPr>
                <w:sz w:val="20"/>
                <w:szCs w:val="20"/>
              </w:rPr>
            </w:pPr>
            <w:r w:rsidRPr="00F76FDA">
              <w:rPr>
                <w:sz w:val="20"/>
                <w:szCs w:val="20"/>
              </w:rPr>
              <w:t>Výsledok hospodárenia bežného účtovného obdobia</w:t>
            </w:r>
            <w:r w:rsidR="00F76FDA" w:rsidRPr="00F76FDA">
              <w:rPr>
                <w:sz w:val="20"/>
                <w:szCs w:val="20"/>
              </w:rPr>
              <w:t xml:space="preserve"> po zdanení </w:t>
            </w:r>
          </w:p>
        </w:tc>
        <w:tc>
          <w:tcPr>
            <w:tcW w:w="1440" w:type="dxa"/>
          </w:tcPr>
          <w:p w:rsidR="008A080C" w:rsidRPr="00401541" w:rsidRDefault="002B58AE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</w:t>
            </w:r>
            <w:r w:rsidR="00A8292E">
              <w:rPr>
                <w:sz w:val="20"/>
                <w:szCs w:val="20"/>
              </w:rPr>
              <w:t>9</w:t>
            </w:r>
            <w:r>
              <w:rPr>
                <w:sz w:val="20"/>
                <w:szCs w:val="20"/>
              </w:rPr>
              <w:t>74</w:t>
            </w:r>
          </w:p>
        </w:tc>
        <w:tc>
          <w:tcPr>
            <w:tcW w:w="1083" w:type="dxa"/>
          </w:tcPr>
          <w:p w:rsidR="008A080C" w:rsidRPr="00401541" w:rsidRDefault="00DD1FCA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14361</w:t>
            </w:r>
          </w:p>
        </w:tc>
        <w:tc>
          <w:tcPr>
            <w:tcW w:w="1077" w:type="dxa"/>
          </w:tcPr>
          <w:p w:rsidR="008A080C" w:rsidRPr="00401541" w:rsidRDefault="00507D0F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13974</w:t>
            </w:r>
          </w:p>
        </w:tc>
        <w:tc>
          <w:tcPr>
            <w:tcW w:w="1080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7" w:type="dxa"/>
          </w:tcPr>
          <w:p w:rsidR="008A080C" w:rsidRPr="00401541" w:rsidRDefault="00DD1FCA" w:rsidP="00240D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14361</w:t>
            </w:r>
          </w:p>
        </w:tc>
      </w:tr>
      <w:tr w:rsidR="008A080C" w:rsidRPr="00401541" w:rsidTr="00240D22">
        <w:trPr>
          <w:trHeight w:val="135"/>
        </w:trPr>
        <w:tc>
          <w:tcPr>
            <w:tcW w:w="3888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Vyplatené dividendy</w:t>
            </w:r>
          </w:p>
        </w:tc>
        <w:tc>
          <w:tcPr>
            <w:tcW w:w="1440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3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7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7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401541" w:rsidTr="00240D22">
        <w:trPr>
          <w:trHeight w:val="135"/>
        </w:trPr>
        <w:tc>
          <w:tcPr>
            <w:tcW w:w="3888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40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3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7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7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401541" w:rsidTr="00240D22">
        <w:trPr>
          <w:trHeight w:val="135"/>
        </w:trPr>
        <w:tc>
          <w:tcPr>
            <w:tcW w:w="3888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 xml:space="preserve">Účet 491 – Vlastné imanie fyzickej osoby – podnikateľa </w:t>
            </w:r>
          </w:p>
        </w:tc>
        <w:tc>
          <w:tcPr>
            <w:tcW w:w="1440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3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7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7" w:type="dxa"/>
          </w:tcPr>
          <w:p w:rsidR="008A080C" w:rsidRPr="00401541" w:rsidRDefault="008A080C" w:rsidP="00240D22">
            <w:pPr>
              <w:jc w:val="center"/>
              <w:rPr>
                <w:sz w:val="20"/>
                <w:szCs w:val="20"/>
              </w:rPr>
            </w:pPr>
          </w:p>
        </w:tc>
      </w:tr>
    </w:tbl>
    <w:p w:rsidR="008A080C" w:rsidRDefault="008A080C" w:rsidP="00385361"/>
    <w:p w:rsidR="00D103C0" w:rsidRDefault="00D103C0" w:rsidP="00385361"/>
    <w:p w:rsidR="00D103C0" w:rsidRDefault="00D103C0" w:rsidP="00385361"/>
    <w:p w:rsidR="00D103C0" w:rsidRDefault="00D103C0" w:rsidP="00385361"/>
    <w:p w:rsidR="008A080C" w:rsidRPr="00D90898" w:rsidRDefault="008A080C" w:rsidP="00385361">
      <w:pPr>
        <w:rPr>
          <w:b/>
        </w:rPr>
      </w:pPr>
      <w:r w:rsidRPr="00D90898">
        <w:rPr>
          <w:b/>
        </w:rPr>
        <w:t>Tabuľka č. 2</w:t>
      </w:r>
    </w:p>
    <w:p w:rsidR="008A080C" w:rsidRDefault="008A080C" w:rsidP="00385361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888"/>
        <w:gridCol w:w="1440"/>
        <w:gridCol w:w="1190"/>
        <w:gridCol w:w="1077"/>
        <w:gridCol w:w="1080"/>
        <w:gridCol w:w="1237"/>
      </w:tblGrid>
      <w:tr w:rsidR="008A080C" w:rsidRPr="00401541" w:rsidTr="00FE7278">
        <w:trPr>
          <w:trHeight w:val="135"/>
        </w:trPr>
        <w:tc>
          <w:tcPr>
            <w:tcW w:w="3888" w:type="dxa"/>
            <w:vMerge w:val="restart"/>
            <w:vAlign w:val="center"/>
          </w:tcPr>
          <w:p w:rsidR="008A080C" w:rsidRPr="0040154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>Položka vlastného imania</w:t>
            </w:r>
          </w:p>
        </w:tc>
        <w:tc>
          <w:tcPr>
            <w:tcW w:w="6024" w:type="dxa"/>
            <w:gridSpan w:val="5"/>
            <w:vAlign w:val="center"/>
          </w:tcPr>
          <w:p w:rsidR="008A080C" w:rsidRPr="0040154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8A080C" w:rsidRPr="00401541" w:rsidTr="00FE7278">
        <w:trPr>
          <w:trHeight w:val="135"/>
        </w:trPr>
        <w:tc>
          <w:tcPr>
            <w:tcW w:w="3888" w:type="dxa"/>
            <w:vMerge/>
            <w:vAlign w:val="center"/>
          </w:tcPr>
          <w:p w:rsidR="008A080C" w:rsidRPr="00401541" w:rsidRDefault="008A080C" w:rsidP="00240D2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40" w:type="dxa"/>
            <w:vAlign w:val="center"/>
          </w:tcPr>
          <w:p w:rsidR="008A080C" w:rsidRPr="0040154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>Stav na zač. účt. obdobia</w:t>
            </w:r>
          </w:p>
        </w:tc>
        <w:tc>
          <w:tcPr>
            <w:tcW w:w="1190" w:type="dxa"/>
            <w:vAlign w:val="center"/>
          </w:tcPr>
          <w:p w:rsidR="008A080C" w:rsidRPr="0040154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>Prírastky</w:t>
            </w:r>
          </w:p>
        </w:tc>
        <w:tc>
          <w:tcPr>
            <w:tcW w:w="1077" w:type="dxa"/>
            <w:vAlign w:val="center"/>
          </w:tcPr>
          <w:p w:rsidR="008A080C" w:rsidRPr="0040154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>Úbytky</w:t>
            </w:r>
          </w:p>
        </w:tc>
        <w:tc>
          <w:tcPr>
            <w:tcW w:w="1080" w:type="dxa"/>
            <w:vAlign w:val="center"/>
          </w:tcPr>
          <w:p w:rsidR="008A080C" w:rsidRPr="0040154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>Presuny</w:t>
            </w:r>
          </w:p>
        </w:tc>
        <w:tc>
          <w:tcPr>
            <w:tcW w:w="1237" w:type="dxa"/>
            <w:vAlign w:val="center"/>
          </w:tcPr>
          <w:p w:rsidR="008A080C" w:rsidRPr="00401541" w:rsidRDefault="008A080C" w:rsidP="00240D22">
            <w:pPr>
              <w:jc w:val="center"/>
              <w:rPr>
                <w:b/>
                <w:sz w:val="20"/>
                <w:szCs w:val="20"/>
              </w:rPr>
            </w:pPr>
            <w:r w:rsidRPr="00401541">
              <w:rPr>
                <w:b/>
                <w:sz w:val="20"/>
                <w:szCs w:val="20"/>
              </w:rPr>
              <w:t>Stav na konci účt. obdobia</w:t>
            </w:r>
          </w:p>
        </w:tc>
      </w:tr>
      <w:tr w:rsidR="008A080C" w:rsidRPr="00401541" w:rsidTr="00FE7278">
        <w:trPr>
          <w:trHeight w:val="135"/>
        </w:trPr>
        <w:tc>
          <w:tcPr>
            <w:tcW w:w="3888" w:type="dxa"/>
          </w:tcPr>
          <w:p w:rsidR="008A080C" w:rsidRPr="00401541" w:rsidRDefault="008A080C" w:rsidP="00240D22">
            <w:pPr>
              <w:jc w:val="both"/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Základné imanie</w:t>
            </w:r>
          </w:p>
        </w:tc>
        <w:tc>
          <w:tcPr>
            <w:tcW w:w="1440" w:type="dxa"/>
          </w:tcPr>
          <w:p w:rsidR="008A080C" w:rsidRPr="00401541" w:rsidRDefault="002B58AE" w:rsidP="004938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132842</w:t>
            </w:r>
          </w:p>
        </w:tc>
        <w:tc>
          <w:tcPr>
            <w:tcW w:w="119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7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7" w:type="dxa"/>
          </w:tcPr>
          <w:p w:rsidR="008A080C" w:rsidRPr="00401541" w:rsidRDefault="002B58AE" w:rsidP="004938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132842</w:t>
            </w:r>
          </w:p>
        </w:tc>
      </w:tr>
      <w:tr w:rsidR="008A080C" w:rsidRPr="00401541" w:rsidTr="00FE7278">
        <w:trPr>
          <w:trHeight w:val="135"/>
        </w:trPr>
        <w:tc>
          <w:tcPr>
            <w:tcW w:w="3888" w:type="dxa"/>
          </w:tcPr>
          <w:p w:rsidR="008A080C" w:rsidRPr="00401541" w:rsidRDefault="008A080C" w:rsidP="00240D22">
            <w:pPr>
              <w:jc w:val="both"/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Vlastné akcie</w:t>
            </w:r>
          </w:p>
        </w:tc>
        <w:tc>
          <w:tcPr>
            <w:tcW w:w="144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9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7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7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401541" w:rsidTr="00FE7278">
        <w:trPr>
          <w:trHeight w:val="135"/>
        </w:trPr>
        <w:tc>
          <w:tcPr>
            <w:tcW w:w="3888" w:type="dxa"/>
          </w:tcPr>
          <w:p w:rsidR="008A080C" w:rsidRPr="00401541" w:rsidRDefault="008A080C" w:rsidP="00240D22">
            <w:pPr>
              <w:jc w:val="both"/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Zmena základného imania</w:t>
            </w:r>
          </w:p>
        </w:tc>
        <w:tc>
          <w:tcPr>
            <w:tcW w:w="144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9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7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7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401541" w:rsidTr="00FE7278">
        <w:trPr>
          <w:trHeight w:val="135"/>
        </w:trPr>
        <w:tc>
          <w:tcPr>
            <w:tcW w:w="3888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Pohľadávky za upísané vlastné imanie</w:t>
            </w:r>
          </w:p>
        </w:tc>
        <w:tc>
          <w:tcPr>
            <w:tcW w:w="144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9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7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7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401541" w:rsidTr="00FE7278">
        <w:trPr>
          <w:trHeight w:val="135"/>
        </w:trPr>
        <w:tc>
          <w:tcPr>
            <w:tcW w:w="3888" w:type="dxa"/>
          </w:tcPr>
          <w:p w:rsidR="008A080C" w:rsidRPr="00401541" w:rsidRDefault="008A080C" w:rsidP="00240D22">
            <w:pPr>
              <w:jc w:val="both"/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Emisné ážio</w:t>
            </w:r>
          </w:p>
        </w:tc>
        <w:tc>
          <w:tcPr>
            <w:tcW w:w="144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9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7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7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401541" w:rsidTr="00FE7278">
        <w:trPr>
          <w:trHeight w:val="135"/>
        </w:trPr>
        <w:tc>
          <w:tcPr>
            <w:tcW w:w="3888" w:type="dxa"/>
          </w:tcPr>
          <w:p w:rsidR="008A080C" w:rsidRPr="00401541" w:rsidRDefault="008A080C" w:rsidP="00240D22">
            <w:pPr>
              <w:jc w:val="both"/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4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9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7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7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401541" w:rsidTr="00FE7278">
        <w:trPr>
          <w:trHeight w:val="135"/>
        </w:trPr>
        <w:tc>
          <w:tcPr>
            <w:tcW w:w="3888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Zákonný rezervný fond z kapitálových vkladov</w:t>
            </w:r>
          </w:p>
        </w:tc>
        <w:tc>
          <w:tcPr>
            <w:tcW w:w="144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9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7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7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401541" w:rsidTr="00FE7278">
        <w:trPr>
          <w:trHeight w:val="135"/>
        </w:trPr>
        <w:tc>
          <w:tcPr>
            <w:tcW w:w="3888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Oceňovacie rozdiely z precenia majetku a záväzkov</w:t>
            </w:r>
          </w:p>
        </w:tc>
        <w:tc>
          <w:tcPr>
            <w:tcW w:w="144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9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7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7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401541" w:rsidTr="00FE7278">
        <w:trPr>
          <w:trHeight w:val="135"/>
        </w:trPr>
        <w:tc>
          <w:tcPr>
            <w:tcW w:w="3888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4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9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7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7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401541" w:rsidTr="00FE7278">
        <w:trPr>
          <w:trHeight w:val="135"/>
        </w:trPr>
        <w:tc>
          <w:tcPr>
            <w:tcW w:w="3888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Oceňovacie rozdiely z precenenia pri zlúčení, splynutí a rozdelení</w:t>
            </w:r>
          </w:p>
        </w:tc>
        <w:tc>
          <w:tcPr>
            <w:tcW w:w="144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9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7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7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401541" w:rsidTr="00FE7278">
        <w:trPr>
          <w:trHeight w:val="135"/>
        </w:trPr>
        <w:tc>
          <w:tcPr>
            <w:tcW w:w="3888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440" w:type="dxa"/>
          </w:tcPr>
          <w:p w:rsidR="008A080C" w:rsidRPr="00401541" w:rsidRDefault="002B58AE" w:rsidP="004938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12404</w:t>
            </w:r>
          </w:p>
        </w:tc>
        <w:tc>
          <w:tcPr>
            <w:tcW w:w="1190" w:type="dxa"/>
          </w:tcPr>
          <w:p w:rsidR="008A080C" w:rsidRPr="00401541" w:rsidRDefault="002B58AE" w:rsidP="004938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528</w:t>
            </w:r>
          </w:p>
        </w:tc>
        <w:tc>
          <w:tcPr>
            <w:tcW w:w="1077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7" w:type="dxa"/>
          </w:tcPr>
          <w:p w:rsidR="008A080C" w:rsidRPr="00401541" w:rsidRDefault="002B58AE" w:rsidP="004938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12932</w:t>
            </w:r>
          </w:p>
        </w:tc>
      </w:tr>
      <w:tr w:rsidR="008A080C" w:rsidRPr="00401541" w:rsidTr="00FE7278">
        <w:trPr>
          <w:trHeight w:val="135"/>
        </w:trPr>
        <w:tc>
          <w:tcPr>
            <w:tcW w:w="3888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Nedeliteľný fond</w:t>
            </w:r>
          </w:p>
        </w:tc>
        <w:tc>
          <w:tcPr>
            <w:tcW w:w="144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9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7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7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401541" w:rsidTr="00FE7278">
        <w:trPr>
          <w:trHeight w:val="135"/>
        </w:trPr>
        <w:tc>
          <w:tcPr>
            <w:tcW w:w="3888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4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9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7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7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401541" w:rsidTr="00FE7278">
        <w:trPr>
          <w:trHeight w:val="135"/>
        </w:trPr>
        <w:tc>
          <w:tcPr>
            <w:tcW w:w="3888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40" w:type="dxa"/>
          </w:tcPr>
          <w:p w:rsidR="008A080C" w:rsidRPr="00401541" w:rsidRDefault="002B58AE" w:rsidP="004938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126782</w:t>
            </w:r>
          </w:p>
        </w:tc>
        <w:tc>
          <w:tcPr>
            <w:tcW w:w="1190" w:type="dxa"/>
          </w:tcPr>
          <w:p w:rsidR="008A080C" w:rsidRPr="00401541" w:rsidRDefault="002B58AE" w:rsidP="004938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10030</w:t>
            </w:r>
          </w:p>
        </w:tc>
        <w:tc>
          <w:tcPr>
            <w:tcW w:w="1077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7" w:type="dxa"/>
          </w:tcPr>
          <w:p w:rsidR="008A080C" w:rsidRPr="00401541" w:rsidRDefault="002B58AE" w:rsidP="004938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136812</w:t>
            </w:r>
          </w:p>
        </w:tc>
      </w:tr>
      <w:tr w:rsidR="008A080C" w:rsidRPr="00401541" w:rsidTr="00FE7278">
        <w:trPr>
          <w:trHeight w:val="135"/>
        </w:trPr>
        <w:tc>
          <w:tcPr>
            <w:tcW w:w="3888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Neuhradená strata minulých rokov</w:t>
            </w:r>
          </w:p>
        </w:tc>
        <w:tc>
          <w:tcPr>
            <w:tcW w:w="144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9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7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7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401541" w:rsidTr="00FE7278">
        <w:trPr>
          <w:trHeight w:val="135"/>
        </w:trPr>
        <w:tc>
          <w:tcPr>
            <w:tcW w:w="3888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Výsledok hospodárenia bežného účtovného obdobia</w:t>
            </w:r>
          </w:p>
        </w:tc>
        <w:tc>
          <w:tcPr>
            <w:tcW w:w="1440" w:type="dxa"/>
          </w:tcPr>
          <w:p w:rsidR="008A080C" w:rsidRPr="00401541" w:rsidRDefault="002B58AE" w:rsidP="004938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10558</w:t>
            </w:r>
          </w:p>
        </w:tc>
        <w:tc>
          <w:tcPr>
            <w:tcW w:w="1190" w:type="dxa"/>
          </w:tcPr>
          <w:p w:rsidR="008A080C" w:rsidRPr="00401541" w:rsidRDefault="00507D0F" w:rsidP="004938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13974</w:t>
            </w:r>
          </w:p>
        </w:tc>
        <w:tc>
          <w:tcPr>
            <w:tcW w:w="1077" w:type="dxa"/>
          </w:tcPr>
          <w:p w:rsidR="008A080C" w:rsidRPr="00401541" w:rsidRDefault="00507D0F" w:rsidP="004938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10558</w:t>
            </w:r>
          </w:p>
        </w:tc>
        <w:tc>
          <w:tcPr>
            <w:tcW w:w="108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7" w:type="dxa"/>
          </w:tcPr>
          <w:p w:rsidR="008A080C" w:rsidRPr="00401541" w:rsidRDefault="002B58AE" w:rsidP="004938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13974</w:t>
            </w:r>
          </w:p>
        </w:tc>
      </w:tr>
      <w:tr w:rsidR="008A080C" w:rsidRPr="00401541" w:rsidTr="00FE7278">
        <w:trPr>
          <w:trHeight w:val="135"/>
        </w:trPr>
        <w:tc>
          <w:tcPr>
            <w:tcW w:w="3888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Vyplatené dividendy</w:t>
            </w:r>
          </w:p>
        </w:tc>
        <w:tc>
          <w:tcPr>
            <w:tcW w:w="144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9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7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7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401541" w:rsidTr="00FE7278">
        <w:trPr>
          <w:trHeight w:val="135"/>
        </w:trPr>
        <w:tc>
          <w:tcPr>
            <w:tcW w:w="3888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4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9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7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7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</w:tr>
      <w:tr w:rsidR="008A080C" w:rsidRPr="00401541" w:rsidTr="00FE7278">
        <w:trPr>
          <w:trHeight w:val="135"/>
        </w:trPr>
        <w:tc>
          <w:tcPr>
            <w:tcW w:w="3888" w:type="dxa"/>
          </w:tcPr>
          <w:p w:rsidR="008A080C" w:rsidRPr="00401541" w:rsidRDefault="008A080C" w:rsidP="00240D22">
            <w:pPr>
              <w:rPr>
                <w:sz w:val="20"/>
                <w:szCs w:val="20"/>
              </w:rPr>
            </w:pPr>
            <w:r w:rsidRPr="00401541">
              <w:rPr>
                <w:sz w:val="20"/>
                <w:szCs w:val="20"/>
              </w:rPr>
              <w:t xml:space="preserve">Účet 491 – Vlastné imanie fyzickej osoby – podnikateľa </w:t>
            </w:r>
          </w:p>
        </w:tc>
        <w:tc>
          <w:tcPr>
            <w:tcW w:w="144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9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7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7" w:type="dxa"/>
          </w:tcPr>
          <w:p w:rsidR="008A080C" w:rsidRPr="00401541" w:rsidRDefault="008A080C" w:rsidP="00493828">
            <w:pPr>
              <w:jc w:val="center"/>
              <w:rPr>
                <w:sz w:val="20"/>
                <w:szCs w:val="20"/>
              </w:rPr>
            </w:pPr>
          </w:p>
        </w:tc>
      </w:tr>
    </w:tbl>
    <w:p w:rsidR="008A080C" w:rsidRPr="00401541" w:rsidRDefault="008A080C" w:rsidP="00385361">
      <w:pPr>
        <w:rPr>
          <w:b/>
          <w:sz w:val="20"/>
          <w:szCs w:val="20"/>
        </w:rPr>
      </w:pPr>
    </w:p>
    <w:p w:rsidR="008A080C" w:rsidRDefault="008A080C" w:rsidP="00385361">
      <w:pPr>
        <w:rPr>
          <w:b/>
        </w:rPr>
      </w:pPr>
    </w:p>
    <w:p w:rsidR="008A080C" w:rsidRDefault="008A080C" w:rsidP="00385361">
      <w:pPr>
        <w:spacing w:line="360" w:lineRule="auto"/>
        <w:ind w:left="360"/>
        <w:jc w:val="both"/>
        <w:rPr>
          <w:b/>
          <w:sz w:val="20"/>
          <w:szCs w:val="20"/>
        </w:rPr>
      </w:pPr>
      <w:r w:rsidRPr="00AE4B08">
        <w:rPr>
          <w:b/>
          <w:sz w:val="20"/>
          <w:szCs w:val="20"/>
        </w:rPr>
        <w:t>22. Informácie k časti S prílohy č. 3 o prehľade peňažných tokov pri použití priamej metódy</w:t>
      </w:r>
    </w:p>
    <w:p w:rsidR="00A2143E" w:rsidRDefault="00BB75BA" w:rsidP="00385361">
      <w:pPr>
        <w:spacing w:line="360" w:lineRule="auto"/>
        <w:ind w:left="360"/>
        <w:jc w:val="both"/>
        <w:rPr>
          <w:sz w:val="20"/>
          <w:szCs w:val="20"/>
        </w:rPr>
      </w:pPr>
      <w:r w:rsidRPr="00BB75BA">
        <w:rPr>
          <w:sz w:val="20"/>
          <w:szCs w:val="20"/>
        </w:rPr>
        <w:t>Spoločnosť pri výpočte používa nepriamu metódu</w:t>
      </w:r>
    </w:p>
    <w:p w:rsidR="00FE60EA" w:rsidRPr="00FE60EA" w:rsidRDefault="00FE60EA" w:rsidP="00FE60EA">
      <w:pPr>
        <w:widowControl w:val="0"/>
        <w:spacing w:after="60"/>
        <w:outlineLvl w:val="0"/>
        <w:rPr>
          <w:b/>
          <w:bCs/>
          <w:kern w:val="28"/>
          <w:sz w:val="20"/>
          <w:szCs w:val="20"/>
          <w:lang w:eastAsia="en-US"/>
        </w:rPr>
      </w:pPr>
    </w:p>
    <w:p w:rsidR="00FE60EA" w:rsidRPr="00FE60EA" w:rsidRDefault="00FE60EA" w:rsidP="00FE60EA">
      <w:pPr>
        <w:widowControl w:val="0"/>
        <w:spacing w:after="60"/>
        <w:outlineLvl w:val="0"/>
        <w:rPr>
          <w:b/>
          <w:bCs/>
          <w:kern w:val="28"/>
          <w:sz w:val="20"/>
          <w:szCs w:val="20"/>
          <w:lang w:eastAsia="en-US"/>
        </w:rPr>
      </w:pPr>
    </w:p>
    <w:p w:rsidR="00FE60EA" w:rsidRPr="00FE60EA" w:rsidRDefault="00BB75BA" w:rsidP="00FE60EA">
      <w:pPr>
        <w:widowControl w:val="0"/>
        <w:spacing w:after="60"/>
        <w:outlineLvl w:val="0"/>
        <w:rPr>
          <w:b/>
          <w:bCs/>
          <w:kern w:val="28"/>
          <w:sz w:val="20"/>
          <w:szCs w:val="20"/>
          <w:lang w:eastAsia="en-US"/>
        </w:rPr>
      </w:pPr>
      <w:r>
        <w:rPr>
          <w:b/>
          <w:bCs/>
          <w:kern w:val="28"/>
          <w:sz w:val="20"/>
          <w:szCs w:val="20"/>
          <w:lang w:eastAsia="en-US"/>
        </w:rPr>
        <w:t>23</w:t>
      </w:r>
      <w:r w:rsidR="00FE60EA" w:rsidRPr="00FE60EA">
        <w:rPr>
          <w:b/>
          <w:bCs/>
          <w:kern w:val="28"/>
          <w:sz w:val="20"/>
          <w:szCs w:val="20"/>
          <w:lang w:eastAsia="en-US"/>
        </w:rPr>
        <w:t xml:space="preserve">. Informácie k časti </w:t>
      </w:r>
      <w:r>
        <w:rPr>
          <w:b/>
          <w:bCs/>
          <w:kern w:val="28"/>
          <w:sz w:val="20"/>
          <w:szCs w:val="20"/>
          <w:lang w:eastAsia="en-US"/>
        </w:rPr>
        <w:t>S</w:t>
      </w:r>
      <w:r w:rsidR="00FE60EA" w:rsidRPr="00FE60EA">
        <w:rPr>
          <w:b/>
          <w:bCs/>
          <w:kern w:val="28"/>
          <w:sz w:val="20"/>
          <w:szCs w:val="20"/>
          <w:lang w:eastAsia="en-US"/>
        </w:rPr>
        <w:t xml:space="preserve"> prílohy č. 3 o prehľade peňažných tokov pri použití nepriamej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362"/>
        <w:gridCol w:w="5897"/>
        <w:gridCol w:w="1553"/>
        <w:gridCol w:w="1870"/>
      </w:tblGrid>
      <w:tr w:rsidR="00FE60EA" w:rsidRPr="00FE60EA" w:rsidTr="00C82FF6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E60EA" w:rsidRPr="00FE60EA" w:rsidRDefault="00FE60EA" w:rsidP="00C82FF6">
            <w:pPr>
              <w:jc w:val="center"/>
              <w:rPr>
                <w:b/>
                <w:bCs/>
                <w:sz w:val="20"/>
                <w:szCs w:val="20"/>
                <w:lang w:eastAsia="en-US"/>
              </w:rPr>
            </w:pPr>
            <w:r w:rsidRPr="00FE60EA">
              <w:rPr>
                <w:b/>
                <w:bCs/>
                <w:sz w:val="20"/>
                <w:szCs w:val="20"/>
                <w:lang w:eastAsia="en-US"/>
              </w:rP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E60EA" w:rsidRPr="00FE60EA" w:rsidRDefault="00FE60EA" w:rsidP="00C82FF6">
            <w:pPr>
              <w:jc w:val="center"/>
              <w:rPr>
                <w:b/>
                <w:bCs/>
                <w:sz w:val="20"/>
                <w:szCs w:val="20"/>
                <w:lang w:eastAsia="en-US"/>
              </w:rPr>
            </w:pPr>
            <w:r w:rsidRPr="00FE60EA">
              <w:rPr>
                <w:b/>
                <w:bCs/>
                <w:sz w:val="20"/>
                <w:szCs w:val="20"/>
                <w:lang w:eastAsia="en-US"/>
              </w:rP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E60EA" w:rsidRPr="00FE60EA" w:rsidRDefault="00FE60EA" w:rsidP="00C82FF6">
            <w:pPr>
              <w:jc w:val="center"/>
              <w:rPr>
                <w:b/>
                <w:bCs/>
                <w:sz w:val="20"/>
                <w:szCs w:val="20"/>
                <w:lang w:eastAsia="en-US"/>
              </w:rPr>
            </w:pPr>
            <w:r w:rsidRPr="00FE60EA">
              <w:rPr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E60EA" w:rsidRPr="00FE60EA" w:rsidRDefault="00FE60EA" w:rsidP="00C82FF6">
            <w:pPr>
              <w:jc w:val="center"/>
              <w:rPr>
                <w:b/>
                <w:bCs/>
                <w:sz w:val="20"/>
                <w:szCs w:val="20"/>
                <w:lang w:eastAsia="en-US"/>
              </w:rPr>
            </w:pPr>
            <w:r w:rsidRPr="00FE60EA">
              <w:rPr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FE60EA" w:rsidRPr="00FE60EA" w:rsidTr="00C82FF6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</w:p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</w:p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</w:p>
        </w:tc>
      </w:tr>
      <w:tr w:rsidR="00FE60EA" w:rsidRPr="00FE60EA" w:rsidTr="00C82FF6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b/>
                <w:bCs/>
                <w:sz w:val="20"/>
                <w:szCs w:val="20"/>
                <w:lang w:eastAsia="en-US"/>
              </w:rPr>
            </w:pPr>
            <w:r w:rsidRPr="00FE60EA">
              <w:rPr>
                <w:b/>
                <w:bCs/>
                <w:sz w:val="20"/>
                <w:szCs w:val="20"/>
                <w:lang w:eastAsia="en-US"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</w:p>
        </w:tc>
      </w:tr>
      <w:tr w:rsidR="00FE60EA" w:rsidRPr="00FE60EA" w:rsidTr="00C82FF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Výsledok hospodárenia z bežnej činnosti pred zdanením daňou z príjmov </w:t>
            </w:r>
            <w:r w:rsidRPr="00FE60EA">
              <w:rPr>
                <w:sz w:val="20"/>
                <w:szCs w:val="20"/>
                <w:vertAlign w:val="superscript"/>
                <w:lang w:eastAsia="en-US"/>
              </w:rPr>
              <w:t xml:space="preserve"> </w:t>
            </w:r>
            <w:r w:rsidRPr="00FE60EA">
              <w:rPr>
                <w:sz w:val="20"/>
                <w:szCs w:val="20"/>
                <w:lang w:eastAsia="en-US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592447" w:rsidP="00C82FF6">
            <w:pPr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23989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592447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  <w:r w:rsidR="00592447">
              <w:rPr>
                <w:sz w:val="20"/>
                <w:szCs w:val="20"/>
                <w:lang w:eastAsia="en-US"/>
              </w:rPr>
              <w:t>21737</w:t>
            </w:r>
          </w:p>
        </w:tc>
      </w:tr>
      <w:tr w:rsidR="00FE60EA" w:rsidRPr="00FE60EA" w:rsidTr="00C82FF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i/>
                <w:iCs/>
                <w:sz w:val="20"/>
                <w:szCs w:val="20"/>
                <w:lang w:eastAsia="en-US"/>
              </w:rPr>
            </w:pPr>
            <w:r w:rsidRPr="00FE60EA">
              <w:rPr>
                <w:i/>
                <w:iCs/>
                <w:sz w:val="20"/>
                <w:szCs w:val="20"/>
                <w:lang w:eastAsia="en-US"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E60EA" w:rsidRPr="00FE60EA" w:rsidRDefault="00FE60EA" w:rsidP="00C82FF6">
            <w:pPr>
              <w:rPr>
                <w:i/>
                <w:iCs/>
                <w:sz w:val="20"/>
                <w:szCs w:val="20"/>
                <w:lang w:eastAsia="en-US"/>
              </w:rPr>
            </w:pPr>
            <w:r w:rsidRPr="00FE60EA">
              <w:rPr>
                <w:i/>
                <w:iCs/>
                <w:sz w:val="20"/>
                <w:szCs w:val="20"/>
                <w:lang w:eastAsia="en-US"/>
              </w:rPr>
              <w:t>Nepeňažné operácie ovplyvňujúce výsledok hospodárenia </w:t>
            </w:r>
          </w:p>
          <w:p w:rsidR="00FE60EA" w:rsidRPr="00FE60EA" w:rsidRDefault="00FE60EA" w:rsidP="00C82FF6">
            <w:pPr>
              <w:rPr>
                <w:i/>
                <w:iCs/>
                <w:sz w:val="20"/>
                <w:szCs w:val="20"/>
                <w:lang w:eastAsia="en-US"/>
              </w:rPr>
            </w:pPr>
            <w:r w:rsidRPr="00FE60EA">
              <w:rPr>
                <w:i/>
                <w:iCs/>
                <w:sz w:val="20"/>
                <w:szCs w:val="20"/>
                <w:lang w:eastAsia="en-US"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753F29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  <w:r w:rsidR="00753F29">
              <w:rPr>
                <w:sz w:val="20"/>
                <w:szCs w:val="20"/>
                <w:lang w:eastAsia="en-US"/>
              </w:rPr>
              <w:t>7</w:t>
            </w:r>
            <w:r w:rsidR="00592447">
              <w:rPr>
                <w:sz w:val="20"/>
                <w:szCs w:val="20"/>
                <w:lang w:eastAsia="en-US"/>
              </w:rPr>
              <w:t>3225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592447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  <w:r w:rsidR="00592447">
              <w:rPr>
                <w:sz w:val="20"/>
                <w:szCs w:val="20"/>
                <w:lang w:eastAsia="en-US"/>
              </w:rPr>
              <w:t>74722</w:t>
            </w:r>
          </w:p>
        </w:tc>
      </w:tr>
      <w:tr w:rsidR="00FE60EA" w:rsidRPr="00FE60EA" w:rsidTr="00C82FF6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Odpisy dlhodobého nehmotného majetku a dlhodobého hmotného majetku</w:t>
            </w:r>
            <w:r w:rsidRPr="00FE60EA">
              <w:rPr>
                <w:sz w:val="20"/>
                <w:szCs w:val="20"/>
                <w:vertAlign w:val="superscript"/>
                <w:lang w:eastAsia="en-US"/>
              </w:rPr>
              <w:t xml:space="preserve"> </w:t>
            </w:r>
            <w:r w:rsidRPr="00FE60EA">
              <w:rPr>
                <w:sz w:val="20"/>
                <w:szCs w:val="20"/>
                <w:lang w:eastAsia="en-US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592447" w:rsidP="00C82FF6">
            <w:pPr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55187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592447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  <w:r w:rsidR="00592447">
              <w:rPr>
                <w:sz w:val="20"/>
                <w:szCs w:val="20"/>
                <w:lang w:eastAsia="en-US"/>
              </w:rPr>
              <w:t>57596</w:t>
            </w:r>
          </w:p>
        </w:tc>
      </w:tr>
      <w:tr w:rsidR="00FE60EA" w:rsidRPr="00FE60EA" w:rsidTr="00C82FF6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lastRenderedPageBreak/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592447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  <w:r w:rsidR="00592447">
              <w:rPr>
                <w:sz w:val="20"/>
                <w:szCs w:val="20"/>
                <w:lang w:eastAsia="en-US"/>
              </w:rPr>
              <w:t>125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  <w:r w:rsidR="00592447">
              <w:rPr>
                <w:sz w:val="20"/>
                <w:szCs w:val="20"/>
                <w:lang w:eastAsia="en-US"/>
              </w:rPr>
              <w:t>32</w:t>
            </w:r>
          </w:p>
        </w:tc>
      </w:tr>
      <w:tr w:rsidR="00FE60EA" w:rsidRPr="00FE60EA" w:rsidTr="00C82FF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</w:p>
        </w:tc>
      </w:tr>
      <w:tr w:rsidR="00FE60EA" w:rsidRPr="00FE60EA" w:rsidTr="00C82FF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Zmena stavu dlhodobých rezerv </w:t>
            </w:r>
            <w:r w:rsidRPr="00FE60EA">
              <w:rPr>
                <w:sz w:val="20"/>
                <w:szCs w:val="20"/>
                <w:vertAlign w:val="superscript"/>
                <w:lang w:eastAsia="en-US"/>
              </w:rPr>
              <w:t xml:space="preserve"> </w:t>
            </w:r>
            <w:r w:rsidRPr="00FE60EA">
              <w:rPr>
                <w:sz w:val="20"/>
                <w:szCs w:val="20"/>
                <w:lang w:eastAsia="en-US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</w:p>
        </w:tc>
      </w:tr>
      <w:tr w:rsidR="00FE60EA" w:rsidRPr="00FE60EA" w:rsidTr="00C82FF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592447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  <w:r w:rsidR="00592447">
              <w:rPr>
                <w:sz w:val="20"/>
                <w:szCs w:val="20"/>
                <w:lang w:eastAsia="en-US"/>
              </w:rPr>
              <w:t>11561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  <w:r w:rsidR="00592447">
              <w:rPr>
                <w:sz w:val="20"/>
                <w:szCs w:val="20"/>
                <w:lang w:eastAsia="en-US"/>
              </w:rPr>
              <w:t>6593</w:t>
            </w:r>
          </w:p>
        </w:tc>
      </w:tr>
      <w:tr w:rsidR="00FE60EA" w:rsidRPr="00FE60EA" w:rsidTr="00C82FF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592447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  <w:r w:rsidR="00592447">
              <w:rPr>
                <w:sz w:val="20"/>
                <w:szCs w:val="20"/>
                <w:lang w:eastAsia="en-US"/>
              </w:rPr>
              <w:t>875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592447" w:rsidP="00C82FF6">
            <w:pPr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-1446</w:t>
            </w:r>
          </w:p>
        </w:tc>
      </w:tr>
      <w:tr w:rsidR="00FE60EA" w:rsidRPr="00FE60EA" w:rsidTr="00C82FF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</w:p>
        </w:tc>
      </w:tr>
      <w:tr w:rsidR="00FE60EA" w:rsidRPr="00FE60EA" w:rsidTr="00C82FF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592447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  <w:r w:rsidR="00592447">
              <w:rPr>
                <w:sz w:val="20"/>
                <w:szCs w:val="20"/>
                <w:lang w:eastAsia="en-US"/>
              </w:rPr>
              <w:t>11747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592447" w:rsidP="00C82FF6">
            <w:pPr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14139</w:t>
            </w:r>
          </w:p>
        </w:tc>
      </w:tr>
      <w:tr w:rsidR="00FE60EA" w:rsidRPr="00FE60EA" w:rsidTr="00C82FF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592447" w:rsidP="00C82FF6">
            <w:pPr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-2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592447" w:rsidP="00C82FF6">
            <w:pPr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-6</w:t>
            </w:r>
          </w:p>
        </w:tc>
      </w:tr>
      <w:tr w:rsidR="00FE60EA" w:rsidRPr="00FE60EA" w:rsidTr="00C82FF6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</w:p>
        </w:tc>
      </w:tr>
      <w:tr w:rsidR="00FE60EA" w:rsidRPr="00FE60EA" w:rsidTr="00C82FF6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</w:p>
        </w:tc>
      </w:tr>
      <w:tr w:rsidR="00FE60EA" w:rsidRPr="00FE60EA" w:rsidTr="00C82FF6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592447" w:rsidP="00C82FF6">
            <w:pPr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-4212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592447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  <w:r w:rsidR="00592447">
              <w:rPr>
                <w:sz w:val="20"/>
                <w:szCs w:val="20"/>
                <w:lang w:eastAsia="en-US"/>
              </w:rPr>
              <w:t>-2212</w:t>
            </w:r>
          </w:p>
        </w:tc>
      </w:tr>
      <w:tr w:rsidR="00FE60EA" w:rsidRPr="00FE60EA" w:rsidTr="00C82FF6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592447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  <w:r w:rsidR="00592447">
              <w:rPr>
                <w:sz w:val="20"/>
                <w:szCs w:val="20"/>
                <w:lang w:eastAsia="en-US"/>
              </w:rPr>
              <w:t>-2056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  <w:r w:rsidR="00592447">
              <w:rPr>
                <w:sz w:val="20"/>
                <w:szCs w:val="20"/>
                <w:lang w:eastAsia="en-US"/>
              </w:rPr>
              <w:t>26</w:t>
            </w:r>
          </w:p>
        </w:tc>
      </w:tr>
      <w:tr w:rsidR="00FE60EA" w:rsidRPr="00FE60EA" w:rsidTr="00C82FF6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i/>
                <w:iCs/>
                <w:sz w:val="20"/>
                <w:szCs w:val="20"/>
                <w:lang w:eastAsia="en-US"/>
              </w:rPr>
            </w:pPr>
            <w:r w:rsidRPr="00FE60EA">
              <w:rPr>
                <w:i/>
                <w:iCs/>
                <w:sz w:val="20"/>
                <w:szCs w:val="20"/>
                <w:lang w:eastAsia="en-US"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E60EA" w:rsidRPr="00FE60EA" w:rsidRDefault="00FE60EA" w:rsidP="00C82FF6">
            <w:pPr>
              <w:rPr>
                <w:i/>
                <w:iCs/>
                <w:sz w:val="20"/>
                <w:szCs w:val="20"/>
                <w:lang w:eastAsia="en-US"/>
              </w:rPr>
            </w:pPr>
            <w:r w:rsidRPr="00FE60EA">
              <w:rPr>
                <w:i/>
                <w:iCs/>
                <w:sz w:val="20"/>
                <w:szCs w:val="20"/>
                <w:lang w:eastAsia="en-US"/>
              </w:rPr>
              <w:t>Vplyv zmien stavu pracovného kapitálu,</w:t>
            </w:r>
            <w:r w:rsidRPr="00FE60EA">
              <w:rPr>
                <w:i/>
                <w:iCs/>
                <w:sz w:val="20"/>
                <w:szCs w:val="20"/>
                <w:vertAlign w:val="superscript"/>
                <w:lang w:eastAsia="en-US"/>
              </w:rPr>
              <w:t xml:space="preserve"> </w:t>
            </w:r>
            <w:r w:rsidRPr="00FE60EA">
              <w:rPr>
                <w:i/>
                <w:iCs/>
                <w:sz w:val="20"/>
                <w:szCs w:val="20"/>
                <w:lang w:eastAsia="en-US"/>
              </w:rPr>
              <w:t>ktorým sa na účely tohto opatrenia rozumie rozdiel medzi obežným majetkom a krátkodobými záväzkami</w:t>
            </w:r>
            <w:r w:rsidRPr="00FE60EA">
              <w:rPr>
                <w:i/>
                <w:iCs/>
                <w:sz w:val="20"/>
                <w:szCs w:val="20"/>
                <w:vertAlign w:val="superscript"/>
                <w:lang w:eastAsia="en-US"/>
              </w:rPr>
              <w:t xml:space="preserve"> </w:t>
            </w:r>
            <w:r w:rsidRPr="00FE60EA">
              <w:rPr>
                <w:i/>
                <w:iCs/>
                <w:sz w:val="20"/>
                <w:szCs w:val="20"/>
                <w:lang w:eastAsia="en-US"/>
              </w:rPr>
              <w:t xml:space="preserve"> s výnimkou položiek obežného majetku, ktoré sú súčasťou peňažných prostriedkov </w:t>
            </w:r>
          </w:p>
          <w:p w:rsidR="00FE60EA" w:rsidRPr="00FE60EA" w:rsidRDefault="00FE60EA" w:rsidP="00C82FF6">
            <w:pPr>
              <w:rPr>
                <w:i/>
                <w:iCs/>
                <w:sz w:val="20"/>
                <w:szCs w:val="20"/>
                <w:lang w:eastAsia="en-US"/>
              </w:rPr>
            </w:pPr>
            <w:r w:rsidRPr="00FE60EA">
              <w:rPr>
                <w:i/>
                <w:iCs/>
                <w:sz w:val="20"/>
                <w:szCs w:val="20"/>
                <w:lang w:eastAsia="en-US"/>
              </w:rPr>
              <w:t>a peňažných ekvivalentov, na výsledok hospodárenia</w:t>
            </w:r>
          </w:p>
          <w:p w:rsidR="00FE60EA" w:rsidRPr="00FE60EA" w:rsidRDefault="00FE60EA" w:rsidP="00C82FF6">
            <w:pPr>
              <w:rPr>
                <w:i/>
                <w:iCs/>
                <w:sz w:val="20"/>
                <w:szCs w:val="20"/>
                <w:lang w:eastAsia="en-US"/>
              </w:rPr>
            </w:pPr>
            <w:r w:rsidRPr="00FE60EA">
              <w:rPr>
                <w:i/>
                <w:iCs/>
                <w:sz w:val="20"/>
                <w:szCs w:val="20"/>
                <w:lang w:eastAsia="en-US"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592447" w:rsidP="00753F29">
            <w:pPr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-1</w:t>
            </w:r>
            <w:r w:rsidR="00753F29">
              <w:rPr>
                <w:sz w:val="20"/>
                <w:szCs w:val="20"/>
                <w:lang w:eastAsia="en-US"/>
              </w:rPr>
              <w:t>54599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592447" w:rsidP="00C82FF6">
            <w:pPr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86705</w:t>
            </w:r>
          </w:p>
        </w:tc>
      </w:tr>
      <w:tr w:rsidR="00FE60EA" w:rsidRPr="00FE60EA" w:rsidTr="00C82FF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592447" w:rsidP="00753F29">
            <w:pPr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-</w:t>
            </w:r>
            <w:r w:rsidR="00753F29">
              <w:rPr>
                <w:sz w:val="20"/>
                <w:szCs w:val="20"/>
                <w:lang w:eastAsia="en-US"/>
              </w:rPr>
              <w:t>92963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592447" w:rsidP="00C82FF6">
            <w:pPr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-508</w:t>
            </w:r>
          </w:p>
        </w:tc>
      </w:tr>
      <w:tr w:rsidR="00FE60EA" w:rsidRPr="00FE60EA" w:rsidTr="00C82FF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592447" w:rsidP="00C82FF6">
            <w:pPr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17313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592447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  <w:r w:rsidR="00592447">
              <w:rPr>
                <w:sz w:val="20"/>
                <w:szCs w:val="20"/>
                <w:lang w:eastAsia="en-US"/>
              </w:rPr>
              <w:t>139453</w:t>
            </w:r>
          </w:p>
        </w:tc>
      </w:tr>
      <w:tr w:rsidR="00FE60EA" w:rsidRPr="00FE60EA" w:rsidTr="00C82FF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592447" w:rsidP="00C82FF6">
            <w:pPr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-78949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592447" w:rsidP="00C82FF6">
            <w:pPr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-52240</w:t>
            </w:r>
          </w:p>
        </w:tc>
      </w:tr>
      <w:tr w:rsidR="00FE60EA" w:rsidRPr="00FE60EA" w:rsidTr="00C82FF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Zmena stavu krátkodobého finančného majetku, s výnimkou majetku, ktorý je súčasťou peňažných prostriedkov </w:t>
            </w:r>
          </w:p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</w:p>
        </w:tc>
      </w:tr>
      <w:tr w:rsidR="00FE60EA" w:rsidRPr="00FE60EA" w:rsidTr="00C82FF6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FE60EA">
              <w:rPr>
                <w:b/>
                <w:bCs/>
                <w:i/>
                <w:iCs/>
                <w:sz w:val="20"/>
                <w:szCs w:val="20"/>
                <w:lang w:eastAsia="en-US"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FE60EA" w:rsidRPr="00FE60EA" w:rsidRDefault="00FE60EA" w:rsidP="00C82FF6">
            <w:pPr>
              <w:rPr>
                <w:i/>
                <w:iCs/>
                <w:sz w:val="20"/>
                <w:szCs w:val="20"/>
                <w:lang w:eastAsia="en-US"/>
              </w:rPr>
            </w:pPr>
            <w:r w:rsidRPr="00FE60EA">
              <w:rPr>
                <w:b/>
                <w:bCs/>
                <w:i/>
                <w:iCs/>
                <w:sz w:val="20"/>
                <w:szCs w:val="20"/>
                <w:lang w:eastAsia="en-US"/>
              </w:rPr>
              <w:t>(súčet Z/S  + 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753F29" w:rsidP="00C82FF6">
            <w:pPr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-57385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592447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  <w:r w:rsidR="00592447">
              <w:rPr>
                <w:sz w:val="20"/>
                <w:szCs w:val="20"/>
                <w:lang w:eastAsia="en-US"/>
              </w:rPr>
              <w:t>183164</w:t>
            </w:r>
          </w:p>
        </w:tc>
      </w:tr>
      <w:tr w:rsidR="00FE60EA" w:rsidRPr="00FE60EA" w:rsidTr="00C82FF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592447" w:rsidP="00C82FF6">
            <w:pPr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592447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  <w:r w:rsidR="00592447">
              <w:rPr>
                <w:sz w:val="20"/>
                <w:szCs w:val="20"/>
                <w:lang w:eastAsia="en-US"/>
              </w:rPr>
              <w:t>6</w:t>
            </w:r>
          </w:p>
        </w:tc>
      </w:tr>
      <w:tr w:rsidR="00FE60EA" w:rsidRPr="00FE60EA" w:rsidTr="00C82FF6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592447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  <w:r w:rsidR="00592447">
              <w:rPr>
                <w:sz w:val="20"/>
                <w:szCs w:val="20"/>
                <w:lang w:eastAsia="en-US"/>
              </w:rPr>
              <w:t>-11747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592447" w:rsidP="00C82FF6">
            <w:pPr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-14139</w:t>
            </w:r>
          </w:p>
        </w:tc>
      </w:tr>
      <w:tr w:rsidR="00FE60EA" w:rsidRPr="00FE60EA" w:rsidTr="00C82FF6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</w:p>
        </w:tc>
      </w:tr>
      <w:tr w:rsidR="00FE60EA" w:rsidRPr="00FE60EA" w:rsidTr="00C82FF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lastRenderedPageBreak/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 xml:space="preserve">Výdavky na vyplatené dividendy  a iné podiely na zisku, s výnimkou tých, ktoré sa začleňujú do finančných činností </w:t>
            </w:r>
          </w:p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</w:p>
        </w:tc>
      </w:tr>
      <w:tr w:rsidR="00FE60EA" w:rsidRPr="00FE60EA" w:rsidTr="00C82FF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FE60EA">
              <w:rPr>
                <w:b/>
                <w:bCs/>
                <w:i/>
                <w:iCs/>
                <w:sz w:val="20"/>
                <w:szCs w:val="20"/>
                <w:lang w:eastAsia="en-US"/>
              </w:rPr>
              <w:t xml:space="preserve">Peňažné  toky z prevádzkovej činnosti (+/-), </w:t>
            </w:r>
          </w:p>
          <w:p w:rsidR="00FE60EA" w:rsidRPr="00FE60EA" w:rsidRDefault="00FE60EA" w:rsidP="00C82FF6">
            <w:pPr>
              <w:rPr>
                <w:i/>
                <w:iCs/>
                <w:sz w:val="20"/>
                <w:szCs w:val="20"/>
                <w:lang w:eastAsia="en-US"/>
              </w:rPr>
            </w:pPr>
            <w:r w:rsidRPr="00FE60EA">
              <w:rPr>
                <w:b/>
                <w:bCs/>
                <w:i/>
                <w:iCs/>
                <w:sz w:val="20"/>
                <w:szCs w:val="20"/>
                <w:lang w:eastAsia="en-US"/>
              </w:rPr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592447" w:rsidP="00753F29">
            <w:pPr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-</w:t>
            </w:r>
            <w:r w:rsidR="00753F29">
              <w:rPr>
                <w:sz w:val="20"/>
                <w:szCs w:val="20"/>
                <w:lang w:eastAsia="en-US"/>
              </w:rPr>
              <w:t>69130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592447" w:rsidP="00C82FF6">
            <w:pPr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169031</w:t>
            </w:r>
          </w:p>
        </w:tc>
      </w:tr>
      <w:tr w:rsidR="00FE60EA" w:rsidRPr="00FE60EA" w:rsidTr="00C82FF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592447" w:rsidP="00C82FF6">
            <w:pPr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-7091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592447" w:rsidP="00C82FF6">
            <w:pPr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-7540</w:t>
            </w:r>
          </w:p>
        </w:tc>
      </w:tr>
      <w:tr w:rsidR="00FE60EA" w:rsidRPr="00FE60EA" w:rsidTr="00C82FF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</w:p>
        </w:tc>
      </w:tr>
      <w:tr w:rsidR="00FE60EA" w:rsidRPr="00FE60EA" w:rsidTr="00C82FF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</w:p>
        </w:tc>
      </w:tr>
      <w:tr w:rsidR="00FE60EA" w:rsidRPr="00FE60EA" w:rsidTr="00C82FF6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FE60EA">
              <w:rPr>
                <w:b/>
                <w:bCs/>
                <w:i/>
                <w:iCs/>
                <w:sz w:val="20"/>
                <w:szCs w:val="20"/>
                <w:lang w:eastAsia="en-US"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FE60EA">
              <w:rPr>
                <w:b/>
                <w:bCs/>
                <w:i/>
                <w:iCs/>
                <w:sz w:val="20"/>
                <w:szCs w:val="20"/>
                <w:lang w:eastAsia="en-US"/>
              </w:rPr>
              <w:t>Čisté peňažné toky z prevádzkovej činnosti (+/-),</w:t>
            </w:r>
          </w:p>
          <w:p w:rsidR="00FE60EA" w:rsidRPr="00FE60EA" w:rsidRDefault="00FE60EA" w:rsidP="00C82FF6">
            <w:pPr>
              <w:rPr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FE60EA">
              <w:rPr>
                <w:b/>
                <w:bCs/>
                <w:i/>
                <w:iCs/>
                <w:sz w:val="20"/>
                <w:szCs w:val="20"/>
                <w:lang w:eastAsia="en-US"/>
              </w:rPr>
              <w:t>(súčet Z/S +  A. 1.  až 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592447" w:rsidP="00753F29">
            <w:pPr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-</w:t>
            </w:r>
            <w:r w:rsidR="00753F29">
              <w:rPr>
                <w:sz w:val="20"/>
                <w:szCs w:val="20"/>
                <w:lang w:eastAsia="en-US"/>
              </w:rPr>
              <w:t>76221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592447" w:rsidP="00C82FF6">
            <w:pPr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161491</w:t>
            </w:r>
          </w:p>
        </w:tc>
      </w:tr>
      <w:tr w:rsidR="00FE60EA" w:rsidRPr="00FE60EA" w:rsidTr="00C82FF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b/>
                <w:bCs/>
                <w:sz w:val="20"/>
                <w:szCs w:val="20"/>
                <w:lang w:eastAsia="en-US"/>
              </w:rPr>
            </w:pPr>
            <w:r w:rsidRPr="00FE60EA">
              <w:rPr>
                <w:b/>
                <w:bCs/>
                <w:sz w:val="20"/>
                <w:szCs w:val="20"/>
                <w:lang w:eastAsia="en-US"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</w:p>
        </w:tc>
      </w:tr>
      <w:tr w:rsidR="00FE60EA" w:rsidRPr="00FE60EA" w:rsidTr="00C82FF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</w:p>
        </w:tc>
      </w:tr>
      <w:tr w:rsidR="00FE60EA" w:rsidRPr="00FE60EA" w:rsidTr="00C82FF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592447" w:rsidP="00C82FF6">
            <w:pPr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-2850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592447" w:rsidP="00C82FF6">
            <w:pPr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-15395</w:t>
            </w:r>
          </w:p>
        </w:tc>
      </w:tr>
      <w:tr w:rsidR="00FE60EA" w:rsidRPr="00FE60EA" w:rsidTr="00C82FF6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Výdavky na obstaranie dlhodobých cenných papierov a </w:t>
            </w:r>
          </w:p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</w:p>
        </w:tc>
      </w:tr>
      <w:tr w:rsidR="00FE60EA" w:rsidRPr="00FE60EA" w:rsidTr="00C82FF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</w:p>
        </w:tc>
      </w:tr>
      <w:tr w:rsidR="00FE60EA" w:rsidRPr="00FE60EA" w:rsidTr="00C82FF6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</w:p>
        </w:tc>
      </w:tr>
      <w:tr w:rsidR="00FE60EA" w:rsidRPr="00FE60EA" w:rsidTr="00C82FF6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Príjmy z predaja dlhodobých cenných papierov </w:t>
            </w:r>
          </w:p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</w:p>
        </w:tc>
      </w:tr>
      <w:tr w:rsidR="00FE60EA" w:rsidRPr="00FE60EA" w:rsidTr="00C82FF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</w:p>
        </w:tc>
      </w:tr>
      <w:tr w:rsidR="00FE60EA" w:rsidRPr="00FE60EA" w:rsidTr="00C82FF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</w:p>
        </w:tc>
      </w:tr>
      <w:tr w:rsidR="00FE60EA" w:rsidRPr="00FE60EA" w:rsidTr="00C82FF6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</w:p>
        </w:tc>
      </w:tr>
      <w:tr w:rsidR="00FE60EA" w:rsidRPr="00FE60EA" w:rsidTr="00C82FF6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</w:p>
        </w:tc>
      </w:tr>
      <w:tr w:rsidR="00FE60EA" w:rsidRPr="00FE60EA" w:rsidTr="00C82FF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</w:p>
        </w:tc>
      </w:tr>
      <w:tr w:rsidR="00FE60EA" w:rsidRPr="00FE60EA" w:rsidTr="00C82FF6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</w:p>
        </w:tc>
      </w:tr>
      <w:tr w:rsidR="00FE60EA" w:rsidRPr="00FE60EA" w:rsidTr="00C82FF6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</w:p>
        </w:tc>
      </w:tr>
      <w:tr w:rsidR="00FE60EA" w:rsidRPr="00FE60EA" w:rsidTr="00C82FF6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lastRenderedPageBreak/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</w:p>
        </w:tc>
      </w:tr>
      <w:tr w:rsidR="00FE60EA" w:rsidRPr="00FE60EA" w:rsidTr="00C82FF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</w:p>
        </w:tc>
      </w:tr>
      <w:tr w:rsidR="00FE60EA" w:rsidRPr="00FE60EA" w:rsidTr="00C82FF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</w:p>
        </w:tc>
      </w:tr>
      <w:tr w:rsidR="00FE60EA" w:rsidRPr="00FE60EA" w:rsidTr="00C82FF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</w:p>
        </w:tc>
      </w:tr>
      <w:tr w:rsidR="00FE60EA" w:rsidRPr="00FE60EA" w:rsidTr="00C82FF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</w:p>
        </w:tc>
      </w:tr>
      <w:tr w:rsidR="00FE60EA" w:rsidRPr="00FE60EA" w:rsidTr="00C82FF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</w:p>
        </w:tc>
      </w:tr>
      <w:tr w:rsidR="00FE60EA" w:rsidRPr="00FE60EA" w:rsidTr="00C82FF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FE60EA">
              <w:rPr>
                <w:b/>
                <w:bCs/>
                <w:i/>
                <w:iCs/>
                <w:sz w:val="20"/>
                <w:szCs w:val="20"/>
                <w:lang w:eastAsia="en-US"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FE60EA">
              <w:rPr>
                <w:b/>
                <w:bCs/>
                <w:i/>
                <w:iCs/>
                <w:sz w:val="20"/>
                <w:szCs w:val="20"/>
                <w:lang w:eastAsia="en-US"/>
              </w:rPr>
              <w:t>Čisté  peňažné toky z investičnej  činnosti</w:t>
            </w:r>
          </w:p>
          <w:p w:rsidR="00FE60EA" w:rsidRPr="00FE60EA" w:rsidRDefault="00FE60EA" w:rsidP="00C82FF6">
            <w:pPr>
              <w:rPr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FE60EA">
              <w:rPr>
                <w:b/>
                <w:bCs/>
                <w:i/>
                <w:iCs/>
                <w:sz w:val="20"/>
                <w:szCs w:val="20"/>
                <w:lang w:eastAsia="en-US"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CD5DCB" w:rsidP="00C82FF6">
            <w:pPr>
              <w:rPr>
                <w:b/>
                <w:bCs/>
                <w:sz w:val="20"/>
                <w:szCs w:val="20"/>
                <w:lang w:eastAsia="en-US"/>
              </w:rPr>
            </w:pPr>
            <w:r>
              <w:rPr>
                <w:b/>
                <w:bCs/>
                <w:sz w:val="20"/>
                <w:szCs w:val="20"/>
                <w:lang w:eastAsia="en-US"/>
              </w:rPr>
              <w:t>-2850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D5DCB">
            <w:pPr>
              <w:rPr>
                <w:b/>
                <w:bCs/>
                <w:sz w:val="20"/>
                <w:szCs w:val="20"/>
                <w:lang w:eastAsia="en-US"/>
              </w:rPr>
            </w:pPr>
            <w:r w:rsidRPr="00FE60EA">
              <w:rPr>
                <w:b/>
                <w:bCs/>
                <w:sz w:val="20"/>
                <w:szCs w:val="20"/>
                <w:lang w:eastAsia="en-US"/>
              </w:rPr>
              <w:t> </w:t>
            </w:r>
            <w:r w:rsidR="00CD5DCB">
              <w:rPr>
                <w:b/>
                <w:bCs/>
                <w:sz w:val="20"/>
                <w:szCs w:val="20"/>
                <w:lang w:eastAsia="en-US"/>
              </w:rPr>
              <w:t>-15395</w:t>
            </w:r>
          </w:p>
        </w:tc>
      </w:tr>
      <w:tr w:rsidR="00FE60EA" w:rsidRPr="00FE60EA" w:rsidTr="00C82FF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b/>
                <w:bCs/>
                <w:sz w:val="20"/>
                <w:szCs w:val="20"/>
                <w:lang w:eastAsia="en-US"/>
              </w:rPr>
            </w:pPr>
            <w:r w:rsidRPr="00FE60EA">
              <w:rPr>
                <w:b/>
                <w:bCs/>
                <w:sz w:val="20"/>
                <w:szCs w:val="20"/>
                <w:lang w:eastAsia="en-US"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</w:p>
        </w:tc>
      </w:tr>
      <w:tr w:rsidR="00FE60EA" w:rsidRPr="00FE60EA" w:rsidTr="00C82FF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i/>
                <w:iCs/>
                <w:sz w:val="20"/>
                <w:szCs w:val="20"/>
                <w:lang w:eastAsia="en-US"/>
              </w:rPr>
            </w:pPr>
            <w:r w:rsidRPr="00FE60EA">
              <w:rPr>
                <w:i/>
                <w:iCs/>
                <w:sz w:val="20"/>
                <w:szCs w:val="20"/>
                <w:lang w:eastAsia="en-US"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i/>
                <w:iCs/>
                <w:sz w:val="20"/>
                <w:szCs w:val="20"/>
                <w:lang w:eastAsia="en-US"/>
              </w:rPr>
            </w:pPr>
            <w:r w:rsidRPr="00FE60EA">
              <w:rPr>
                <w:i/>
                <w:iCs/>
                <w:sz w:val="20"/>
                <w:szCs w:val="20"/>
                <w:lang w:eastAsia="en-US"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i/>
                <w:iCs/>
                <w:sz w:val="20"/>
                <w:szCs w:val="20"/>
                <w:lang w:eastAsia="en-US"/>
              </w:rPr>
            </w:pPr>
            <w:r w:rsidRPr="00FE60EA">
              <w:rPr>
                <w:i/>
                <w:iCs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i/>
                <w:iCs/>
                <w:sz w:val="20"/>
                <w:szCs w:val="20"/>
                <w:lang w:eastAsia="en-US"/>
              </w:rPr>
            </w:pPr>
            <w:r w:rsidRPr="00FE60EA">
              <w:rPr>
                <w:i/>
                <w:iCs/>
                <w:sz w:val="20"/>
                <w:szCs w:val="20"/>
                <w:lang w:eastAsia="en-US"/>
              </w:rPr>
              <w:t> </w:t>
            </w:r>
          </w:p>
        </w:tc>
      </w:tr>
      <w:tr w:rsidR="00FE60EA" w:rsidRPr="00FE60EA" w:rsidTr="00C82FF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</w:p>
        </w:tc>
      </w:tr>
      <w:tr w:rsidR="00FE60EA" w:rsidRPr="00FE60EA" w:rsidTr="00C82FF6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</w:p>
        </w:tc>
      </w:tr>
      <w:tr w:rsidR="00FE60EA" w:rsidRPr="00FE60EA" w:rsidTr="00C82FF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</w:p>
        </w:tc>
      </w:tr>
      <w:tr w:rsidR="00FE60EA" w:rsidRPr="00FE60EA" w:rsidTr="00C82FF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</w:p>
        </w:tc>
      </w:tr>
      <w:tr w:rsidR="00FE60EA" w:rsidRPr="00FE60EA" w:rsidTr="00C82FF6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</w:p>
        </w:tc>
      </w:tr>
      <w:tr w:rsidR="00FE60EA" w:rsidRPr="00FE60EA" w:rsidTr="00C82FF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</w:p>
        </w:tc>
      </w:tr>
      <w:tr w:rsidR="00FE60EA" w:rsidRPr="00FE60EA" w:rsidTr="00C82FF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</w:p>
        </w:tc>
      </w:tr>
      <w:tr w:rsidR="00FE60EA" w:rsidRPr="00FE60EA" w:rsidTr="00C82FF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</w:p>
        </w:tc>
      </w:tr>
      <w:tr w:rsidR="00FE60EA" w:rsidRPr="00FE60EA" w:rsidTr="00C82FF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i/>
                <w:iCs/>
                <w:sz w:val="20"/>
                <w:szCs w:val="20"/>
                <w:lang w:eastAsia="en-US"/>
              </w:rPr>
            </w:pPr>
            <w:r w:rsidRPr="00FE60EA">
              <w:rPr>
                <w:i/>
                <w:iCs/>
                <w:sz w:val="20"/>
                <w:szCs w:val="20"/>
                <w:lang w:eastAsia="en-US"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E60EA" w:rsidRPr="00FE60EA" w:rsidRDefault="00FE60EA" w:rsidP="00C82FF6">
            <w:pPr>
              <w:rPr>
                <w:i/>
                <w:iCs/>
                <w:sz w:val="20"/>
                <w:szCs w:val="20"/>
                <w:lang w:eastAsia="en-US"/>
              </w:rPr>
            </w:pPr>
            <w:r w:rsidRPr="00FE60EA">
              <w:rPr>
                <w:i/>
                <w:iCs/>
                <w:sz w:val="20"/>
                <w:szCs w:val="20"/>
                <w:lang w:eastAsia="en-US"/>
              </w:rPr>
              <w:t>Peňažné toky vznikajúce z dlhodobých záväzkov  a krátkodobých záväzkov  z finančnej činnost</w:t>
            </w:r>
            <w:r w:rsidR="007E16AD">
              <w:rPr>
                <w:i/>
                <w:iCs/>
                <w:sz w:val="20"/>
                <w:szCs w:val="20"/>
                <w:lang w:eastAsia="en-US"/>
              </w:rPr>
              <w:t>i</w:t>
            </w:r>
            <w:r w:rsidRPr="00FE60EA">
              <w:rPr>
                <w:i/>
                <w:iCs/>
                <w:sz w:val="20"/>
                <w:szCs w:val="20"/>
                <w:lang w:eastAsia="en-US"/>
              </w:rPr>
              <w:t xml:space="preserve">, </w:t>
            </w:r>
          </w:p>
          <w:p w:rsidR="00FE60EA" w:rsidRPr="00FE60EA" w:rsidRDefault="00FE60EA" w:rsidP="00C82FF6">
            <w:pPr>
              <w:rPr>
                <w:i/>
                <w:iCs/>
                <w:sz w:val="20"/>
                <w:szCs w:val="20"/>
                <w:lang w:eastAsia="en-US"/>
              </w:rPr>
            </w:pPr>
            <w:r w:rsidRPr="00FE60EA">
              <w:rPr>
                <w:i/>
                <w:iCs/>
                <w:sz w:val="20"/>
                <w:szCs w:val="20"/>
                <w:lang w:eastAsia="en-US"/>
              </w:rPr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i/>
                <w:iCs/>
                <w:sz w:val="20"/>
                <w:szCs w:val="20"/>
                <w:lang w:eastAsia="en-US"/>
              </w:rPr>
            </w:pPr>
            <w:r w:rsidRPr="00FE60EA">
              <w:rPr>
                <w:i/>
                <w:iCs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i/>
                <w:iCs/>
                <w:sz w:val="20"/>
                <w:szCs w:val="20"/>
                <w:lang w:eastAsia="en-US"/>
              </w:rPr>
            </w:pPr>
            <w:r w:rsidRPr="00FE60EA">
              <w:rPr>
                <w:i/>
                <w:iCs/>
                <w:sz w:val="20"/>
                <w:szCs w:val="20"/>
                <w:lang w:eastAsia="en-US"/>
              </w:rPr>
              <w:t> </w:t>
            </w:r>
          </w:p>
        </w:tc>
      </w:tr>
      <w:tr w:rsidR="00FE60EA" w:rsidRPr="00FE60EA" w:rsidTr="00C82FF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</w:p>
        </w:tc>
      </w:tr>
      <w:tr w:rsidR="00FE60EA" w:rsidRPr="00FE60EA" w:rsidTr="00C82FF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</w:p>
        </w:tc>
      </w:tr>
      <w:tr w:rsidR="00FE60EA" w:rsidRPr="00FE60EA" w:rsidTr="00C82FF6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Príjmy z úverov, ktoré  účtovnej jednotke poskytla </w:t>
            </w:r>
          </w:p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</w:p>
        </w:tc>
      </w:tr>
      <w:tr w:rsidR="00FE60EA" w:rsidRPr="00FE60EA" w:rsidTr="00C82FF6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</w:p>
        </w:tc>
      </w:tr>
      <w:tr w:rsidR="00FE60EA" w:rsidRPr="00FE60EA" w:rsidTr="00C82FF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</w:p>
        </w:tc>
      </w:tr>
      <w:tr w:rsidR="00FE60EA" w:rsidRPr="00FE60EA" w:rsidTr="00C82FF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</w:p>
        </w:tc>
      </w:tr>
      <w:tr w:rsidR="00FE60EA" w:rsidRPr="00FE60EA" w:rsidTr="00C82FF6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</w:p>
        </w:tc>
      </w:tr>
      <w:tr w:rsidR="00FE60EA" w:rsidRPr="00FE60EA" w:rsidTr="00C82FF6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lastRenderedPageBreak/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</w:p>
        </w:tc>
      </w:tr>
      <w:tr w:rsidR="00FE60EA" w:rsidRPr="00FE60EA" w:rsidTr="00C82FF6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</w:p>
        </w:tc>
      </w:tr>
      <w:tr w:rsidR="00FE60EA" w:rsidRPr="00FE60EA" w:rsidTr="00C82FF6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</w:p>
        </w:tc>
      </w:tr>
      <w:tr w:rsidR="00FE60EA" w:rsidRPr="00FE60EA" w:rsidTr="00C82FF6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</w:p>
        </w:tc>
      </w:tr>
      <w:tr w:rsidR="00FE60EA" w:rsidRPr="00FE60EA" w:rsidTr="00C82FF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</w:p>
        </w:tc>
      </w:tr>
      <w:tr w:rsidR="00FE60EA" w:rsidRPr="00FE60EA" w:rsidTr="00C82FF6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</w:p>
        </w:tc>
      </w:tr>
      <w:tr w:rsidR="00FE60EA" w:rsidRPr="00FE60EA" w:rsidTr="00C82FF6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</w:p>
        </w:tc>
      </w:tr>
      <w:tr w:rsidR="00FE60EA" w:rsidRPr="00FE60EA" w:rsidTr="00C82FF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</w:p>
        </w:tc>
      </w:tr>
      <w:tr w:rsidR="00FE60EA" w:rsidRPr="00FE60EA" w:rsidTr="00C82FF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sz w:val="20"/>
                <w:szCs w:val="20"/>
                <w:lang w:eastAsia="en-US"/>
              </w:rPr>
            </w:pPr>
            <w:r w:rsidRPr="00FE60EA">
              <w:rPr>
                <w:sz w:val="20"/>
                <w:szCs w:val="20"/>
                <w:lang w:eastAsia="en-US"/>
              </w:rPr>
              <w:t> </w:t>
            </w:r>
          </w:p>
        </w:tc>
      </w:tr>
      <w:tr w:rsidR="00FE60EA" w:rsidRPr="00FE60EA" w:rsidTr="00C82FF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FE60EA">
              <w:rPr>
                <w:b/>
                <w:bCs/>
                <w:i/>
                <w:iCs/>
                <w:sz w:val="20"/>
                <w:szCs w:val="20"/>
                <w:lang w:eastAsia="en-US"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FE60EA">
              <w:rPr>
                <w:b/>
                <w:bCs/>
                <w:i/>
                <w:iCs/>
                <w:sz w:val="20"/>
                <w:szCs w:val="20"/>
                <w:lang w:eastAsia="en-US"/>
              </w:rPr>
              <w:t xml:space="preserve">Čisté peňažné  toky  z finančnej činnosti </w:t>
            </w:r>
          </w:p>
          <w:p w:rsidR="00FE60EA" w:rsidRPr="00FE60EA" w:rsidRDefault="00FE60EA" w:rsidP="00C82FF6">
            <w:pPr>
              <w:rPr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FE60EA">
              <w:rPr>
                <w:b/>
                <w:bCs/>
                <w:i/>
                <w:iCs/>
                <w:sz w:val="20"/>
                <w:szCs w:val="20"/>
                <w:lang w:eastAsia="en-US"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FE60EA">
              <w:rPr>
                <w:b/>
                <w:bCs/>
                <w:i/>
                <w:iCs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FE60EA">
              <w:rPr>
                <w:b/>
                <w:bCs/>
                <w:i/>
                <w:iCs/>
                <w:sz w:val="20"/>
                <w:szCs w:val="20"/>
                <w:lang w:eastAsia="en-US"/>
              </w:rPr>
              <w:t> </w:t>
            </w:r>
          </w:p>
        </w:tc>
      </w:tr>
      <w:tr w:rsidR="00FE60EA" w:rsidRPr="00FE60EA" w:rsidTr="00C82FF6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b/>
                <w:bCs/>
                <w:sz w:val="20"/>
                <w:szCs w:val="20"/>
                <w:lang w:eastAsia="en-US"/>
              </w:rPr>
            </w:pPr>
            <w:r w:rsidRPr="00FE60EA">
              <w:rPr>
                <w:b/>
                <w:bCs/>
                <w:sz w:val="20"/>
                <w:szCs w:val="20"/>
                <w:lang w:eastAsia="en-US"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E60EA" w:rsidRPr="00FE60EA" w:rsidRDefault="00FE60EA" w:rsidP="00C82FF6">
            <w:pPr>
              <w:rPr>
                <w:b/>
                <w:bCs/>
                <w:sz w:val="20"/>
                <w:szCs w:val="20"/>
                <w:lang w:eastAsia="en-US"/>
              </w:rPr>
            </w:pPr>
            <w:r w:rsidRPr="00FE60EA">
              <w:rPr>
                <w:b/>
                <w:bCs/>
                <w:sz w:val="20"/>
                <w:szCs w:val="20"/>
                <w:lang w:eastAsia="en-US"/>
              </w:rPr>
              <w:t>Čisté zvýšenie alebo čisté 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CD5DCB" w:rsidP="00753F29">
            <w:pPr>
              <w:rPr>
                <w:b/>
                <w:bCs/>
                <w:sz w:val="20"/>
                <w:szCs w:val="20"/>
                <w:lang w:eastAsia="en-US"/>
              </w:rPr>
            </w:pPr>
            <w:r>
              <w:rPr>
                <w:b/>
                <w:bCs/>
                <w:sz w:val="20"/>
                <w:szCs w:val="20"/>
                <w:lang w:eastAsia="en-US"/>
              </w:rPr>
              <w:t>-</w:t>
            </w:r>
            <w:r w:rsidR="00753F29">
              <w:rPr>
                <w:b/>
                <w:bCs/>
                <w:sz w:val="20"/>
                <w:szCs w:val="20"/>
                <w:lang w:eastAsia="en-US"/>
              </w:rPr>
              <w:t>-79071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CD5DCB" w:rsidP="00C82FF6">
            <w:pPr>
              <w:rPr>
                <w:b/>
                <w:bCs/>
                <w:sz w:val="20"/>
                <w:szCs w:val="20"/>
                <w:lang w:eastAsia="en-US"/>
              </w:rPr>
            </w:pPr>
            <w:r>
              <w:rPr>
                <w:b/>
                <w:bCs/>
                <w:sz w:val="20"/>
                <w:szCs w:val="20"/>
                <w:lang w:eastAsia="en-US"/>
              </w:rPr>
              <w:t>146096</w:t>
            </w:r>
          </w:p>
        </w:tc>
      </w:tr>
      <w:tr w:rsidR="00FE60EA" w:rsidRPr="00FE60EA" w:rsidTr="00C82FF6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b/>
                <w:bCs/>
                <w:sz w:val="20"/>
                <w:szCs w:val="20"/>
                <w:lang w:eastAsia="en-US"/>
              </w:rPr>
            </w:pPr>
            <w:r w:rsidRPr="00FE60EA">
              <w:rPr>
                <w:b/>
                <w:bCs/>
                <w:sz w:val="20"/>
                <w:szCs w:val="20"/>
                <w:lang w:eastAsia="en-US"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E60EA" w:rsidRPr="00FE60EA" w:rsidRDefault="00FE60EA" w:rsidP="00C82FF6">
            <w:pPr>
              <w:rPr>
                <w:b/>
                <w:bCs/>
                <w:sz w:val="20"/>
                <w:szCs w:val="20"/>
                <w:lang w:eastAsia="en-US"/>
              </w:rPr>
            </w:pPr>
            <w:r w:rsidRPr="00FE60EA">
              <w:rPr>
                <w:b/>
                <w:bCs/>
                <w:sz w:val="20"/>
                <w:szCs w:val="20"/>
                <w:lang w:eastAsia="en-US"/>
              </w:rPr>
              <w:t>Stav peňažných prostriedkov a peňažných ekvivalentov </w:t>
            </w:r>
          </w:p>
          <w:p w:rsidR="00FE60EA" w:rsidRPr="00FE60EA" w:rsidRDefault="00FE60EA" w:rsidP="00C82FF6">
            <w:pPr>
              <w:rPr>
                <w:b/>
                <w:bCs/>
                <w:sz w:val="20"/>
                <w:szCs w:val="20"/>
                <w:lang w:eastAsia="en-US"/>
              </w:rPr>
            </w:pPr>
            <w:r w:rsidRPr="00FE60EA">
              <w:rPr>
                <w:b/>
                <w:bCs/>
                <w:sz w:val="20"/>
                <w:szCs w:val="20"/>
                <w:lang w:eastAsia="en-US"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CD5DCB" w:rsidP="00C82FF6">
            <w:pPr>
              <w:rPr>
                <w:b/>
                <w:bCs/>
                <w:sz w:val="20"/>
                <w:szCs w:val="20"/>
                <w:lang w:eastAsia="en-US"/>
              </w:rPr>
            </w:pPr>
            <w:r>
              <w:rPr>
                <w:b/>
                <w:bCs/>
                <w:sz w:val="20"/>
                <w:szCs w:val="20"/>
                <w:lang w:eastAsia="en-US"/>
              </w:rPr>
              <w:t>324246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D5DCB">
            <w:pPr>
              <w:rPr>
                <w:b/>
                <w:bCs/>
                <w:sz w:val="20"/>
                <w:szCs w:val="20"/>
                <w:lang w:eastAsia="en-US"/>
              </w:rPr>
            </w:pPr>
            <w:r w:rsidRPr="00FE60EA">
              <w:rPr>
                <w:b/>
                <w:bCs/>
                <w:sz w:val="20"/>
                <w:szCs w:val="20"/>
                <w:lang w:eastAsia="en-US"/>
              </w:rPr>
              <w:t> </w:t>
            </w:r>
            <w:r w:rsidR="00CD5DCB">
              <w:rPr>
                <w:b/>
                <w:bCs/>
                <w:sz w:val="20"/>
                <w:szCs w:val="20"/>
                <w:lang w:eastAsia="en-US"/>
              </w:rPr>
              <w:t>178150</w:t>
            </w:r>
          </w:p>
        </w:tc>
      </w:tr>
      <w:tr w:rsidR="00FE60EA" w:rsidRPr="00FE60EA" w:rsidTr="00C82FF6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b/>
                <w:bCs/>
                <w:sz w:val="20"/>
                <w:szCs w:val="20"/>
                <w:lang w:eastAsia="en-US"/>
              </w:rPr>
            </w:pPr>
            <w:r w:rsidRPr="00FE60EA">
              <w:rPr>
                <w:b/>
                <w:bCs/>
                <w:sz w:val="20"/>
                <w:szCs w:val="20"/>
                <w:lang w:eastAsia="en-US"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E60EA" w:rsidRPr="00FE60EA" w:rsidRDefault="00FE60EA" w:rsidP="00C82FF6">
            <w:pPr>
              <w:rPr>
                <w:b/>
                <w:bCs/>
                <w:sz w:val="20"/>
                <w:szCs w:val="20"/>
                <w:lang w:eastAsia="en-US"/>
              </w:rPr>
            </w:pPr>
            <w:r w:rsidRPr="00FE60EA">
              <w:rPr>
                <w:b/>
                <w:bCs/>
                <w:sz w:val="20"/>
                <w:szCs w:val="20"/>
                <w:lang w:eastAsia="en-US"/>
              </w:rPr>
              <w:t>Stav peňažných prostriedkov a peňažných ekvivalentov</w:t>
            </w:r>
          </w:p>
          <w:p w:rsidR="00FE60EA" w:rsidRPr="00FE60EA" w:rsidRDefault="00FE60EA" w:rsidP="00C82FF6">
            <w:pPr>
              <w:rPr>
                <w:b/>
                <w:bCs/>
                <w:sz w:val="20"/>
                <w:szCs w:val="20"/>
                <w:lang w:eastAsia="en-US"/>
              </w:rPr>
            </w:pPr>
            <w:r w:rsidRPr="00FE60EA">
              <w:rPr>
                <w:b/>
                <w:bCs/>
                <w:sz w:val="20"/>
                <w:szCs w:val="20"/>
                <w:lang w:eastAsia="en-US"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CD5DCB" w:rsidP="00C82FF6">
            <w:pPr>
              <w:rPr>
                <w:b/>
                <w:bCs/>
                <w:sz w:val="20"/>
                <w:szCs w:val="20"/>
                <w:lang w:eastAsia="en-US"/>
              </w:rPr>
            </w:pPr>
            <w:r>
              <w:rPr>
                <w:b/>
                <w:bCs/>
                <w:sz w:val="20"/>
                <w:szCs w:val="20"/>
                <w:lang w:eastAsia="en-US"/>
              </w:rPr>
              <w:t>245175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CD5DCB" w:rsidP="00C82FF6">
            <w:pPr>
              <w:rPr>
                <w:b/>
                <w:bCs/>
                <w:sz w:val="20"/>
                <w:szCs w:val="20"/>
                <w:lang w:eastAsia="en-US"/>
              </w:rPr>
            </w:pPr>
            <w:r>
              <w:rPr>
                <w:b/>
                <w:bCs/>
                <w:sz w:val="20"/>
                <w:szCs w:val="20"/>
                <w:lang w:eastAsia="en-US"/>
              </w:rPr>
              <w:t>324246</w:t>
            </w:r>
          </w:p>
        </w:tc>
      </w:tr>
      <w:tr w:rsidR="00FE60EA" w:rsidRPr="00FE60EA" w:rsidTr="00C82FF6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b/>
                <w:bCs/>
                <w:sz w:val="20"/>
                <w:szCs w:val="20"/>
                <w:lang w:eastAsia="en-US"/>
              </w:rPr>
            </w:pPr>
            <w:r w:rsidRPr="00FE60EA">
              <w:rPr>
                <w:b/>
                <w:bCs/>
                <w:sz w:val="20"/>
                <w:szCs w:val="20"/>
                <w:lang w:eastAsia="en-US"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E60EA" w:rsidRPr="00FE60EA" w:rsidRDefault="00FE60EA" w:rsidP="00C82FF6">
            <w:pPr>
              <w:rPr>
                <w:b/>
                <w:bCs/>
                <w:sz w:val="20"/>
                <w:szCs w:val="20"/>
                <w:lang w:eastAsia="en-US"/>
              </w:rPr>
            </w:pPr>
            <w:r w:rsidRPr="00FE60EA">
              <w:rPr>
                <w:b/>
                <w:bCs/>
                <w:sz w:val="20"/>
                <w:szCs w:val="20"/>
                <w:lang w:eastAsia="en-US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b/>
                <w:bCs/>
                <w:sz w:val="20"/>
                <w:szCs w:val="20"/>
                <w:lang w:eastAsia="en-US"/>
              </w:rPr>
            </w:pPr>
            <w:r w:rsidRPr="00FE60EA">
              <w:rPr>
                <w:b/>
                <w:bCs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b/>
                <w:bCs/>
                <w:sz w:val="20"/>
                <w:szCs w:val="20"/>
                <w:lang w:eastAsia="en-US"/>
              </w:rPr>
            </w:pPr>
            <w:r w:rsidRPr="00FE60EA">
              <w:rPr>
                <w:b/>
                <w:bCs/>
                <w:sz w:val="20"/>
                <w:szCs w:val="20"/>
                <w:lang w:eastAsia="en-US"/>
              </w:rPr>
              <w:t> </w:t>
            </w:r>
          </w:p>
        </w:tc>
      </w:tr>
      <w:tr w:rsidR="00FE60EA" w:rsidRPr="00FE60EA" w:rsidTr="00C82FF6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b/>
                <w:bCs/>
                <w:sz w:val="20"/>
                <w:szCs w:val="20"/>
                <w:lang w:eastAsia="en-US"/>
              </w:rPr>
            </w:pPr>
            <w:r w:rsidRPr="00FE60EA">
              <w:rPr>
                <w:b/>
                <w:bCs/>
                <w:sz w:val="20"/>
                <w:szCs w:val="20"/>
                <w:lang w:eastAsia="en-US"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FE60EA" w:rsidP="00C82FF6">
            <w:pPr>
              <w:rPr>
                <w:b/>
                <w:bCs/>
                <w:sz w:val="20"/>
                <w:szCs w:val="20"/>
                <w:lang w:eastAsia="en-US"/>
              </w:rPr>
            </w:pPr>
            <w:r w:rsidRPr="00FE60EA">
              <w:rPr>
                <w:b/>
                <w:bCs/>
                <w:sz w:val="20"/>
                <w:szCs w:val="20"/>
                <w:lang w:eastAsia="en-US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CD5DCB" w:rsidP="00C82FF6">
            <w:pPr>
              <w:rPr>
                <w:b/>
                <w:bCs/>
                <w:sz w:val="20"/>
                <w:szCs w:val="20"/>
                <w:lang w:eastAsia="en-US"/>
              </w:rPr>
            </w:pPr>
            <w:r>
              <w:rPr>
                <w:b/>
                <w:bCs/>
                <w:sz w:val="20"/>
                <w:szCs w:val="20"/>
                <w:lang w:eastAsia="en-US"/>
              </w:rPr>
              <w:t>245175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E60EA" w:rsidRPr="00FE60EA" w:rsidRDefault="00CD5DCB" w:rsidP="00C82FF6">
            <w:pPr>
              <w:rPr>
                <w:b/>
                <w:bCs/>
                <w:sz w:val="20"/>
                <w:szCs w:val="20"/>
                <w:lang w:eastAsia="en-US"/>
              </w:rPr>
            </w:pPr>
            <w:r>
              <w:rPr>
                <w:b/>
                <w:bCs/>
                <w:sz w:val="20"/>
                <w:szCs w:val="20"/>
                <w:lang w:eastAsia="en-US"/>
              </w:rPr>
              <w:t>324246</w:t>
            </w:r>
          </w:p>
        </w:tc>
      </w:tr>
    </w:tbl>
    <w:p w:rsidR="00FE60EA" w:rsidRPr="00FE60EA" w:rsidRDefault="00FE60EA">
      <w:pPr>
        <w:rPr>
          <w:sz w:val="20"/>
          <w:szCs w:val="20"/>
        </w:rPr>
      </w:pPr>
    </w:p>
    <w:sectPr w:rsidR="00FE60EA" w:rsidRPr="00FE60EA" w:rsidSect="002D768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422B6" w:rsidRDefault="008422B6" w:rsidP="002D7684">
      <w:r>
        <w:separator/>
      </w:r>
    </w:p>
  </w:endnote>
  <w:endnote w:type="continuationSeparator" w:id="1">
    <w:p w:rsidR="008422B6" w:rsidRDefault="008422B6" w:rsidP="002D768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3F29" w:rsidRDefault="00753F29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686502"/>
      <w:docPartObj>
        <w:docPartGallery w:val="Page Numbers (Bottom of Page)"/>
        <w:docPartUnique/>
      </w:docPartObj>
    </w:sdtPr>
    <w:sdtContent>
      <w:p w:rsidR="00753F29" w:rsidRDefault="00753F29">
        <w:pPr>
          <w:pStyle w:val="Pta"/>
          <w:jc w:val="right"/>
        </w:pPr>
        <w:fldSimple w:instr=" PAGE   \* MERGEFORMAT ">
          <w:r w:rsidR="0028394A">
            <w:rPr>
              <w:noProof/>
            </w:rPr>
            <w:t>22</w:t>
          </w:r>
        </w:fldSimple>
      </w:p>
    </w:sdtContent>
  </w:sdt>
  <w:p w:rsidR="00753F29" w:rsidRDefault="00753F29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3F29" w:rsidRDefault="00753F2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422B6" w:rsidRDefault="008422B6" w:rsidP="002D7684">
      <w:r>
        <w:separator/>
      </w:r>
    </w:p>
  </w:footnote>
  <w:footnote w:type="continuationSeparator" w:id="1">
    <w:p w:rsidR="008422B6" w:rsidRDefault="008422B6" w:rsidP="002D768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3F29" w:rsidRDefault="00753F29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714" w:type="dxa"/>
      <w:tblInd w:w="883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280"/>
      <w:gridCol w:w="320"/>
      <w:gridCol w:w="280"/>
      <w:gridCol w:w="320"/>
      <w:gridCol w:w="320"/>
      <w:gridCol w:w="320"/>
    </w:tblGrid>
    <w:tr w:rsidR="00753F29" w:rsidRPr="003F477D" w:rsidTr="002D7684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53F29" w:rsidRPr="003F477D" w:rsidRDefault="00753F29" w:rsidP="00FB09BA">
          <w:pPr>
            <w:rPr>
              <w:color w:val="000000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53F29" w:rsidRPr="003F477D" w:rsidRDefault="00753F29" w:rsidP="00FB09BA">
          <w:pPr>
            <w:jc w:val="center"/>
            <w:rPr>
              <w:color w:val="000000"/>
            </w:rPr>
          </w:pPr>
        </w:p>
      </w:tc>
      <w:tc>
        <w:tcPr>
          <w:tcW w:w="5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53F29" w:rsidRPr="003F477D" w:rsidRDefault="00753F29" w:rsidP="00FB09BA">
          <w:pPr>
            <w:rPr>
              <w:color w:val="000000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53F29" w:rsidRPr="003F477D" w:rsidRDefault="00753F29" w:rsidP="00FB09BA">
          <w:pPr>
            <w:jc w:val="center"/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53F29" w:rsidRPr="003F477D" w:rsidRDefault="00753F29" w:rsidP="00FB09BA">
          <w:pPr>
            <w:jc w:val="center"/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0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53F29" w:rsidRPr="003F477D" w:rsidRDefault="00753F29" w:rsidP="00FB09BA">
          <w:pPr>
            <w:jc w:val="center"/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53F29" w:rsidRPr="003F477D" w:rsidRDefault="00753F29" w:rsidP="00FB09BA">
          <w:pPr>
            <w:jc w:val="center"/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53F29" w:rsidRPr="003F477D" w:rsidRDefault="00753F29" w:rsidP="00FB09BA">
          <w:pPr>
            <w:jc w:val="center"/>
          </w:pPr>
          <w:r>
            <w:rPr>
              <w:szCs w:val="22"/>
            </w:rPr>
            <w:t>0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53F29" w:rsidRPr="003F477D" w:rsidRDefault="00753F29" w:rsidP="00FB09BA">
          <w:pPr>
            <w:jc w:val="center"/>
          </w:pPr>
          <w:r>
            <w:rPr>
              <w:szCs w:val="22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53F29" w:rsidRPr="003F477D" w:rsidRDefault="00753F29" w:rsidP="0073446A">
          <w:pPr>
            <w:jc w:val="center"/>
          </w:pPr>
          <w:r>
            <w:rPr>
              <w:szCs w:val="22"/>
            </w:rPr>
            <w:t>8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53F29" w:rsidRPr="003F477D" w:rsidRDefault="00753F29" w:rsidP="00FB09BA">
          <w:pPr>
            <w:jc w:val="center"/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53F29" w:rsidRPr="003F477D" w:rsidRDefault="00753F29" w:rsidP="00FB09BA">
          <w:pPr>
            <w:jc w:val="center"/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53F29" w:rsidRPr="003F477D" w:rsidRDefault="00753F29" w:rsidP="00FB09BA">
          <w:pPr>
            <w:jc w:val="center"/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</w:tr>
  </w:tbl>
  <w:p w:rsidR="00753F29" w:rsidRDefault="00753F29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3F29" w:rsidRDefault="00753F29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1">
    <w:nsid w:val="0D0B0EB6"/>
    <w:multiLevelType w:val="hybridMultilevel"/>
    <w:tmpl w:val="537E9BC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12EC20EE"/>
    <w:multiLevelType w:val="hybridMultilevel"/>
    <w:tmpl w:val="706408F8"/>
    <w:lvl w:ilvl="0" w:tplc="6D4ECCE2">
      <w:start w:val="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BB65129"/>
    <w:multiLevelType w:val="hybridMultilevel"/>
    <w:tmpl w:val="148A4706"/>
    <w:lvl w:ilvl="0" w:tplc="C5DC0520">
      <w:start w:val="1"/>
      <w:numFmt w:val="upp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F3745E0"/>
    <w:multiLevelType w:val="hybridMultilevel"/>
    <w:tmpl w:val="927ABCF8"/>
    <w:lvl w:ilvl="0" w:tplc="1BE809BA">
      <w:start w:val="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44F164F"/>
    <w:multiLevelType w:val="hybridMultilevel"/>
    <w:tmpl w:val="5DF026A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B104631"/>
    <w:multiLevelType w:val="hybridMultilevel"/>
    <w:tmpl w:val="E5B88252"/>
    <w:lvl w:ilvl="0" w:tplc="F7CCD7F2">
      <w:start w:val="1"/>
      <w:numFmt w:val="upp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8">
    <w:nsid w:val="2F2964ED"/>
    <w:multiLevelType w:val="hybridMultilevel"/>
    <w:tmpl w:val="F822F232"/>
    <w:lvl w:ilvl="0" w:tplc="FC644F1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0">
    <w:nsid w:val="380F4D6D"/>
    <w:multiLevelType w:val="hybridMultilevel"/>
    <w:tmpl w:val="681A3F7C"/>
    <w:lvl w:ilvl="0" w:tplc="8F1CB64E">
      <w:start w:val="34"/>
      <w:numFmt w:val="decimal"/>
      <w:lvlText w:val="%1."/>
      <w:lvlJc w:val="left"/>
      <w:pPr>
        <w:tabs>
          <w:tab w:val="num" w:pos="786"/>
        </w:tabs>
        <w:ind w:left="786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43542464"/>
    <w:multiLevelType w:val="hybridMultilevel"/>
    <w:tmpl w:val="3F16B772"/>
    <w:lvl w:ilvl="0" w:tplc="692C145A">
      <w:start w:val="4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7B531F8"/>
    <w:multiLevelType w:val="hybridMultilevel"/>
    <w:tmpl w:val="B23C2A04"/>
    <w:lvl w:ilvl="0" w:tplc="C4FCA3C8">
      <w:start w:val="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52F24875"/>
    <w:multiLevelType w:val="hybridMultilevel"/>
    <w:tmpl w:val="EF72B0F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57454C27"/>
    <w:multiLevelType w:val="hybridMultilevel"/>
    <w:tmpl w:val="456E0CEC"/>
    <w:lvl w:ilvl="0" w:tplc="4B648DE0">
      <w:start w:val="29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5AF5406B"/>
    <w:multiLevelType w:val="hybridMultilevel"/>
    <w:tmpl w:val="8752E35E"/>
    <w:lvl w:ilvl="0" w:tplc="42D8B75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B4124D1"/>
    <w:multiLevelType w:val="hybridMultilevel"/>
    <w:tmpl w:val="46F471AA"/>
    <w:lvl w:ilvl="0" w:tplc="634A9ADA">
      <w:start w:val="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5CD8242F"/>
    <w:multiLevelType w:val="hybridMultilevel"/>
    <w:tmpl w:val="5D6A4574"/>
    <w:lvl w:ilvl="0" w:tplc="041B0001">
      <w:start w:val="1"/>
      <w:numFmt w:val="bullet"/>
      <w:lvlText w:val=""/>
      <w:lvlJc w:val="left"/>
      <w:pPr>
        <w:ind w:left="1033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53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47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9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13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3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5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73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793" w:hanging="360"/>
      </w:pPr>
      <w:rPr>
        <w:rFonts w:ascii="Wingdings" w:hAnsi="Wingdings" w:hint="default"/>
      </w:rPr>
    </w:lvl>
  </w:abstractNum>
  <w:abstractNum w:abstractNumId="18">
    <w:nsid w:val="5EF52DD9"/>
    <w:multiLevelType w:val="hybridMultilevel"/>
    <w:tmpl w:val="2A3CB242"/>
    <w:lvl w:ilvl="0" w:tplc="677C8C34">
      <w:numFmt w:val="bullet"/>
      <w:lvlText w:val="-"/>
      <w:lvlJc w:val="left"/>
      <w:pPr>
        <w:tabs>
          <w:tab w:val="num" w:pos="5670"/>
        </w:tabs>
        <w:ind w:left="567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6390"/>
        </w:tabs>
        <w:ind w:left="639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7110"/>
        </w:tabs>
        <w:ind w:left="71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7830"/>
        </w:tabs>
        <w:ind w:left="78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8550"/>
        </w:tabs>
        <w:ind w:left="855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9270"/>
        </w:tabs>
        <w:ind w:left="92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9990"/>
        </w:tabs>
        <w:ind w:left="99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10710"/>
        </w:tabs>
        <w:ind w:left="1071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11430"/>
        </w:tabs>
        <w:ind w:left="11430" w:hanging="360"/>
      </w:pPr>
      <w:rPr>
        <w:rFonts w:ascii="Wingdings" w:hAnsi="Wingdings" w:hint="default"/>
      </w:rPr>
    </w:lvl>
  </w:abstractNum>
  <w:abstractNum w:abstractNumId="19">
    <w:nsid w:val="63C30678"/>
    <w:multiLevelType w:val="hybridMultilevel"/>
    <w:tmpl w:val="A2EA7F50"/>
    <w:lvl w:ilvl="0" w:tplc="5CC0876C">
      <w:start w:val="19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>
    <w:nsid w:val="69117AC8"/>
    <w:multiLevelType w:val="hybridMultilevel"/>
    <w:tmpl w:val="7D906730"/>
    <w:lvl w:ilvl="0" w:tplc="E91097C2">
      <w:start w:val="1"/>
      <w:numFmt w:val="decimal"/>
      <w:lvlText w:val="%1.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21">
    <w:nsid w:val="69633A4B"/>
    <w:multiLevelType w:val="hybridMultilevel"/>
    <w:tmpl w:val="7B76E0F2"/>
    <w:lvl w:ilvl="0" w:tplc="EDE29D0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>
    <w:nsid w:val="6A132891"/>
    <w:multiLevelType w:val="hybridMultilevel"/>
    <w:tmpl w:val="346A53DC"/>
    <w:lvl w:ilvl="0" w:tplc="963625BE">
      <w:start w:val="1"/>
      <w:numFmt w:val="lowerLetter"/>
      <w:lvlText w:val="%1)"/>
      <w:lvlJc w:val="left"/>
      <w:pPr>
        <w:ind w:left="78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23">
    <w:nsid w:val="6A6457DD"/>
    <w:multiLevelType w:val="hybridMultilevel"/>
    <w:tmpl w:val="1424E8AA"/>
    <w:lvl w:ilvl="0" w:tplc="D60037EE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5">
    <w:nsid w:val="7D9E6444"/>
    <w:multiLevelType w:val="hybridMultilevel"/>
    <w:tmpl w:val="85A4820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8"/>
  </w:num>
  <w:num w:numId="2">
    <w:abstractNumId w:val="1"/>
  </w:num>
  <w:num w:numId="3">
    <w:abstractNumId w:val="14"/>
  </w:num>
  <w:num w:numId="4">
    <w:abstractNumId w:val="11"/>
  </w:num>
  <w:num w:numId="5">
    <w:abstractNumId w:val="6"/>
  </w:num>
  <w:num w:numId="6">
    <w:abstractNumId w:val="3"/>
  </w:num>
  <w:num w:numId="7">
    <w:abstractNumId w:val="7"/>
  </w:num>
  <w:num w:numId="8">
    <w:abstractNumId w:val="22"/>
  </w:num>
  <w:num w:numId="9">
    <w:abstractNumId w:val="17"/>
  </w:num>
  <w:num w:numId="10">
    <w:abstractNumId w:val="13"/>
  </w:num>
  <w:num w:numId="11">
    <w:abstractNumId w:val="24"/>
  </w:num>
  <w:num w:numId="12">
    <w:abstractNumId w:val="0"/>
  </w:num>
  <w:num w:numId="13">
    <w:abstractNumId w:val="15"/>
  </w:num>
  <w:num w:numId="14">
    <w:abstractNumId w:val="16"/>
  </w:num>
  <w:num w:numId="15">
    <w:abstractNumId w:val="4"/>
  </w:num>
  <w:num w:numId="16">
    <w:abstractNumId w:val="2"/>
  </w:num>
  <w:num w:numId="17">
    <w:abstractNumId w:val="12"/>
  </w:num>
  <w:num w:numId="18">
    <w:abstractNumId w:val="21"/>
  </w:num>
  <w:num w:numId="19">
    <w:abstractNumId w:val="9"/>
  </w:num>
  <w:num w:numId="20">
    <w:abstractNumId w:val="9"/>
    <w:lvlOverride w:ilvl="0">
      <w:startOverride w:val="1"/>
    </w:lvlOverride>
  </w:num>
  <w:num w:numId="21">
    <w:abstractNumId w:val="25"/>
  </w:num>
  <w:num w:numId="22">
    <w:abstractNumId w:val="20"/>
  </w:num>
  <w:num w:numId="23">
    <w:abstractNumId w:val="8"/>
  </w:num>
  <w:num w:numId="24">
    <w:abstractNumId w:val="10"/>
    <w:lvlOverride w:ilvl="0">
      <w:startOverride w:val="3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9"/>
  </w:num>
  <w:num w:numId="26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2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2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385361"/>
    <w:rsid w:val="00021AB1"/>
    <w:rsid w:val="00030369"/>
    <w:rsid w:val="000511BE"/>
    <w:rsid w:val="00056A21"/>
    <w:rsid w:val="00070BD9"/>
    <w:rsid w:val="0008117D"/>
    <w:rsid w:val="00091183"/>
    <w:rsid w:val="000B0195"/>
    <w:rsid w:val="000B2899"/>
    <w:rsid w:val="000D222D"/>
    <w:rsid w:val="000E5D8A"/>
    <w:rsid w:val="000F0F0B"/>
    <w:rsid w:val="000F2C14"/>
    <w:rsid w:val="00111ECF"/>
    <w:rsid w:val="001146C5"/>
    <w:rsid w:val="001167A4"/>
    <w:rsid w:val="001267AB"/>
    <w:rsid w:val="00132679"/>
    <w:rsid w:val="001429DD"/>
    <w:rsid w:val="00147EE7"/>
    <w:rsid w:val="00164DB2"/>
    <w:rsid w:val="0017196A"/>
    <w:rsid w:val="00180572"/>
    <w:rsid w:val="001C1269"/>
    <w:rsid w:val="001D538B"/>
    <w:rsid w:val="001D5DA0"/>
    <w:rsid w:val="002105ED"/>
    <w:rsid w:val="0021691D"/>
    <w:rsid w:val="00240D22"/>
    <w:rsid w:val="0025170E"/>
    <w:rsid w:val="002531A5"/>
    <w:rsid w:val="00267999"/>
    <w:rsid w:val="002743FF"/>
    <w:rsid w:val="00282C3C"/>
    <w:rsid w:val="0028394A"/>
    <w:rsid w:val="00284EC3"/>
    <w:rsid w:val="0029443C"/>
    <w:rsid w:val="002A7060"/>
    <w:rsid w:val="002B2CB0"/>
    <w:rsid w:val="002B58AE"/>
    <w:rsid w:val="002B63D2"/>
    <w:rsid w:val="002C381B"/>
    <w:rsid w:val="002C53F7"/>
    <w:rsid w:val="002D2263"/>
    <w:rsid w:val="002D5CDF"/>
    <w:rsid w:val="002D7684"/>
    <w:rsid w:val="002F0F55"/>
    <w:rsid w:val="00303267"/>
    <w:rsid w:val="003060F1"/>
    <w:rsid w:val="00313732"/>
    <w:rsid w:val="003175E9"/>
    <w:rsid w:val="003253AC"/>
    <w:rsid w:val="00326609"/>
    <w:rsid w:val="00330E7E"/>
    <w:rsid w:val="003366B8"/>
    <w:rsid w:val="00336B52"/>
    <w:rsid w:val="00353F0F"/>
    <w:rsid w:val="003604B1"/>
    <w:rsid w:val="00360979"/>
    <w:rsid w:val="0036439D"/>
    <w:rsid w:val="00375D0C"/>
    <w:rsid w:val="00385361"/>
    <w:rsid w:val="00390A74"/>
    <w:rsid w:val="003B438D"/>
    <w:rsid w:val="003B4AA8"/>
    <w:rsid w:val="003D5817"/>
    <w:rsid w:val="003E1BB6"/>
    <w:rsid w:val="003E560C"/>
    <w:rsid w:val="003F7173"/>
    <w:rsid w:val="00401541"/>
    <w:rsid w:val="0040186D"/>
    <w:rsid w:val="004168BB"/>
    <w:rsid w:val="0041750A"/>
    <w:rsid w:val="00421881"/>
    <w:rsid w:val="0042607F"/>
    <w:rsid w:val="0042748B"/>
    <w:rsid w:val="004468CE"/>
    <w:rsid w:val="0045105D"/>
    <w:rsid w:val="0048510D"/>
    <w:rsid w:val="0048531F"/>
    <w:rsid w:val="00493828"/>
    <w:rsid w:val="004A460D"/>
    <w:rsid w:val="004A7FC3"/>
    <w:rsid w:val="004C1A05"/>
    <w:rsid w:val="004C74FA"/>
    <w:rsid w:val="004D1A1D"/>
    <w:rsid w:val="004D1EBE"/>
    <w:rsid w:val="004D60C9"/>
    <w:rsid w:val="004E44A4"/>
    <w:rsid w:val="004F3F3E"/>
    <w:rsid w:val="004F44D6"/>
    <w:rsid w:val="00501647"/>
    <w:rsid w:val="00507D0F"/>
    <w:rsid w:val="00511979"/>
    <w:rsid w:val="00512729"/>
    <w:rsid w:val="00514425"/>
    <w:rsid w:val="00522DDE"/>
    <w:rsid w:val="0053288C"/>
    <w:rsid w:val="0054681F"/>
    <w:rsid w:val="00557257"/>
    <w:rsid w:val="0056659C"/>
    <w:rsid w:val="005806EA"/>
    <w:rsid w:val="005807E3"/>
    <w:rsid w:val="00592447"/>
    <w:rsid w:val="00595AA8"/>
    <w:rsid w:val="00596723"/>
    <w:rsid w:val="00597283"/>
    <w:rsid w:val="005B059E"/>
    <w:rsid w:val="005C753E"/>
    <w:rsid w:val="005D4B06"/>
    <w:rsid w:val="005E04C5"/>
    <w:rsid w:val="005E53A6"/>
    <w:rsid w:val="005E600D"/>
    <w:rsid w:val="00632CEE"/>
    <w:rsid w:val="00650C88"/>
    <w:rsid w:val="00656B8A"/>
    <w:rsid w:val="006628F7"/>
    <w:rsid w:val="00676014"/>
    <w:rsid w:val="00696DF9"/>
    <w:rsid w:val="006A4CA4"/>
    <w:rsid w:val="006A675A"/>
    <w:rsid w:val="006B3C2F"/>
    <w:rsid w:val="006B4CBA"/>
    <w:rsid w:val="006B7DC3"/>
    <w:rsid w:val="006E0228"/>
    <w:rsid w:val="006F4BEE"/>
    <w:rsid w:val="00727EE1"/>
    <w:rsid w:val="0073446A"/>
    <w:rsid w:val="007359E2"/>
    <w:rsid w:val="0073691F"/>
    <w:rsid w:val="0073705C"/>
    <w:rsid w:val="00751343"/>
    <w:rsid w:val="00753F29"/>
    <w:rsid w:val="007543B4"/>
    <w:rsid w:val="00755FCC"/>
    <w:rsid w:val="0075705C"/>
    <w:rsid w:val="00761A11"/>
    <w:rsid w:val="00781774"/>
    <w:rsid w:val="0078181D"/>
    <w:rsid w:val="00792948"/>
    <w:rsid w:val="00797AC3"/>
    <w:rsid w:val="007B2D87"/>
    <w:rsid w:val="007E01C6"/>
    <w:rsid w:val="007E16AD"/>
    <w:rsid w:val="007E19F2"/>
    <w:rsid w:val="007F6DEA"/>
    <w:rsid w:val="00810592"/>
    <w:rsid w:val="00810E6E"/>
    <w:rsid w:val="0082095A"/>
    <w:rsid w:val="008300D9"/>
    <w:rsid w:val="008422B6"/>
    <w:rsid w:val="00843347"/>
    <w:rsid w:val="008466B4"/>
    <w:rsid w:val="00846DDF"/>
    <w:rsid w:val="00853056"/>
    <w:rsid w:val="00883964"/>
    <w:rsid w:val="00884C8C"/>
    <w:rsid w:val="00896362"/>
    <w:rsid w:val="008A080C"/>
    <w:rsid w:val="008B5F47"/>
    <w:rsid w:val="008B6625"/>
    <w:rsid w:val="008E2DD0"/>
    <w:rsid w:val="008E35F0"/>
    <w:rsid w:val="008F340A"/>
    <w:rsid w:val="008F6939"/>
    <w:rsid w:val="00901D20"/>
    <w:rsid w:val="009154DA"/>
    <w:rsid w:val="00924EB6"/>
    <w:rsid w:val="00927F8A"/>
    <w:rsid w:val="00930CCB"/>
    <w:rsid w:val="009406CB"/>
    <w:rsid w:val="0094702F"/>
    <w:rsid w:val="00951473"/>
    <w:rsid w:val="0095708C"/>
    <w:rsid w:val="00957DC0"/>
    <w:rsid w:val="009623E8"/>
    <w:rsid w:val="009700D3"/>
    <w:rsid w:val="00973FC2"/>
    <w:rsid w:val="00990621"/>
    <w:rsid w:val="00991438"/>
    <w:rsid w:val="009E353F"/>
    <w:rsid w:val="009E678A"/>
    <w:rsid w:val="00A10688"/>
    <w:rsid w:val="00A12943"/>
    <w:rsid w:val="00A2143E"/>
    <w:rsid w:val="00A21FAE"/>
    <w:rsid w:val="00A31EDE"/>
    <w:rsid w:val="00A354EF"/>
    <w:rsid w:val="00A41048"/>
    <w:rsid w:val="00A4392D"/>
    <w:rsid w:val="00A45587"/>
    <w:rsid w:val="00A5726B"/>
    <w:rsid w:val="00A643F6"/>
    <w:rsid w:val="00A71416"/>
    <w:rsid w:val="00A7626C"/>
    <w:rsid w:val="00A7720E"/>
    <w:rsid w:val="00A8292E"/>
    <w:rsid w:val="00A84800"/>
    <w:rsid w:val="00A85987"/>
    <w:rsid w:val="00A93B99"/>
    <w:rsid w:val="00AA2D27"/>
    <w:rsid w:val="00AB3FF9"/>
    <w:rsid w:val="00AE4B08"/>
    <w:rsid w:val="00AE4C96"/>
    <w:rsid w:val="00B12A16"/>
    <w:rsid w:val="00B253FE"/>
    <w:rsid w:val="00B32337"/>
    <w:rsid w:val="00B36779"/>
    <w:rsid w:val="00B5392D"/>
    <w:rsid w:val="00B66476"/>
    <w:rsid w:val="00B7183F"/>
    <w:rsid w:val="00B838EB"/>
    <w:rsid w:val="00BB3CAB"/>
    <w:rsid w:val="00BB4F8E"/>
    <w:rsid w:val="00BB75BA"/>
    <w:rsid w:val="00BE4CF6"/>
    <w:rsid w:val="00BE7D0E"/>
    <w:rsid w:val="00BF3AEB"/>
    <w:rsid w:val="00C0047A"/>
    <w:rsid w:val="00C050C5"/>
    <w:rsid w:val="00C277FF"/>
    <w:rsid w:val="00C708B4"/>
    <w:rsid w:val="00C71420"/>
    <w:rsid w:val="00C7321C"/>
    <w:rsid w:val="00C77FBD"/>
    <w:rsid w:val="00C801A2"/>
    <w:rsid w:val="00C807F4"/>
    <w:rsid w:val="00C82FF6"/>
    <w:rsid w:val="00C840E7"/>
    <w:rsid w:val="00C94705"/>
    <w:rsid w:val="00CA087B"/>
    <w:rsid w:val="00CB5D0F"/>
    <w:rsid w:val="00CC3CFC"/>
    <w:rsid w:val="00CD39A1"/>
    <w:rsid w:val="00CD5DCB"/>
    <w:rsid w:val="00CE0365"/>
    <w:rsid w:val="00CE2F2B"/>
    <w:rsid w:val="00D103C0"/>
    <w:rsid w:val="00D42498"/>
    <w:rsid w:val="00D46C83"/>
    <w:rsid w:val="00D51419"/>
    <w:rsid w:val="00D72DB7"/>
    <w:rsid w:val="00D80D77"/>
    <w:rsid w:val="00D82E18"/>
    <w:rsid w:val="00D87B4C"/>
    <w:rsid w:val="00D90898"/>
    <w:rsid w:val="00D97560"/>
    <w:rsid w:val="00DA4708"/>
    <w:rsid w:val="00DA5DA3"/>
    <w:rsid w:val="00DB2B05"/>
    <w:rsid w:val="00DB38FF"/>
    <w:rsid w:val="00DB669F"/>
    <w:rsid w:val="00DD0757"/>
    <w:rsid w:val="00DD1E0F"/>
    <w:rsid w:val="00DD1FCA"/>
    <w:rsid w:val="00DE42D0"/>
    <w:rsid w:val="00DE65A8"/>
    <w:rsid w:val="00DF3381"/>
    <w:rsid w:val="00DF3E7C"/>
    <w:rsid w:val="00E01F20"/>
    <w:rsid w:val="00E11783"/>
    <w:rsid w:val="00E275E8"/>
    <w:rsid w:val="00E2796C"/>
    <w:rsid w:val="00E442B0"/>
    <w:rsid w:val="00E810AA"/>
    <w:rsid w:val="00E85151"/>
    <w:rsid w:val="00E90FCD"/>
    <w:rsid w:val="00E92B25"/>
    <w:rsid w:val="00E95D70"/>
    <w:rsid w:val="00EB346F"/>
    <w:rsid w:val="00EB44B4"/>
    <w:rsid w:val="00EC4F41"/>
    <w:rsid w:val="00EC7F11"/>
    <w:rsid w:val="00EF165D"/>
    <w:rsid w:val="00F05559"/>
    <w:rsid w:val="00F074EC"/>
    <w:rsid w:val="00F24AD9"/>
    <w:rsid w:val="00F36192"/>
    <w:rsid w:val="00F41C3F"/>
    <w:rsid w:val="00F42152"/>
    <w:rsid w:val="00F43AFB"/>
    <w:rsid w:val="00F71BB4"/>
    <w:rsid w:val="00F76FDA"/>
    <w:rsid w:val="00F95F3D"/>
    <w:rsid w:val="00FB09BA"/>
    <w:rsid w:val="00FE60EA"/>
    <w:rsid w:val="00FE7278"/>
    <w:rsid w:val="00FF45C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nhideWhenUsed="0"/>
    <w:lsdException w:name="caption" w:locked="1" w:uiPriority="0" w:qFormat="1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85361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locked/>
    <w:rsid w:val="00AA2D27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9"/>
    <w:qFormat/>
    <w:locked/>
    <w:rsid w:val="00FB09BA"/>
    <w:pPr>
      <w:keepNext/>
      <w:numPr>
        <w:numId w:val="19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385361"/>
    <w:rPr>
      <w:rFonts w:ascii="Times New Roman" w:eastAsia="Times New Roman" w:hAnsi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uiPriority w:val="99"/>
    <w:rsid w:val="00385361"/>
    <w:rPr>
      <w:rFonts w:cs="Times New Roman"/>
      <w:color w:val="0000FF"/>
      <w:u w:val="single"/>
    </w:rPr>
  </w:style>
  <w:style w:type="character" w:customStyle="1" w:styleId="ra">
    <w:name w:val="ra"/>
    <w:basedOn w:val="Predvolenpsmoodseku"/>
    <w:uiPriority w:val="99"/>
    <w:rsid w:val="00385361"/>
    <w:rPr>
      <w:rFonts w:cs="Times New Roman"/>
    </w:rPr>
  </w:style>
  <w:style w:type="paragraph" w:styleId="Pta">
    <w:name w:val="footer"/>
    <w:basedOn w:val="Normlny"/>
    <w:link w:val="PtaChar"/>
    <w:uiPriority w:val="99"/>
    <w:rsid w:val="0038536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385361"/>
    <w:rPr>
      <w:rFonts w:ascii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uiPriority w:val="99"/>
    <w:rsid w:val="00385361"/>
    <w:rPr>
      <w:rFonts w:cs="Times New Roman"/>
    </w:rPr>
  </w:style>
  <w:style w:type="paragraph" w:styleId="Odsekzoznamu">
    <w:name w:val="List Paragraph"/>
    <w:basedOn w:val="Normlny"/>
    <w:uiPriority w:val="99"/>
    <w:qFormat/>
    <w:rsid w:val="003060F1"/>
    <w:pPr>
      <w:ind w:left="720"/>
      <w:contextualSpacing/>
    </w:pPr>
  </w:style>
  <w:style w:type="paragraph" w:styleId="Zkladntext">
    <w:name w:val="Body Text"/>
    <w:basedOn w:val="Normlny"/>
    <w:link w:val="ZkladntextChar"/>
    <w:uiPriority w:val="99"/>
    <w:rsid w:val="00884C8C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884C8C"/>
    <w:rPr>
      <w:rFonts w:ascii="Times New Roman" w:hAnsi="Times New Roman" w:cs="Times New Roman"/>
      <w:sz w:val="20"/>
      <w:szCs w:val="20"/>
    </w:rPr>
  </w:style>
  <w:style w:type="paragraph" w:customStyle="1" w:styleId="Pismenka">
    <w:name w:val="Pismenka"/>
    <w:basedOn w:val="Zkladntext"/>
    <w:uiPriority w:val="99"/>
    <w:rsid w:val="00884C8C"/>
    <w:pPr>
      <w:numPr>
        <w:numId w:val="11"/>
      </w:numPr>
      <w:tabs>
        <w:tab w:val="clear" w:pos="360"/>
        <w:tab w:val="num" w:pos="426"/>
      </w:tabs>
      <w:ind w:hanging="426"/>
    </w:pPr>
    <w:rPr>
      <w:b/>
    </w:rPr>
  </w:style>
  <w:style w:type="paragraph" w:customStyle="1" w:styleId="Tabulka">
    <w:name w:val="Tabulka"/>
    <w:basedOn w:val="Normlny"/>
    <w:uiPriority w:val="99"/>
    <w:rsid w:val="00884C8C"/>
    <w:rPr>
      <w:color w:val="000000"/>
      <w:sz w:val="18"/>
      <w:szCs w:val="20"/>
      <w:lang w:eastAsia="en-US"/>
    </w:rPr>
  </w:style>
  <w:style w:type="paragraph" w:styleId="Hlavika">
    <w:name w:val="header"/>
    <w:basedOn w:val="Normlny"/>
    <w:link w:val="HlavikaChar"/>
    <w:uiPriority w:val="99"/>
    <w:semiHidden/>
    <w:unhideWhenUsed/>
    <w:rsid w:val="002D768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D7684"/>
    <w:rPr>
      <w:rFonts w:ascii="Times New Roman" w:eastAsia="Times New Roman" w:hAnsi="Times New Roman"/>
      <w:sz w:val="24"/>
      <w:szCs w:val="24"/>
    </w:rPr>
  </w:style>
  <w:style w:type="character" w:customStyle="1" w:styleId="Nadpis2Char">
    <w:name w:val="Nadpis 2 Char"/>
    <w:basedOn w:val="Predvolenpsmoodseku"/>
    <w:link w:val="Nadpis2"/>
    <w:uiPriority w:val="99"/>
    <w:rsid w:val="00FB09BA"/>
    <w:rPr>
      <w:rFonts w:ascii="Times New Roman" w:eastAsia="Times New Roman" w:hAnsi="Times New Roman"/>
      <w:b/>
      <w:sz w:val="18"/>
      <w:szCs w:val="20"/>
      <w:lang w:eastAsia="en-US"/>
    </w:rPr>
  </w:style>
  <w:style w:type="character" w:customStyle="1" w:styleId="Nadpis1Char">
    <w:name w:val="Nadpis 1 Char"/>
    <w:basedOn w:val="Predvolenpsmoodseku"/>
    <w:link w:val="Nadpis1"/>
    <w:rsid w:val="00AA2D2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Default">
    <w:name w:val="Default"/>
    <w:rsid w:val="00AA2D2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10136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32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631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363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mailto:autoslovak@autoslovak.sk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1041</TotalTime>
  <Pages>22</Pages>
  <Words>5988</Words>
  <Characters>34138</Characters>
  <Application>Microsoft Office Word</Application>
  <DocSecurity>0</DocSecurity>
  <Lines>284</Lines>
  <Paragraphs>80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k opatreniu č</vt:lpstr>
    </vt:vector>
  </TitlesOfParts>
  <Company/>
  <LinksUpToDate>false</LinksUpToDate>
  <CharactersWithSpaces>40046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k opatreniu č</dc:title>
  <dc:creator>pc</dc:creator>
  <cp:lastModifiedBy>Magdaléna Balocová</cp:lastModifiedBy>
  <cp:revision>44</cp:revision>
  <cp:lastPrinted>2014-06-24T10:48:00Z</cp:lastPrinted>
  <dcterms:created xsi:type="dcterms:W3CDTF">2014-05-12T12:27:00Z</dcterms:created>
  <dcterms:modified xsi:type="dcterms:W3CDTF">2014-06-24T11:16:00Z</dcterms:modified>
</cp:coreProperties>
</file>