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2A4" w:rsidRPr="00B37B35" w:rsidRDefault="003F52A4" w:rsidP="003F52A4">
      <w:pPr>
        <w:jc w:val="center"/>
        <w:rPr>
          <w:b/>
        </w:rPr>
      </w:pPr>
      <w:r w:rsidRPr="00B37B35">
        <w:rPr>
          <w:b/>
        </w:rPr>
        <w:t>R</w:t>
      </w:r>
      <w:r>
        <w:rPr>
          <w:b/>
        </w:rPr>
        <w:t xml:space="preserve"> </w:t>
      </w:r>
      <w:r w:rsidRPr="00B37B35">
        <w:rPr>
          <w:b/>
        </w:rPr>
        <w:t>o</w:t>
      </w:r>
      <w:r>
        <w:rPr>
          <w:b/>
        </w:rPr>
        <w:t> </w:t>
      </w:r>
      <w:r w:rsidRPr="00B37B35">
        <w:rPr>
          <w:b/>
        </w:rPr>
        <w:t>z</w:t>
      </w:r>
      <w:r>
        <w:rPr>
          <w:b/>
        </w:rPr>
        <w:t> </w:t>
      </w:r>
      <w:r w:rsidRPr="00B37B35">
        <w:rPr>
          <w:b/>
        </w:rPr>
        <w:t>h</w:t>
      </w:r>
      <w:r>
        <w:rPr>
          <w:b/>
        </w:rPr>
        <w:t xml:space="preserve"> </w:t>
      </w:r>
      <w:r w:rsidRPr="00B37B35">
        <w:rPr>
          <w:b/>
        </w:rPr>
        <w:t>o</w:t>
      </w:r>
      <w:r>
        <w:rPr>
          <w:b/>
        </w:rPr>
        <w:t> </w:t>
      </w:r>
      <w:r w:rsidRPr="00B37B35">
        <w:rPr>
          <w:b/>
        </w:rPr>
        <w:t>d</w:t>
      </w:r>
      <w:r>
        <w:rPr>
          <w:b/>
        </w:rPr>
        <w:t xml:space="preserve"> </w:t>
      </w:r>
      <w:r w:rsidRPr="00B37B35">
        <w:rPr>
          <w:b/>
        </w:rPr>
        <w:t>n</w:t>
      </w:r>
      <w:r>
        <w:rPr>
          <w:b/>
        </w:rPr>
        <w:t xml:space="preserve"> </w:t>
      </w:r>
      <w:r w:rsidRPr="00B37B35">
        <w:rPr>
          <w:b/>
        </w:rPr>
        <w:t>u</w:t>
      </w:r>
      <w:r>
        <w:rPr>
          <w:b/>
        </w:rPr>
        <w:t> </w:t>
      </w:r>
      <w:r w:rsidRPr="00B37B35">
        <w:rPr>
          <w:b/>
        </w:rPr>
        <w:t>t</w:t>
      </w:r>
      <w:r>
        <w:rPr>
          <w:b/>
        </w:rPr>
        <w:t xml:space="preserve"> </w:t>
      </w:r>
      <w:r w:rsidRPr="00B37B35">
        <w:rPr>
          <w:b/>
        </w:rPr>
        <w:t>i</w:t>
      </w:r>
      <w:r>
        <w:rPr>
          <w:b/>
        </w:rPr>
        <w:t xml:space="preserve"> </w:t>
      </w:r>
      <w:r w:rsidRPr="00B37B35">
        <w:rPr>
          <w:b/>
        </w:rPr>
        <w:t>e</w:t>
      </w:r>
    </w:p>
    <w:p w:rsidR="003F52A4" w:rsidRDefault="003F52A4" w:rsidP="003F52A4">
      <w:pPr>
        <w:jc w:val="center"/>
      </w:pPr>
    </w:p>
    <w:p w:rsidR="003F52A4" w:rsidRDefault="003F52A4" w:rsidP="003F52A4">
      <w:pPr>
        <w:jc w:val="center"/>
      </w:pPr>
    </w:p>
    <w:p w:rsidR="003F52A4" w:rsidRDefault="003F52A4" w:rsidP="003F52A4">
      <w:pPr>
        <w:jc w:val="center"/>
      </w:pPr>
    </w:p>
    <w:p w:rsidR="003F52A4" w:rsidRDefault="003F52A4" w:rsidP="003F52A4">
      <w:pPr>
        <w:jc w:val="both"/>
      </w:pPr>
      <w:r>
        <w:t xml:space="preserve">jediného spoločníka obchodnej spoločnosti SANDRA GROUP spol. s r. o., so sídlom: Prístavná 10, 921 01  Piešťany, IČO: 36 285 650, registrovanej v Obchodnom registri Okresného súdu Trnava, Oddiel: </w:t>
      </w:r>
      <w:proofErr w:type="spellStart"/>
      <w:r>
        <w:t>Sro</w:t>
      </w:r>
      <w:proofErr w:type="spellEnd"/>
      <w:r>
        <w:t xml:space="preserve">, vložka č. 18258/T, ktorým je Ing. </w:t>
      </w:r>
      <w:proofErr w:type="spellStart"/>
      <w:r>
        <w:t>Pawel</w:t>
      </w:r>
      <w:proofErr w:type="spellEnd"/>
      <w:r>
        <w:t xml:space="preserve"> Jurkiewicz, bydliskom: Prístavná 10, 921 01 Piešťany.</w:t>
      </w: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  <w:r>
        <w:t>Deň, hodina a miesto konania:</w:t>
      </w:r>
    </w:p>
    <w:p w:rsidR="003F52A4" w:rsidRDefault="004A4910" w:rsidP="003F52A4">
      <w:pPr>
        <w:jc w:val="both"/>
      </w:pPr>
      <w:r>
        <w:t>30</w:t>
      </w:r>
      <w:r w:rsidR="003F52A4">
        <w:t>. júna 2014, o 14.00 hod. v priestoroch spoločnosti SANDRA GROUP, s. r. o., Prístavná 10, 921 01  Piešťany.</w:t>
      </w: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</w:p>
    <w:p w:rsidR="003F52A4" w:rsidRDefault="003F52A4" w:rsidP="003F52A4">
      <w:pPr>
        <w:pStyle w:val="Zkladntext2"/>
        <w:rPr>
          <w:i w:val="0"/>
        </w:rPr>
      </w:pPr>
      <w:r w:rsidRPr="00B37B35">
        <w:rPr>
          <w:i w:val="0"/>
        </w:rPr>
        <w:t>v súlade s ustanovením § 132 ods. 1 Obchodného zákonníka, kde jediný spoločník vykonáva pôsobnosť valného zhromaždenia</w:t>
      </w:r>
      <w:r>
        <w:rPr>
          <w:i w:val="0"/>
        </w:rPr>
        <w:t>:</w:t>
      </w:r>
    </w:p>
    <w:p w:rsidR="003F52A4" w:rsidRDefault="003F52A4" w:rsidP="003F52A4">
      <w:pPr>
        <w:pStyle w:val="Zkladntext2"/>
        <w:rPr>
          <w:i w:val="0"/>
        </w:rPr>
      </w:pPr>
    </w:p>
    <w:p w:rsidR="003F52A4" w:rsidRDefault="003F52A4" w:rsidP="003F52A4">
      <w:pPr>
        <w:pStyle w:val="Zkladntext2"/>
        <w:rPr>
          <w:i w:val="0"/>
        </w:rPr>
      </w:pPr>
    </w:p>
    <w:p w:rsidR="003F52A4" w:rsidRDefault="003F52A4" w:rsidP="003F52A4">
      <w:pPr>
        <w:pStyle w:val="Zkladntext2"/>
        <w:numPr>
          <w:ilvl w:val="0"/>
          <w:numId w:val="2"/>
        </w:numPr>
        <w:rPr>
          <w:i w:val="0"/>
        </w:rPr>
      </w:pPr>
      <w:r>
        <w:rPr>
          <w:i w:val="0"/>
        </w:rPr>
        <w:t>J</w:t>
      </w:r>
      <w:r w:rsidRPr="00B37B35">
        <w:rPr>
          <w:i w:val="0"/>
        </w:rPr>
        <w:t>ediný spoločník rozhodol o schválení ročne</w:t>
      </w:r>
      <w:r>
        <w:rPr>
          <w:i w:val="0"/>
        </w:rPr>
        <w:t>j účtovnej závierky za rok 2013, kde hospodársky výsledok predstavuje stratu vo výške 29.628,86 EUR.</w:t>
      </w:r>
    </w:p>
    <w:p w:rsidR="003F52A4" w:rsidRDefault="003F52A4" w:rsidP="003F52A4">
      <w:pPr>
        <w:pStyle w:val="Zkladntext2"/>
        <w:rPr>
          <w:i w:val="0"/>
        </w:rPr>
      </w:pPr>
    </w:p>
    <w:p w:rsidR="003F52A4" w:rsidRPr="00135D8E" w:rsidRDefault="003F52A4" w:rsidP="003F52A4">
      <w:pPr>
        <w:numPr>
          <w:ilvl w:val="0"/>
          <w:numId w:val="1"/>
        </w:numPr>
        <w:tabs>
          <w:tab w:val="clear" w:pos="1065"/>
          <w:tab w:val="num" w:pos="0"/>
        </w:tabs>
        <w:ind w:left="720"/>
        <w:jc w:val="both"/>
      </w:pPr>
      <w:r>
        <w:t>J</w:t>
      </w:r>
      <w:r w:rsidRPr="00135D8E">
        <w:t xml:space="preserve">ediný spoločník navrhol zaúčtovať </w:t>
      </w:r>
      <w:r>
        <w:t>stratu</w:t>
      </w:r>
      <w:r w:rsidRPr="00135D8E">
        <w:t xml:space="preserve"> vo výške</w:t>
      </w:r>
      <w:r>
        <w:t xml:space="preserve"> 29.628,86</w:t>
      </w:r>
      <w:r w:rsidRPr="00135D8E">
        <w:t xml:space="preserve"> EUR na účet </w:t>
      </w:r>
      <w:r>
        <w:t>neuhradená strata minulých rokov</w:t>
      </w:r>
      <w:r w:rsidRPr="00135D8E">
        <w:t>.</w:t>
      </w: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</w:p>
    <w:p w:rsidR="003F52A4" w:rsidRDefault="003F52A4" w:rsidP="003F52A4">
      <w:pPr>
        <w:jc w:val="both"/>
      </w:pPr>
    </w:p>
    <w:p w:rsidR="003F52A4" w:rsidRDefault="003F52A4" w:rsidP="003F52A4">
      <w:pPr>
        <w:pStyle w:val="Zkladntext2"/>
        <w:rPr>
          <w:i w:val="0"/>
        </w:rPr>
      </w:pPr>
      <w:r>
        <w:rPr>
          <w:i w:val="0"/>
        </w:rPr>
        <w:t xml:space="preserve">V Piešťanoch, dňa </w:t>
      </w:r>
      <w:r w:rsidR="004A4910">
        <w:rPr>
          <w:i w:val="0"/>
        </w:rPr>
        <w:t>30</w:t>
      </w:r>
      <w:r>
        <w:rPr>
          <w:i w:val="0"/>
        </w:rPr>
        <w:t>. júna 2014</w:t>
      </w:r>
    </w:p>
    <w:p w:rsidR="003F52A4" w:rsidRDefault="003F52A4" w:rsidP="003F52A4">
      <w:pPr>
        <w:pStyle w:val="Zkladntext2"/>
        <w:rPr>
          <w:i w:val="0"/>
        </w:rPr>
      </w:pPr>
    </w:p>
    <w:p w:rsidR="003F52A4" w:rsidRDefault="003F52A4" w:rsidP="003F52A4">
      <w:pPr>
        <w:pStyle w:val="Zkladntext2"/>
        <w:rPr>
          <w:i w:val="0"/>
        </w:rPr>
      </w:pPr>
    </w:p>
    <w:p w:rsidR="003F52A4" w:rsidRDefault="003F52A4" w:rsidP="003F52A4">
      <w:pPr>
        <w:pStyle w:val="Zkladntext2"/>
        <w:rPr>
          <w:i w:val="0"/>
        </w:rPr>
      </w:pPr>
    </w:p>
    <w:p w:rsidR="003F52A4" w:rsidRDefault="003F52A4" w:rsidP="003F52A4">
      <w:pPr>
        <w:pStyle w:val="Zkladntext2"/>
        <w:rPr>
          <w:i w:val="0"/>
        </w:rPr>
      </w:pPr>
    </w:p>
    <w:p w:rsidR="003F52A4" w:rsidRPr="00135D8E" w:rsidRDefault="003F52A4" w:rsidP="003F52A4">
      <w:pPr>
        <w:pStyle w:val="Zkladntext2"/>
        <w:rPr>
          <w:i w:val="0"/>
        </w:rPr>
      </w:pP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</w:r>
      <w:r>
        <w:rPr>
          <w:i w:val="0"/>
        </w:rPr>
        <w:tab/>
        <w:t xml:space="preserve">             SANDRA GROUP,</w:t>
      </w:r>
      <w:r w:rsidRPr="00135D8E">
        <w:rPr>
          <w:i w:val="0"/>
        </w:rPr>
        <w:t xml:space="preserve"> s. r. o.</w:t>
      </w:r>
    </w:p>
    <w:p w:rsidR="003F52A4" w:rsidRPr="00135D8E" w:rsidRDefault="003F52A4" w:rsidP="003F52A4">
      <w:pPr>
        <w:pStyle w:val="Zkladntext2"/>
        <w:jc w:val="center"/>
        <w:rPr>
          <w:i w:val="0"/>
        </w:rPr>
      </w:pPr>
      <w:r>
        <w:rPr>
          <w:i w:val="0"/>
        </w:rPr>
        <w:t xml:space="preserve">                                                                                              Ing. Jurkiewicz </w:t>
      </w:r>
      <w:proofErr w:type="spellStart"/>
      <w:r>
        <w:rPr>
          <w:i w:val="0"/>
        </w:rPr>
        <w:t>Pawel</w:t>
      </w:r>
      <w:proofErr w:type="spellEnd"/>
    </w:p>
    <w:p w:rsidR="003F52A4" w:rsidRPr="00135D8E" w:rsidRDefault="003F52A4" w:rsidP="003F52A4">
      <w:pPr>
        <w:pStyle w:val="Zkladntext2"/>
        <w:rPr>
          <w:i w:val="0"/>
        </w:rPr>
      </w:pP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</w:r>
      <w:r w:rsidRPr="00135D8E">
        <w:rPr>
          <w:i w:val="0"/>
        </w:rPr>
        <w:tab/>
        <w:t xml:space="preserve">           spoločník spoločnosti</w:t>
      </w:r>
    </w:p>
    <w:p w:rsidR="003F52A4" w:rsidRDefault="003F52A4" w:rsidP="003F52A4">
      <w:pPr>
        <w:jc w:val="both"/>
      </w:pPr>
    </w:p>
    <w:p w:rsidR="003F52A4" w:rsidRDefault="003F52A4" w:rsidP="003F52A4"/>
    <w:p w:rsidR="000A20B1" w:rsidRDefault="000A20B1"/>
    <w:sectPr w:rsidR="000A20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30441D"/>
    <w:multiLevelType w:val="hybridMultilevel"/>
    <w:tmpl w:val="E2FC911E"/>
    <w:lvl w:ilvl="0" w:tplc="E92255B8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EE044AD"/>
    <w:multiLevelType w:val="hybridMultilevel"/>
    <w:tmpl w:val="595ECBDE"/>
    <w:lvl w:ilvl="0" w:tplc="F2E28A9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52A4"/>
    <w:rsid w:val="000A20B1"/>
    <w:rsid w:val="003F52A4"/>
    <w:rsid w:val="004A4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2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3F52A4"/>
    <w:pPr>
      <w:jc w:val="both"/>
    </w:pPr>
    <w:rPr>
      <w:i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3F52A4"/>
    <w:rPr>
      <w:rFonts w:ascii="Times New Roman" w:eastAsia="Times New Roman" w:hAnsi="Times New Roman" w:cs="Times New Roman"/>
      <w:i/>
      <w:sz w:val="24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161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2</cp:revision>
  <dcterms:created xsi:type="dcterms:W3CDTF">2014-07-01T11:14:00Z</dcterms:created>
  <dcterms:modified xsi:type="dcterms:W3CDTF">2014-07-01T11:24:00Z</dcterms:modified>
</cp:coreProperties>
</file>