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2022718060                                               Strana:  1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31.12.2013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INFORMÁCIE O ÚČTOVNEJ JEDNOTKE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KAMPFNER Automotive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Eliášovce 133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93038 Nový Život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Dátum jej vzniku:  </w:t>
      </w:r>
      <w:r>
        <w:rPr>
          <w:rFonts w:ascii="Courier New" w:hAnsi="Courier New" w:cs="Courier New"/>
          <w:b/>
          <w:bCs/>
        </w:rPr>
        <w:t>15.11.2008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hospodárskej činnosti účtovnej jednotky: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Veľkoobchod dielami a príslušenstvom motorových vozidiel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3259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3269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</w:t>
      </w:r>
      <w:r>
        <w:rPr>
          <w:rFonts w:ascii="Courier New" w:hAnsi="Courier New" w:cs="Courier New"/>
        </w:rPr>
        <w:t>riemerný prepočítaný počet zamestnancov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3280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závierka, z toho: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3290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</w:t>
      </w:r>
      <w:r>
        <w:rPr>
          <w:rFonts w:ascii="Courier New" w:hAnsi="Courier New" w:cs="Courier New"/>
        </w:rPr>
        <w:t xml:space="preserve"> vedúcich zamestnancov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3300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e) Právny dôvod na zostavenie účtovnej závier</w:t>
      </w:r>
      <w:r>
        <w:rPr>
          <w:rFonts w:ascii="Courier New" w:hAnsi="Courier New" w:cs="Courier New"/>
        </w:rPr>
        <w:t xml:space="preserve">ky: </w:t>
      </w:r>
      <w:r>
        <w:rPr>
          <w:rFonts w:ascii="Courier New" w:hAnsi="Courier New" w:cs="Courier New"/>
          <w:b/>
          <w:bCs/>
        </w:rPr>
        <w:t>riadna účtovná závierka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Dátum schválenia účtovnej závierky za bezprostredne predchádzajúce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 príslušným orgánom účtovnej jednotky: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  <w:b/>
          <w:bCs/>
        </w:rPr>
        <w:t>30.06.2014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INFORMÁCIE O ČLENOCH ŠTATUTÁRNYCH ORGÁNOV, DOZORNÝCH ORGÁNOV A INÝCH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ÚČTOVNEJ JEDNOTKY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Mená a priezviská členov štatutárnych orgánov, dozorných orgánov 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mená a priezviská alebo obchodné mená a názvy iných orgánov účtovnej jednot</w:t>
      </w:r>
      <w:r>
        <w:rPr>
          <w:rFonts w:ascii="Courier New" w:hAnsi="Courier New" w:cs="Courier New"/>
        </w:rPr>
        <w:t>ky: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2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Gyula Kämpfner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(ich podiel na hlasovacích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</w:t>
      </w:r>
      <w:r>
        <w:rPr>
          <w:rFonts w:ascii="Courier New" w:hAnsi="Courier New" w:cs="Courier New"/>
        </w:rPr>
        <w:t xml:space="preserve">percentuálny podiel na ostatných položkách vlastného imania,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 o štruktúre spoločníkov, akcionárov v bežnom účtovnom období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Spoločník, akcionár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Výška podielu na základnom imaní absolútne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Výška podielu na základnom imaní v %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Podiel na hlasovacích právach v %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Iný podiel na ostatných položkách VI ako na ZI v %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3310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2" style="position:absolute;flip:x;z-index:2513320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</w:t>
      </w:r>
      <w:r>
        <w:rPr>
          <w:rFonts w:ascii="Courier New" w:hAnsi="Courier New" w:cs="Courier New"/>
        </w:rPr>
        <w:t xml:space="preserve">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3" style="position:absolute;flip:x;z-index:25133312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4" style="position:absolute;flip:x;z-index:25133414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</w:t>
      </w:r>
      <w:r>
        <w:rPr>
          <w:rFonts w:ascii="Courier New" w:hAnsi="Courier New" w:cs="Courier New"/>
        </w:rPr>
        <w:t xml:space="preserve">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5" style="position:absolute;flip:x;z-index:25133516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6" style="position:absolute;flip:x;z-index:25133619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</w:t>
      </w:r>
      <w:r>
        <w:rPr>
          <w:rFonts w:ascii="Courier New" w:hAnsi="Courier New" w:cs="Courier New"/>
        </w:rPr>
        <w:t xml:space="preserve">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7" style="position:absolute;flip:x;z-index:25133721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8" style="position:absolute;flip:x;z-index:25133824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9" style="position:absolute;flip:x;z-index:25133926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0" style="position:absolute;flip:x;z-index:25134028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konsolidujúcej účtovnej jednotky, ktorá zostavuje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</w:t>
      </w:r>
      <w:r>
        <w:rPr>
          <w:rFonts w:ascii="Courier New" w:hAnsi="Courier New" w:cs="Courier New"/>
          <w:b/>
          <w:bCs/>
        </w:rPr>
        <w:t>ídlo: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ktorá zostavuje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</w:t>
      </w:r>
      <w:r>
        <w:rPr>
          <w:rFonts w:ascii="Courier New" w:hAnsi="Courier New" w:cs="Courier New"/>
        </w:rPr>
        <w:t xml:space="preserve"> účtovnej jednotky, ktorá je bezprostredne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3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konsolidované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Adresa registrového súdu: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a konsolidovanú výročnú správu podľa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pri oslobodení podľa § 22 ods. 8 zákona obchodné meno a sídlo materskej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ktorej je zahrnovaná účtovná jednotka a všetky jej dcérske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účtovných zásadách a účtovných metódach,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</w:t>
      </w:r>
      <w:r>
        <w:rPr>
          <w:rFonts w:ascii="Courier New" w:hAnsi="Courier New" w:cs="Courier New"/>
        </w:rPr>
        <w:t>súvahy,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Výnosoch,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medzi dňom, ku ktorému sa zostavuje účtovná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</w:t>
      </w:r>
      <w:r>
        <w:rPr>
          <w:rFonts w:ascii="Courier New" w:hAnsi="Courier New" w:cs="Courier New"/>
        </w:rPr>
        <w:t xml:space="preserve">nepretržite pokračovať vo svojej činnosti :   </w:t>
      </w:r>
      <w:r>
        <w:rPr>
          <w:rFonts w:ascii="Courier New" w:hAnsi="Courier New" w:cs="Courier New"/>
          <w:b/>
          <w:bCs/>
        </w:rPr>
        <w:t>Áno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zásad a zmeny účtovných metód, s uvedením dôvodu ich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</w:t>
      </w:r>
      <w:r>
        <w:rPr>
          <w:rFonts w:ascii="Courier New" w:hAnsi="Courier New" w:cs="Courier New"/>
        </w:rPr>
        <w:t>Spôsob oceňovania jednotlivých zložiek majetku a záväzkov: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4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nehmotný majetok obstaraný kúpou,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obstaraný kúpou,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</w:t>
      </w:r>
      <w:r>
        <w:rPr>
          <w:rFonts w:ascii="Courier New" w:hAnsi="Courier New" w:cs="Courier New"/>
        </w:rPr>
        <w:t>nnosťou,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spôsobom,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</w:t>
      </w:r>
      <w:r>
        <w:rPr>
          <w:rFonts w:ascii="Courier New" w:hAnsi="Courier New" w:cs="Courier New"/>
        </w:rPr>
        <w:t>určenej na predaj,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časové rozlíšenie na strane pasív súvahy,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</w:t>
      </w:r>
      <w:r>
        <w:rPr>
          <w:rFonts w:ascii="Courier New" w:hAnsi="Courier New" w:cs="Courier New"/>
        </w:rPr>
        <w:t>väzky zabezpečené derivátmi,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 prenajatý majetok a majetok obstaraný na základe zmluvy o kúpe prenajatej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veci,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</w:t>
      </w:r>
      <w:r>
        <w:rPr>
          <w:rFonts w:ascii="Courier New" w:hAnsi="Courier New" w:cs="Courier New"/>
        </w:rPr>
        <w:t xml:space="preserve">atná daň z príjmov") a daň z príjmov odloženú do budúcich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odpisového plánu pre dlhodobý majetok (doba odpisovania, sadzby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odpisy)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</w:t>
      </w:r>
      <w:r>
        <w:rPr>
          <w:rFonts w:ascii="Courier New" w:hAnsi="Courier New" w:cs="Courier New"/>
        </w:rPr>
        <w:t>tnom majetku za bežné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súvahy; uvádza sa ocenenie tohto majetku na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</w:t>
      </w:r>
      <w:r>
        <w:rPr>
          <w:rFonts w:ascii="Courier New" w:hAnsi="Courier New" w:cs="Courier New"/>
        </w:rPr>
        <w:t xml:space="preserve"> presuny tohto majetku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dlhodobého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</w:t>
      </w:r>
      <w:r>
        <w:rPr>
          <w:rFonts w:ascii="Courier New" w:hAnsi="Courier New" w:cs="Courier New"/>
        </w:rPr>
        <w:t xml:space="preserve">ačiatku bežného účtovného obdobia, ich prírastky,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počas bežného účtovného obdobiaa stav na konci bežného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</w:t>
      </w:r>
      <w:r>
        <w:rPr>
          <w:rFonts w:ascii="Courier New" w:hAnsi="Courier New" w:cs="Courier New"/>
        </w:rPr>
        <w:t xml:space="preserve"> obdobia,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031 o dlhodobom nehmotnom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5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DNM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preddavky na DNM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1" style="position:absolute;flip:x;z-index:25134131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2" style="position:absolute;flip:x;z-index:25134233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3" style="position:absolute;flip:x;z-index:25134336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</w:t>
      </w:r>
      <w:r>
        <w:rPr>
          <w:rFonts w:ascii="Courier New" w:hAnsi="Courier New" w:cs="Courier New"/>
        </w:rPr>
        <w:t xml:space="preserve">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4" style="position:absolute;flip:x;z-index:25134438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5" style="position:absolute;flip:x;z-index:25134540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6" style="position:absolute;flip:x;z-index:25134643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</w:t>
      </w:r>
      <w:r>
        <w:rPr>
          <w:rFonts w:ascii="Courier New" w:hAnsi="Courier New" w:cs="Courier New"/>
        </w:rPr>
        <w:t xml:space="preserve">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7" style="position:absolute;flip:x;z-index:25134745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8" style="position:absolute;flip:x;z-index:25134848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49" style="position:absolute;flip:x;z-index:25134950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</w:t>
      </w:r>
      <w:r>
        <w:rPr>
          <w:rFonts w:ascii="Courier New" w:hAnsi="Courier New" w:cs="Courier New"/>
        </w:rPr>
        <w:t xml:space="preserve">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0" style="position:absolute;flip:x;z-index:25135052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1" style="position:absolute;flip:x;z-index:25135155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2" style="position:absolute;flip:x;z-index:25135257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3" style="position:absolute;flip:x;z-index:25135360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4" style="position:absolute;flip:x;z-index:25135462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5" style="position:absolute;flip:x;z-index:25135564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6" style="position:absolute;flip:x;z-index:25135667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</w:t>
      </w:r>
      <w:r>
        <w:rPr>
          <w:rFonts w:ascii="Courier New" w:hAnsi="Courier New" w:cs="Courier New"/>
        </w:rPr>
        <w:t>bia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7" style="position:absolute;flip:x;z-index:25135769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032 o dlhodobom nehmotnom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nehmotný majetok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g  MO-Obstarávaný DNM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8" style="position:absolute;flip:x;z-index:25135872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59" style="position:absolute;flip:x;z-index:25135974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</w:t>
      </w:r>
      <w:r>
        <w:rPr>
          <w:rFonts w:ascii="Courier New" w:hAnsi="Courier New" w:cs="Courier New"/>
        </w:rPr>
        <w:t>dobia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0" style="position:absolute;flip:x;z-index:25136076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</w:t>
      </w:r>
      <w:r>
        <w:rPr>
          <w:rFonts w:ascii="Courier New" w:hAnsi="Courier New" w:cs="Courier New"/>
        </w:rPr>
        <w:t xml:space="preserve">                           Strana:  6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1" style="position:absolute;flip:x;z-index:25136179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</w:t>
      </w:r>
      <w:r>
        <w:rPr>
          <w:rFonts w:ascii="Courier New" w:hAnsi="Courier New" w:cs="Courier New"/>
        </w:rPr>
        <w:t xml:space="preserve">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2" style="position:absolute;flip:x;z-index:25136281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3" style="position:absolute;flip:x;z-index:25136384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</w:t>
      </w:r>
      <w:r>
        <w:rPr>
          <w:rFonts w:ascii="Courier New" w:hAnsi="Courier New" w:cs="Courier New"/>
        </w:rPr>
        <w:t>otné ocenenie  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4" style="position:absolute;flip:x;z-index:25136486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5" style="position:absolute;flip:x;z-index:25136588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6" style="position:absolute;flip:x;z-index:25136691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7" style="position:absolute;flip:x;z-index:25136793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</w:t>
      </w:r>
      <w:r>
        <w:rPr>
          <w:rFonts w:ascii="Courier New" w:hAnsi="Courier New" w:cs="Courier New"/>
        </w:rPr>
        <w:t>bia    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8" style="position:absolute;flip:x;z-index:25136896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69" style="position:absolute;flip:x;z-index:25136998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251371008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</w:t>
      </w:r>
      <w:r>
        <w:rPr>
          <w:rFonts w:ascii="Courier New" w:hAnsi="Courier New" w:cs="Courier New"/>
        </w:rPr>
        <w:t>oložky     Úbytky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1" style="position:absolute;flip:x;z-index:251372032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</w:t>
      </w:r>
      <w:r>
        <w:rPr>
          <w:rFonts w:ascii="Courier New" w:hAnsi="Courier New" w:cs="Courier New"/>
        </w:rPr>
        <w:t xml:space="preserve">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2" style="position:absolute;flip:x;z-index:251373056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3" style="position:absolute;flip:x;z-index:251374080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4" style="position:absolute;flip:x;z-index:251375104;mso-position-horizontal-relative:text;mso-position-vertical-relative:text" from="6.6pt,6.2pt" to="501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051 o dlhodobom</w:t>
      </w:r>
      <w:r>
        <w:rPr>
          <w:rFonts w:ascii="Courier New" w:hAnsi="Courier New" w:cs="Courier New"/>
        </w:rPr>
        <w:t xml:space="preserve"> 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BO-Samostatné hnuteľné veci a súbory hnuteľných vecí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BO-Pestovateľské celky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BO-Základné stádo a ťažné zvieratá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5" style="position:absolute;flip:x;z-index:25137612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6" style="position:absolute;flip:x;z-index:25137715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7" style="position:absolute;flip:x;z-index:25137817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Prvotné ocenenie Prí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rastky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8" style="position:absolute;flip:x;z-index:2513792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9" style="position:absolute;flip:x;z-index:25138022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0" style="position:absolute;flip:x;z-index:25138124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7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1" style="position:absolute;flip:x;z-index:2513822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2" style="position:absolute;flip:x;z-index:2513832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3" style="position:absolute;flip:x;z-index:25138432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4" style="position:absolute;flip:x;z-index:25138534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5" style="position:absolute;flip:x;z-index:25138636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6" style="position:absolute;flip:x;z-index:25138739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</w:t>
      </w:r>
      <w:r>
        <w:rPr>
          <w:rFonts w:ascii="Courier New" w:hAnsi="Courier New" w:cs="Courier New"/>
        </w:rPr>
        <w:t xml:space="preserve">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7" style="position:absolute;flip:x;z-index:25138841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8" style="position:absolute;flip:x;z-index:25138944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</w:t>
      </w:r>
      <w:r>
        <w:rPr>
          <w:rFonts w:ascii="Courier New" w:hAnsi="Courier New" w:cs="Courier New"/>
        </w:rPr>
        <w:t>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89" style="position:absolute;flip:x;z-index:25139046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0" style="position:absolute;flip:x;z-index:25139148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1" style="position:absolute;flip:x;z-index:25139251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052 o dlhodobom 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b  MO-Pozemky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zvieratá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DHM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2" style="position:absolute;flip:x;z-index:25139353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3" style="position:absolute;flip:x;z-index:25139456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v na začiatku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4" style="position:absolute;flip:x;z-index:25139558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5" style="position:absolute;flip:x;z-index:25139660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6" style="position:absolute;flip:x;z-index:25139763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 8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</w:t>
      </w:r>
      <w:r>
        <w:rPr>
          <w:rFonts w:ascii="Courier New" w:hAnsi="Courier New" w:cs="Courier New"/>
          <w:b/>
          <w:bCs/>
        </w:rPr>
        <w:t>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7" style="position:absolute;flip:x;z-index:25139865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</w:t>
      </w:r>
      <w:r>
        <w:rPr>
          <w:rFonts w:ascii="Courier New" w:hAnsi="Courier New" w:cs="Courier New"/>
        </w:rPr>
        <w:t xml:space="preserve">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8" style="position:absolute;flip:x;z-index:25139968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99" style="position:absolute;flip:x;z-index:25140070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Oprávky Prírastky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0" style="position:absolute;flip:x;z-index:25140172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1" style="position:absolute;flip:x;z-index:25140275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</w:t>
      </w:r>
      <w:r>
        <w:rPr>
          <w:rFonts w:ascii="Courier New" w:hAnsi="Courier New" w:cs="Courier New"/>
        </w:rPr>
        <w:t>y Stav na konc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2" style="position:absolute;flip:x;z-index:25140377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3" style="position:absolute;flip:x;z-index:2514048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4" style="position:absolute;flip:x;z-index:25140582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</w:t>
      </w:r>
      <w:r>
        <w:rPr>
          <w:rFonts w:ascii="Courier New" w:hAnsi="Courier New" w:cs="Courier New"/>
        </w:rPr>
        <w:t>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5" style="position:absolute;flip:x;z-index:25140684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6" style="position:absolute;flip:x;z-index:2514078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7" style="position:absolute;flip:x;z-index:2514088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</w:t>
      </w:r>
      <w:r>
        <w:rPr>
          <w:rFonts w:ascii="Courier New" w:hAnsi="Courier New" w:cs="Courier New"/>
        </w:rPr>
        <w:t>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8" style="position:absolute;flip:x;z-index:25140992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</w:t>
      </w:r>
      <w:r>
        <w:rPr>
          <w:rFonts w:ascii="Courier New" w:hAnsi="Courier New" w:cs="Courier New"/>
        </w:rPr>
        <w:t xml:space="preserve"> na ktorý 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záložné právo a o dlhodobom majetku, pri ktorom má účtovná jednotka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 o dlhodobom nehmotnom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Dlhodobý nehmotný majetok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09" style="position:absolute;flip:x;z-index:25141094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</w:t>
      </w:r>
      <w:r>
        <w:rPr>
          <w:rFonts w:ascii="Courier New" w:hAnsi="Courier New" w:cs="Courier New"/>
        </w:rPr>
        <w:t xml:space="preserve">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0" style="position:absolute;flip:x;z-index:25141196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1" style="position:absolute;flip:x;z-index:25141299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pri ktorom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</w:t>
      </w:r>
      <w:r>
        <w:rPr>
          <w:rFonts w:ascii="Courier New" w:hAnsi="Courier New" w:cs="Courier New"/>
        </w:rPr>
        <w:t xml:space="preserve"> 2022718060                                               Strana:  9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má účtovná jednotka obmedzené právo s ní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2" style="position:absolute;flip:x;z-index:25141401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</w:t>
      </w:r>
      <w:r>
        <w:rPr>
          <w:rFonts w:ascii="Courier New" w:hAnsi="Courier New" w:cs="Courier New"/>
        </w:rPr>
        <w:t>LKA č. 06 o dlhodobom hmotnom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3" style="position:absolute;flip:x;z-index:25141504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4" style="position:absolute;flip:x;z-index:25141606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5" style="position:absolute;flip:x;z-index:25141708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pri ktorom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má účtovná jednotka obmedzené právo s ní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6" style="position:absolute;flip:x;z-index:25141811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</w:t>
      </w:r>
      <w:r>
        <w:rPr>
          <w:rFonts w:ascii="Courier New" w:hAnsi="Courier New" w:cs="Courier New"/>
        </w:rPr>
        <w:t>zmluvou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užíva účtovná jednotka na základe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</w:t>
      </w:r>
      <w:r>
        <w:rPr>
          <w:rFonts w:ascii="Courier New" w:hAnsi="Courier New" w:cs="Courier New"/>
        </w:rPr>
        <w:t xml:space="preserve">adom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 zostavuje účtovná závierka,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</w:t>
      </w:r>
      <w:r>
        <w:rPr>
          <w:rFonts w:ascii="Courier New" w:hAnsi="Courier New" w:cs="Courier New"/>
        </w:rPr>
        <w:t>Opravná položka k nadobudnutému majetku,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Výskumnej a vývojovej činnosti účtovnej jednotky za bežné účtovné obdobie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vývoj vynaložené v bežnom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</w:t>
      </w:r>
      <w:r>
        <w:rPr>
          <w:rFonts w:ascii="Courier New" w:hAnsi="Courier New" w:cs="Courier New"/>
        </w:rPr>
        <w:t xml:space="preserve">tlivých položiek súvahy; ak prostredníctvom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účtovnej jednotke podstatný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</w:t>
      </w:r>
      <w:r>
        <w:rPr>
          <w:rFonts w:ascii="Courier New" w:hAnsi="Courier New" w:cs="Courier New"/>
        </w:rPr>
        <w:t xml:space="preserve">och hospodárenia tejto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09 o štruktúre dlhodobého finančného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Obchodné meno a sídlo spoločnosti, v ktorej má ÚJ umiestnený DFM     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Podiel ÚJ na ZI v  %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</w:t>
      </w:r>
      <w:r>
        <w:rPr>
          <w:rFonts w:ascii="Courier New" w:hAnsi="Courier New" w:cs="Courier New"/>
        </w:rPr>
        <w:t xml:space="preserve">tnený DFM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7" style="position:absolute;flip:x;z-index:2514191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8" style="position:absolute;flip:x;z-index:2514201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10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19" style="position:absolute;flip:x;z-index:25142118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0" style="position:absolute;flip:x;z-index:25142220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1" style="position:absolute;flip:x;z-index:25142323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2" style="position:absolute;flip:x;z-index:25142425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3" style="position:absolute;flip:x;z-index:25142528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4" style="position:absolute;flip:x;z-index:25142630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</w:t>
      </w:r>
      <w:r>
        <w:rPr>
          <w:rFonts w:ascii="Courier New" w:hAnsi="Courier New" w:cs="Courier New"/>
        </w:rPr>
        <w:t xml:space="preserve">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5" style="position:absolute;flip:x;z-index:25142732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6" style="position:absolute;flip:x;z-index:25142835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7" style="position:absolute;flip:x;z-index:25142937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</w:t>
      </w:r>
      <w:r>
        <w:rPr>
          <w:rFonts w:ascii="Courier New" w:hAnsi="Courier New" w:cs="Courier New"/>
        </w:rPr>
        <w:t xml:space="preserve">atku bežného účtovného obdobia, prírastky,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obstarávacej cene počas bežného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071 o obstarávacej cene dlhodobého finančného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c  BO-Podielové CP a podiely v spoločnosti s podstatným vplyvom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BO-Ostatné dlhodobé CP a podiely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8" style="position:absolute;flip:x;z-index:2514304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9" style="position:absolute;flip:x;z-index:25143142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0" style="position:absolute;flip:x;z-index:25143244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</w:t>
      </w:r>
      <w:r>
        <w:rPr>
          <w:rFonts w:ascii="Courier New" w:hAnsi="Courier New" w:cs="Courier New"/>
        </w:rPr>
        <w:t>ky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1" style="position:absolute;flip:x;z-index:2514334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2" style="position:absolute;flip:x;z-index:2514344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suny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3" style="position:absolute;flip:x;z-index:25143552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4" style="position:absolute;flip:x;z-index:25143654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</w:t>
      </w:r>
      <w:r>
        <w:rPr>
          <w:rFonts w:ascii="Courier New" w:hAnsi="Courier New" w:cs="Courier New"/>
        </w:rPr>
        <w:t xml:space="preserve">                                       Strana: 11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5" style="position:absolute;flip:x;z-index:25143756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</w:t>
      </w:r>
      <w:r>
        <w:rPr>
          <w:rFonts w:ascii="Courier New" w:hAnsi="Courier New" w:cs="Courier New"/>
        </w:rPr>
        <w:t xml:space="preserve">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25143859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7" style="position:absolute;flip:x;z-index:25143961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na konci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8" style="position:absolute;flip:x;z-index:25144064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9" style="position:absolute;flip:x;z-index:25144166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0" style="position:absolute;flip:x;z-index:25144268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072 o obstarávacej cene dlhodobého finančného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MO-Podielové CP a</w:t>
      </w:r>
      <w:r>
        <w:rPr>
          <w:rFonts w:ascii="Courier New" w:hAnsi="Courier New" w:cs="Courier New"/>
        </w:rPr>
        <w:t xml:space="preserve"> podiely v DÚJ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e  MO-Pôžičky ÚJ v  kons.celku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1" style="position:absolute;flip:x;z-index:25144371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2" style="position:absolute;flip:x;z-index:25144473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3" style="position:absolute;flip:x;z-index:25144576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4" style="position:absolute;flip:x;z-index:25144678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</w:t>
      </w:r>
      <w:r>
        <w:rPr>
          <w:rFonts w:ascii="Courier New" w:hAnsi="Courier New" w:cs="Courier New"/>
        </w:rPr>
        <w:t xml:space="preserve">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5" style="position:absolute;flip:x;z-index:25144780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6" style="position:absolute;flip:x;z-index:25144883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7" style="position:absolute;flip:x;z-index:25144985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8" style="position:absolute;flip:x;z-index:25145088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49" style="position:absolute;flip:x;z-index:25145190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</w:t>
      </w:r>
      <w:r>
        <w:rPr>
          <w:rFonts w:ascii="Courier New" w:hAnsi="Courier New" w:cs="Courier New"/>
        </w:rPr>
        <w:t xml:space="preserve">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0" style="position:absolute;flip:x;z-index:25145292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12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</w:t>
      </w:r>
      <w:r>
        <w:rPr>
          <w:rFonts w:ascii="Courier New" w:hAnsi="Courier New" w:cs="Courier New"/>
          <w:b/>
          <w:bCs/>
        </w:rPr>
        <w:t>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1" style="position:absolute;flip:x;z-index:25145395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</w:t>
      </w:r>
      <w:r>
        <w:rPr>
          <w:rFonts w:ascii="Courier New" w:hAnsi="Courier New" w:cs="Courier New"/>
        </w:rPr>
        <w:t xml:space="preserve">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2" style="position:absolute;flip:x;z-index:25145497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3" style="position:absolute;flip:x;z-index:2514560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10 o dlhových CP držaných do splatnosti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Dlhové CP držané do splatnosti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        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Zníženie hodnoty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4" style="position:absolute;flip:x;z-index:25145702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5" style="position:absolute;flip:x;z-index:25145804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</w:t>
      </w:r>
      <w:r>
        <w:rPr>
          <w:rFonts w:ascii="Courier New" w:hAnsi="Courier New" w:cs="Courier New"/>
        </w:rPr>
        <w:t xml:space="preserve">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6" style="position:absolute;flip:x;z-index:25145907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troch do piatich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7" style="position:absolute;flip:x;z-index:25146009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jedného roka do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8" style="position:absolute;flip:x;z-index:25146112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</w:t>
      </w:r>
      <w:r>
        <w:rPr>
          <w:rFonts w:ascii="Courier New" w:hAnsi="Courier New" w:cs="Courier New"/>
        </w:rPr>
        <w:t xml:space="preserve">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59" style="position:absolute;flip:x;z-index:25146214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0" style="position:absolute;flip:x;z-index:25146316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</w:t>
      </w:r>
      <w:r>
        <w:rPr>
          <w:rFonts w:ascii="Courier New" w:hAnsi="Courier New" w:cs="Courier New"/>
        </w:rPr>
        <w:t xml:space="preserve"> č. 11 o poskytnutých dlhodobých pôžičkách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1" style="position:absolute;flip:x;z-index:2514641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2" style="position:absolute;flip:x;z-index:2514652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3" style="position:absolute;flip:x;z-index:2514662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4" style="position:absolute;flip:x;z-index:2514672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Do splatnosti  od   jedného roka do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</w:t>
      </w:r>
      <w:r>
        <w:rPr>
          <w:rFonts w:ascii="Courier New" w:hAnsi="Courier New" w:cs="Courier New"/>
        </w:rPr>
        <w:t>rokov vrátane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5" style="position:absolute;flip:x;z-index:2514682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6" style="position:absolute;flip:x;z-index:2514693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7" style="position:absolute;flip:x;z-index:2514703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Opravných položkách podľa zložiek dlhodobého finančného majetku v členení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</w:t>
      </w:r>
      <w:r>
        <w:rPr>
          <w:rFonts w:ascii="Courier New" w:hAnsi="Courier New" w:cs="Courier New"/>
        </w:rPr>
        <w:t xml:space="preserve">                               Strana: 13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súvahy, pričom sa uvádza stav opravných položiek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začiatku bežného účtovného obdobia, zmeny počas b</w:t>
      </w:r>
      <w:r>
        <w:rPr>
          <w:rFonts w:ascii="Courier New" w:hAnsi="Courier New" w:cs="Courier New"/>
        </w:rPr>
        <w:t xml:space="preserve">ežného účtovného obdobia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 účtovná jednotka obmedzené právo s ním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dlhodobom finančnom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8" style="position:absolute;flip:x;z-index:25147136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69" style="position:absolute;flip:x;z-index:25147238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0" style="position:absolute;flip:x;z-index:25147340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pri ktorom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má účtovná jednotka obmedzené právo s ní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1" style="position:absolute;flip:x;z-index:25147443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metódou vlastného imania, pričom sa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Opravných položkách k zásobám v členení podľa jednotlivých položiek súvahy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</w:t>
      </w:r>
      <w:r>
        <w:rPr>
          <w:rFonts w:ascii="Courier New" w:hAnsi="Courier New" w:cs="Courier New"/>
        </w:rPr>
        <w:t>obia a stav na konci bežného účtovného obdobia, ako aj dôvod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121 o  zásobách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</w:t>
      </w:r>
      <w:r>
        <w:rPr>
          <w:rFonts w:ascii="Courier New" w:hAnsi="Courier New" w:cs="Courier New"/>
        </w:rPr>
        <w:t xml:space="preserve">  Stav  OP na začiatku účtovného obdobia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</w:t>
      </w:r>
      <w:r>
        <w:rPr>
          <w:rFonts w:ascii="Courier New" w:hAnsi="Courier New" w:cs="Courier New"/>
        </w:rPr>
        <w:t xml:space="preserve">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2" style="position:absolute;flip:x;z-index:25147545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3" style="position:absolute;flip:x;z-index:25147648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Materiál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4" style="position:absolute;flip:x;z-index:25147750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5" style="position:absolute;flip:x;z-index:25147852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6" style="position:absolute;flip:x;z-index:25147955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7" style="position:absolute;flip:x;z-index:25148057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14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Tovar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8" style="position:absolute;flip:x;z-index:25148160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79" style="position:absolute;flip:x;z-index:25148262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 spolu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0" style="position:absolute;flip:x;z-index:25148364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122 o  zásobách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</w: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1" style="position:absolute;flip:x;z-index:25148467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2" style="position:absolute;flip:x;z-index:25148569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nehnuteľnosti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</w:t>
      </w:r>
      <w:r>
        <w:rPr>
          <w:rFonts w:ascii="Courier New" w:hAnsi="Courier New" w:cs="Courier New"/>
        </w:rPr>
        <w:t>čtovné obdobie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3" style="position:absolute;flip:x;z-index:25148672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začiatku obstarávania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4" style="position:absolute;flip:x;z-index:25148774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Zásobách, na ktoré je zriadené záložné právo a zásobách, pri ktorých má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 o zásobách, na ktoré je zriadené záložné právo a o zásobách, pri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  <w:r>
        <w:rPr>
          <w:rFonts w:ascii="Courier New" w:hAnsi="Courier New" w:cs="Courier New"/>
        </w:rPr>
        <w:t>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5" style="position:absolute;flip:x;z-index:25148876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6" style="position:absolute;flip:x;z-index:25148979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   je zriadené záložné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právo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7" style="position:absolute;flip:x;z-index:25149081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</w:t>
      </w:r>
      <w:r>
        <w:rPr>
          <w:rFonts w:ascii="Courier New" w:hAnsi="Courier New" w:cs="Courier New"/>
        </w:rPr>
        <w:t xml:space="preserve">oby, pri ktorých má účtovná jednotka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nimi nakladať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8" style="position:absolute;flip:x;z-index:25149184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Zákazkovej výrobe a zákazkovej výstavbe nehnuteľnosti určenej na predaj,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</w:t>
      </w:r>
      <w:r>
        <w:rPr>
          <w:rFonts w:ascii="Courier New" w:hAnsi="Courier New" w:cs="Courier New"/>
        </w:rPr>
        <w:t>čom sa uvádza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výnosov zo zákazkovej výroby a zákazkovej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ktorá bola v bežnom účtovnom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</w:t>
      </w:r>
      <w:r>
        <w:rPr>
          <w:rFonts w:ascii="Courier New" w:hAnsi="Courier New" w:cs="Courier New"/>
        </w:rPr>
        <w:t>tavby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bežnom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zákazkovej výstavby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posudzovaní priebežného transferu sa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zohľadňuje jednotlivo </w:t>
      </w:r>
      <w:r>
        <w:rPr>
          <w:rFonts w:ascii="Courier New" w:hAnsi="Courier New" w:cs="Courier New"/>
        </w:rPr>
        <w:t>a aj spoločne existencia najmä týchto indikátorov: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určenej na predaj sa uskutočňuje na pozemku vo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odstúpenie od zmluvy s právom vrátenia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</w:t>
      </w:r>
      <w:r>
        <w:rPr>
          <w:rFonts w:ascii="Courier New" w:hAnsi="Courier New" w:cs="Courier New"/>
        </w:rPr>
        <w:t>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objednávateľovi,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na dokončenie nehnuteľnosti,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</w:t>
      </w:r>
      <w:r>
        <w:rPr>
          <w:rFonts w:ascii="Courier New" w:hAnsi="Courier New" w:cs="Courier New"/>
        </w:rPr>
        <w:t xml:space="preserve">                                         Strana: 15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 ktorému sa zostavu</w:t>
      </w:r>
      <w:r>
        <w:rPr>
          <w:rFonts w:ascii="Courier New" w:hAnsi="Courier New" w:cs="Courier New"/>
        </w:rPr>
        <w:t xml:space="preserve">je účtovná závierka, neboli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celková suma vynaložených nákladov a vykázaných ziskov znížená o vykázané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suma zadržanej platby,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</w:t>
      </w:r>
      <w:r>
        <w:rPr>
          <w:rFonts w:ascii="Courier New" w:hAnsi="Courier New" w:cs="Courier New"/>
        </w:rPr>
        <w:t>) Tvorbe, zúčtovaní opravných položiek k pohľadávkam v členení podľa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141 o zákazkovej výrobe a o zákazkovej výstavbe nehnuteľnosti určen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89" style="position:absolute;flip:x;z-index:2514928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0" style="position:absolute;flip:x;z-index:2514938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výroby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1" style="position:absolute;flip:x;z-index:2514949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výrobu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2" style="position:absolute;flip:x;z-index:2514959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3" style="position:absolute;flip:x;z-index:2514969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142 o zákazkovej výrobe a o zákazkovej výstavbe nehnuteľnosti určen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</w:t>
      </w:r>
      <w:r>
        <w:rPr>
          <w:rFonts w:ascii="Courier New" w:hAnsi="Courier New" w:cs="Courier New"/>
        </w:rPr>
        <w:t>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výroby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</w:t>
      </w:r>
      <w:r>
        <w:rPr>
          <w:rFonts w:ascii="Courier New" w:hAnsi="Courier New" w:cs="Courier New"/>
        </w:rPr>
        <w:t xml:space="preserve"> od začiatku zákazkovej výroby až do konca bežného účtovného obdobia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4" style="position:absolute;flip:x;z-index:2514979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5" style="position:absolute;flip:x;z-index:2514990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</w:t>
      </w:r>
      <w:r>
        <w:rPr>
          <w:rFonts w:ascii="Courier New" w:hAnsi="Courier New" w:cs="Courier New"/>
        </w:rPr>
        <w:t xml:space="preserve">za vykonanú prácu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výrobe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6" style="position:absolute;flip:x;z-index:2515000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7" style="position:absolute;flip:x;z-index:2515010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8" style="position:absolute;flip:x;z-index:2515020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99" style="position:absolute;flip:x;z-index:2515031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143 o zák</w:t>
      </w:r>
      <w:r>
        <w:rPr>
          <w:rFonts w:ascii="Courier New" w:hAnsi="Courier New" w:cs="Courier New"/>
        </w:rPr>
        <w:t>azkovej výrobe a o zákazkovej výstavbe nehnuteľnosti určen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</w:t>
      </w:r>
      <w:r>
        <w:rPr>
          <w:rFonts w:ascii="Courier New" w:hAnsi="Courier New" w:cs="Courier New"/>
        </w:rPr>
        <w:t xml:space="preserve">ovné obdobie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00" style="position:absolute;flip:x;z-index:2515041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</w:t>
      </w:r>
      <w:r>
        <w:rPr>
          <w:rFonts w:ascii="Courier New" w:hAnsi="Courier New" w:cs="Courier New"/>
        </w:rPr>
        <w:t xml:space="preserve">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1" style="position:absolute;flip:x;z-index:2515051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výstavby nehnuteľno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2515061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</w:t>
      </w:r>
      <w:r>
        <w:rPr>
          <w:rFonts w:ascii="Courier New" w:hAnsi="Courier New" w:cs="Courier New"/>
        </w:rPr>
        <w:t xml:space="preserve"> určenej na predaj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3" style="position:absolute;flip:x;z-index:2515072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16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4" style="position:absolute;flip:x;z-index:2515082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144 o zákazkovej výrobe a o zákazkovej výstavbe nehnuteľnosti určen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výstavby nehnuteľnosti určenej na predaj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5" style="position:absolute;flip:x;z-index:2515092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6" style="position:absolute;flip:x;z-index:2515102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nehnuteľnosti urč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7" style="position:absolute;flip:x;z-index:2515112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8" style="position:absolute;flip:x;z-index:2515123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9" style="position:absolute;flip:x;z-index:2515133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0" style="position:absolute;flip:x;z-index:2515143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r) Hodnote pohľadávok do lehoty splatnosti a po lehote splatnosti,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 o vývoji opravnej položky  k pohľadávkam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1" style="position:absolute;flip:x;z-index:2515153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2" style="position:absolute;flip:x;z-index:2515164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</w:t>
      </w:r>
      <w:r>
        <w:rPr>
          <w:rFonts w:ascii="Courier New" w:hAnsi="Courier New" w:cs="Courier New"/>
        </w:rPr>
        <w:t xml:space="preserve">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3" style="position:absolute;flip:x;z-index:2515174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dcérskej ÚJ a maters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kej ÚJ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4" style="position:absolute;flip:x;z-index:2515184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5" style="position:absolute;flip:x;z-index:2515194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0</w:t>
      </w:r>
      <w:r>
        <w:rPr>
          <w:rFonts w:ascii="Courier New" w:hAnsi="Courier New" w:cs="Courier New"/>
        </w:rPr>
        <w:t xml:space="preserve">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6" style="position:absolute;flip:x;z-index:2515205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7" style="position:absolute;flip:x;z-index:2515215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8" style="position:absolute;flip:x;z-index:2515225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formou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zabezpečenia s uvedením formy zabezpečenia,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161 o  vekovej štruktúre pohľadávok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</w:t>
      </w:r>
      <w:r>
        <w:rPr>
          <w:rFonts w:ascii="Courier New" w:hAnsi="Courier New" w:cs="Courier New"/>
        </w:rPr>
        <w:t>17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19" style="position:absolute;flip:x;z-index:251523584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a                       b    c        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0" style="position:absolute;flip:x;z-index:251524608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z obchodného styku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1" style="position:absolute;flip:x;z-index:251525632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dcérsk</w:t>
      </w:r>
      <w:r>
        <w:rPr>
          <w:rFonts w:ascii="Courier New" w:hAnsi="Courier New" w:cs="Courier New"/>
        </w:rPr>
        <w:t xml:space="preserve">ej účtovnej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a materskej účtovnej jednotke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2" style="position:absolute;flip:x;z-index:251526656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3" style="position:absolute;flip:x;z-index:251527680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4" style="position:absolute;flip:x;z-index:251528704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</w:t>
      </w:r>
      <w:r>
        <w:rPr>
          <w:rFonts w:ascii="Courier New" w:hAnsi="Courier New" w:cs="Courier New"/>
        </w:rPr>
        <w:t xml:space="preserve">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5" style="position:absolute;flip:x;z-index:251529728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6" style="position:absolute;flip:x;z-index:251530752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26</w:t>
      </w:r>
      <w:r>
        <w:rPr>
          <w:rFonts w:ascii="Courier New" w:hAnsi="Courier New" w:cs="Courier New"/>
        </w:rPr>
        <w:t>269.00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7" style="position:absolute;flip:x;z-index:251531776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dcérskej účtovnej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a materskej účtovnej jednotke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8" style="position:absolute;flip:x;z-index:251532800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29" style="position:absolute;flip:x;z-index:251533824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</w:t>
      </w:r>
      <w:r>
        <w:rPr>
          <w:rFonts w:ascii="Courier New" w:hAnsi="Courier New" w:cs="Courier New"/>
        </w:rPr>
        <w:t xml:space="preserve">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0" style="position:absolute;flip:x;z-index:251534848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Sociálne poistenie                      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1" style="position:absolute;flip:x;z-index:251535872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dotácie               0    0    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2" style="position:absolute;flip:x;z-index:251536896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13670.00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3" style="position:absolute;flip:x;z-index:251537920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   0    0 39939.00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4" style="position:absolute;flip:x;z-index:251538944;mso-position-horizontal-relative:text;mso-position-vertical-relative:text" from="6.6pt,6.2pt" to="396pt,6.25pt" o:allowincell="f"/>
        </w:pic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162 o  vekovej štruktúre pohľadávok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podľa zostatkovej doby splatnosti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5" style="position:absolute;flip:x;z-index:251539968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</w:t>
      </w:r>
      <w:r>
        <w:rPr>
          <w:rFonts w:ascii="Courier New" w:hAnsi="Courier New" w:cs="Courier New"/>
        </w:rPr>
        <w:t xml:space="preserve">  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6" style="position:absolute;flip:x;z-index:251540992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po lehote splatnosti          7398.80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7" style="position:absolute;flip:x;z-index:251542016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so zostatkovou dobou splatnos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ti do jedného roka                       6542.00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38" style="position:absolute;flip:x;z-index:251543040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6542.00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39" style="position:absolute;flip:x;z-index:251544064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so zostatkovou dobou s</w:t>
      </w:r>
      <w:r>
        <w:rPr>
          <w:rFonts w:ascii="Courier New" w:hAnsi="Courier New" w:cs="Courier New"/>
        </w:rPr>
        <w:t>platnos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ti  jeden až päť rokov                    856.80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0" style="position:absolute;flip:x;z-index:251545088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so zostatkovou dobou splatnos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ti dlhšou ako päť rokov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1" style="position:absolute;flip:x;z-index:251546112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856.80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2" style="position:absolute;flip:x;z-index:251547136;mso-position-horizontal-relative:text;mso-position-vertical-relative:text" from="6.6pt,6.2pt" to="356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18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 xml:space="preserve">KAMPFNER Automotive   Eliášovce </w:t>
      </w:r>
      <w:r>
        <w:rPr>
          <w:rFonts w:ascii="Courier New" w:hAnsi="Courier New" w:cs="Courier New"/>
          <w:b/>
          <w:bCs/>
        </w:rPr>
        <w:t>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ktoré sa zriadilo záložné právo a pohľadávok,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 o pohľadávkach zabezpečených záložným právom alebo inou form</w:t>
      </w:r>
      <w:r>
        <w:rPr>
          <w:rFonts w:ascii="Courier New" w:hAnsi="Courier New" w:cs="Courier New"/>
        </w:rPr>
        <w:t>ou z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predmetu záložného práva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  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3" style="position:absolute;flip:x;z-index:2515481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4" style="position:absolute;flip:x;z-index:2515491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5" style="position:absolute;flip:x;z-index:2515502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</w:t>
      </w:r>
      <w:r>
        <w:rPr>
          <w:rFonts w:ascii="Courier New" w:hAnsi="Courier New" w:cs="Courier New"/>
        </w:rPr>
        <w:t xml:space="preserve">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6" style="position:absolute;flip:x;z-index:2515512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pri ktorých je obmed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zené právo s nimi nakladať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7" style="position:absolute;flip:x;z-index:2515522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</w:t>
      </w:r>
      <w:r>
        <w:rPr>
          <w:rFonts w:ascii="Courier New" w:hAnsi="Courier New" w:cs="Courier New"/>
        </w:rPr>
        <w:t>ňovej pohľadávke, pričom sa uvedie opis jej vzniku,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odloženej daňovej pohľadávke alebo o odloženom daňovom záväzku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</w:t>
      </w:r>
      <w:r>
        <w:rPr>
          <w:rFonts w:ascii="Courier New" w:hAnsi="Courier New" w:cs="Courier New"/>
        </w:rPr>
        <w:t>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</w:t>
      </w:r>
      <w:r>
        <w:rPr>
          <w:rFonts w:ascii="Courier New" w:hAnsi="Courier New" w:cs="Courier New"/>
        </w:rPr>
        <w:t xml:space="preserve">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8" style="position:absolute;flip:x;z-index:2515532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49" style="position:absolute;flip:x;z-index:2515543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</w:t>
      </w:r>
      <w:r>
        <w:rPr>
          <w:rFonts w:ascii="Courier New" w:hAnsi="Courier New" w:cs="Courier New"/>
        </w:rPr>
        <w:t xml:space="preserve"> majetku a daňovou základňou, z toho: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0" style="position:absolute;flip:x;z-index:2515553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1" style="position:absolute;flip:x;z-index:2515563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2" style="position:absolute;flip:x;z-index:2515573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 z toho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3" style="position:absolute;flip:x;z-index:2515584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</w:t>
      </w:r>
      <w:r>
        <w:rPr>
          <w:rFonts w:ascii="Courier New" w:hAnsi="Courier New" w:cs="Courier New"/>
        </w:rPr>
        <w:t>očítateľné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4" style="position:absolute;flip:x;z-index:2515594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5" style="position:absolute;flip:x;z-index:2515604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Možnosť umorovať    daňovú stratu v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budúcno</w:t>
      </w:r>
      <w:r>
        <w:rPr>
          <w:rFonts w:ascii="Courier New" w:hAnsi="Courier New" w:cs="Courier New"/>
        </w:rPr>
        <w:t>sti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6" style="position:absolute;flip:x;z-index:2515614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   nevyužité daňové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odpočty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7" style="position:absolute;flip:x;z-index:2515624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</w:t>
      </w:r>
      <w:r>
        <w:rPr>
          <w:rFonts w:ascii="Courier New" w:hAnsi="Courier New" w:cs="Courier New"/>
        </w:rPr>
        <w:t xml:space="preserve"> z príjmov ( v %)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8" style="position:absolute;flip:x;z-index:2515635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19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</w:t>
      </w:r>
      <w:r>
        <w:rPr>
          <w:rFonts w:ascii="Courier New" w:hAnsi="Courier New" w:cs="Courier New"/>
          <w:b/>
          <w:bCs/>
        </w:rPr>
        <w:t>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59" style="position:absolute;flip:x;z-index:2515645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0" style="position:absolute;flip:x;z-index:2515655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zníženie nákladov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1" style="position:absolute;flip:x;z-index:2515665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2" style="position:absolute;flip:x;z-index:2515676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3" style="position:absolute;flip:x;z-index:2515686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4" style="position:absolute;flip:x;z-index:2515696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5" style="position:absolute;flip:x;z-index:2515706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</w:t>
      </w:r>
      <w:r>
        <w:rPr>
          <w:rFonts w:ascii="Courier New" w:hAnsi="Courier New" w:cs="Courier New"/>
        </w:rPr>
        <w:t xml:space="preserve">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6" style="position:absolute;flip:x;z-index:2515717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krátkodobému finančnému majetku za bežné účtovné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</w:t>
      </w:r>
      <w:r>
        <w:rPr>
          <w:rFonts w:ascii="Courier New" w:hAnsi="Courier New" w:cs="Courier New"/>
        </w:rPr>
        <w:t xml:space="preserve">u a ich stavu na konci bežného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zúčtovania,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181 o krátkodobom finančnom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</w: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7" style="position:absolute;flip:x;z-index:251572736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51573760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Pokladnica, ceniny                       19034.00 17807.00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9" style="position:absolute;flip:x;z-index:251574784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bankové účty                       13670.00 17212.00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0" style="position:absolute;flip:x;z-index:251575808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Bankové účty termínované                    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1" style="position:absolute;flip:x;z-index:251576832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2" style="position:absolute;flip:x;z-index:251577856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32704.00 67723.00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3" style="position:absolute;flip:x;z-index:251578880;mso-position-horizontal-relative:text;mso-position-vertical-relative:text" from="6.6pt,6.2pt" to="389.4pt,6.25pt" o:allowincell="f"/>
        </w:pic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182 o krátkodobom finančnom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</w:t>
      </w:r>
      <w:r>
        <w:rPr>
          <w:rFonts w:ascii="Courier New" w:hAnsi="Courier New" w:cs="Courier New"/>
        </w:rPr>
        <w:t xml:space="preserve">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</w:t>
      </w:r>
      <w:r>
        <w:rPr>
          <w:rFonts w:ascii="Courier New" w:hAnsi="Courier New" w:cs="Courier New"/>
        </w:rPr>
        <w:t xml:space="preserve">  Stav na konci účtovného obdobia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4" style="position:absolute;flip:x;z-index:25157990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5" style="position:absolute;flip:x;z-index:25158092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276" style="position:absolute;flip:x;z-index:25158195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7" style="position:absolute;flip:x;z-index:25158297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8" style="position:absolute;flip:x;z-index:2515840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držané do splatnosti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79" style="position:absolute;flip:x;z-index:25158502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20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</w:t>
      </w:r>
      <w:r>
        <w:rPr>
          <w:rFonts w:ascii="Courier New" w:hAnsi="Courier New" w:cs="Courier New"/>
          <w:b/>
          <w:bCs/>
        </w:rPr>
        <w:t xml:space="preserve">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0" style="position:absolute;flip:x;z-index:25158604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1" style="position:absolute;flip:x;z-index:2515870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Krátkodobý finančný majetok spolu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2" style="position:absolute;flip:x;z-index:2515880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majetku, pri ktorom má účtovná j</w:t>
      </w:r>
      <w:r>
        <w:rPr>
          <w:rFonts w:ascii="Courier New" w:hAnsi="Courier New" w:cs="Courier New"/>
        </w:rPr>
        <w:t xml:space="preserve">ednotka obmedzené právo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19 o vývoji opravnej položky ku krátkodobému finančnému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</w:t>
      </w:r>
      <w:r>
        <w:rPr>
          <w:rFonts w:ascii="Courier New" w:hAnsi="Courier New" w:cs="Courier New"/>
        </w:rPr>
        <w:t xml:space="preserve">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 na začiatku účtovného obdobia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</w:t>
      </w:r>
      <w:r>
        <w:rPr>
          <w:rFonts w:ascii="Courier New" w:hAnsi="Courier New" w:cs="Courier New"/>
        </w:rPr>
        <w:t xml:space="preserve">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3" style="position:absolute;flip:x;z-index:25158912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4" style="position:absolute;flip:x;z-index:25159014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5" style="position:absolute;flip:x;z-index:25159116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6" style="position:absolute;flip:x;z-index:2515921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7" style="position:absolute;flip:x;z-index:2515932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za) Ocenení krátkodobého finančného majetku ku dňu, ku ktorém</w:t>
      </w:r>
      <w:r>
        <w:rPr>
          <w:rFonts w:ascii="Courier New" w:hAnsi="Courier New" w:cs="Courier New"/>
        </w:rPr>
        <w:t>u sa zostavuje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hospodárenia a na výšku vlastného imania,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</w:t>
      </w:r>
      <w:r>
        <w:rPr>
          <w:rFonts w:ascii="Courier New" w:hAnsi="Courier New" w:cs="Courier New"/>
        </w:rPr>
        <w:t>c) Majetku prenajatom formou finančného prenájmu v poznámkach prenajímateľa,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prenajímateľa a finančný výnos,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</w:t>
      </w:r>
      <w:r>
        <w:rPr>
          <w:rFonts w:ascii="Courier New" w:hAnsi="Courier New" w:cs="Courier New"/>
        </w:rPr>
        <w:t xml:space="preserve"> a finančného výnosu podľa doby splatnosti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piatich rokov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ocenení krátkodobého finančného  majetku, ku dňu ku ktorému sa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</w:t>
      </w:r>
      <w:r>
        <w:rPr>
          <w:rFonts w:ascii="Courier New" w:hAnsi="Courier New" w:cs="Courier New"/>
        </w:rPr>
        <w:t>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majetok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c  Vplyv ocenenia na výsledok hospodárenia bežného účtovného obdobia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ocenenia na vlastné imanie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8" style="position:absolute;flip:x;z-index:251594240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a                       b    c    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89" style="position:absolute;flip:x;z-index:25159526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0" style="position:absolute;flip:x;z-index:25159628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</w:t>
      </w:r>
      <w:r>
        <w:rPr>
          <w:rFonts w:ascii="Courier New" w:hAnsi="Courier New" w:cs="Courier New"/>
        </w:rPr>
        <w:t xml:space="preserve">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1" style="position:absolute;flip:x;z-index:25159731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21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</w:t>
      </w:r>
      <w:r>
        <w:rPr>
          <w:rFonts w:ascii="Courier New" w:hAnsi="Courier New" w:cs="Courier New"/>
        </w:rPr>
        <w:t xml:space="preserve">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2" style="position:absolute;flip:x;z-index:25159833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3" style="position:absolute;flip:x;z-index:251599360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</w:t>
      </w:r>
      <w:r>
        <w:rPr>
          <w:rFonts w:ascii="Courier New" w:hAnsi="Courier New" w:cs="Courier New"/>
        </w:rPr>
        <w:t>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4" style="position:absolute;flip:x;z-index:25160038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22 o významných položkách časového rozlíšenia na strane aktív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položky časového roz</w:t>
      </w:r>
      <w:r>
        <w:rPr>
          <w:rFonts w:ascii="Courier New" w:hAnsi="Courier New" w:cs="Courier New"/>
        </w:rPr>
        <w:t xml:space="preserve">líšenia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5" style="position:absolute;flip:x;z-index:2516014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6" style="position:absolute;flip:x;z-index:2516024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budúcich    období dlhodobé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7" style="position:absolute;flip:x;z-index:2516034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8" style="position:absolute;flip:x;z-index:2516044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99" style="position:absolute;flip:x;z-index:2516055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budúcich    období krátkodobé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0" style="position:absolute;flip:x;z-index:2516065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1" style="position:absolute;flip:x;z-index:2516075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2" style="position:absolute;flip:x;z-index:2516085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Príjmy budúcich     období dlhodobé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3" style="position:absolute;flip:x;z-index:2516096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4" style="position:absolute;flip:x;z-index:2516106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5" style="position:absolute;flip:x;z-index:2516116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Príjmy budúcich     období krátkodobé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</w:t>
      </w:r>
      <w:r>
        <w:rPr>
          <w:rFonts w:ascii="Courier New" w:hAnsi="Courier New" w:cs="Courier New"/>
        </w:rPr>
        <w:t>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6" style="position:absolute;flip:x;z-index:2516126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7" style="position:absolute;flip:x;z-index:2516136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08" style="position:absolute;flip:x;z-index:2516147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 o majetku prenajatom formou finančného prenájmu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</w:t>
      </w:r>
      <w:r>
        <w:rPr>
          <w:rFonts w:ascii="Courier New" w:hAnsi="Courier New" w:cs="Courier New"/>
        </w:rPr>
        <w:t xml:space="preserve">okov vrátane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309" style="position:absolute;flip:x;z-index:25161574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  <w:r>
        <w:rPr>
          <w:rFonts w:ascii="Courier New" w:hAnsi="Courier New" w:cs="Courier New"/>
        </w:rPr>
        <w:t xml:space="preserve">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0" style="position:absolute;flip:x;z-index:25161676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1" style="position:absolute;flip:x;z-index:25161779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</w:t>
      </w:r>
      <w:r>
        <w:rPr>
          <w:rFonts w:ascii="Courier New" w:hAnsi="Courier New" w:cs="Courier New"/>
        </w:rPr>
        <w:t xml:space="preserve">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2" style="position:absolute;flip:x;z-index:25161881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3" style="position:absolute;flip:x;z-index:25161984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</w:t>
      </w:r>
      <w:r>
        <w:rPr>
          <w:rFonts w:ascii="Courier New" w:hAnsi="Courier New" w:cs="Courier New"/>
        </w:rPr>
        <w:t xml:space="preserve">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22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PASÍV SÚVAHY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</w:t>
      </w:r>
      <w:r>
        <w:rPr>
          <w:rFonts w:ascii="Courier New" w:hAnsi="Courier New" w:cs="Courier New"/>
        </w:rPr>
        <w:t>nie za bežné účtovné obdobie: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opis základného imania: (počet akcií, hodnota akcií, práva spojené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jednotlivými druhmi akcií, splatené základné imanie)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predchádzajúcom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</w:t>
      </w:r>
      <w:r>
        <w:rPr>
          <w:rFonts w:ascii="Courier New" w:hAnsi="Courier New" w:cs="Courier New"/>
        </w:rPr>
        <w:t xml:space="preserve"> osobami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strate, ktorá nebola účtovaná ako náklad alebo výnos,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imania, najmä zmeny reálnej hodnoty majetku,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</w:t>
      </w:r>
      <w:r>
        <w:rPr>
          <w:rFonts w:ascii="Courier New" w:hAnsi="Courier New" w:cs="Courier New"/>
        </w:rPr>
        <w:t xml:space="preserve">oužití metódy vlastného imania;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podiel na základnom imaní,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rozdelení účtovného zisku alebo o vysporiadaní účtovnej straty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</w:t>
      </w:r>
      <w:r>
        <w:rPr>
          <w:rFonts w:ascii="Courier New" w:hAnsi="Courier New" w:cs="Courier New"/>
        </w:rPr>
        <w:t>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4" style="position:absolute;flip:x;z-index:25162086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5" style="position:absolute;flip:x;z-index:25162188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6" style="position:absolute;flip:x;z-index:25162291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7" style="position:absolute;flip:x;z-index:25162393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8" style="position:absolute;flip:x;z-index:25162496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19" style="position:absolute;flip:x;z-index:25162598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  základného imania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0" style="position:absolute;flip:x;z-index:25162700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minulých období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1" style="position:absolute;flip:x;z-index:25162803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rokov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2" style="position:absolute;flip:x;z-index:25162905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    na zisku spoločníkom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, členom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3" style="position:absolute;flip:x;z-index:25163008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Iné                     </w:t>
      </w:r>
      <w:r>
        <w:rPr>
          <w:rFonts w:ascii="Courier New" w:hAnsi="Courier New" w:cs="Courier New"/>
        </w:rPr>
        <w:t xml:space="preserve">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4" style="position:absolute;flip:x;z-index:25163110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5" style="position:absolute;flip:x;z-index:25163212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6" style="position:absolute;flip:x;z-index:25163315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7" style="position:absolute;flip:x;z-index:25163417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23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8" style="position:absolute;flip:x;z-index:25163520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29" style="position:absolute;flip:x;z-index:251636224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spoločníkmi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0" style="position:absolute;flip:x;z-index:251637248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1" style="position:absolute;flip:x;z-index:251638272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2" style="position:absolute;flip:x;z-index:251639296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3" style="position:absolute;flip:x;z-index:251640320;mso-position-horizontal-relative:text;mso-position-vertical-relative:text" from="6.6pt,6.2pt" to="303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účtovné obdobie: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251 o rezervách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</w:t>
      </w:r>
      <w:r>
        <w:rPr>
          <w:rFonts w:ascii="Courier New" w:hAnsi="Courier New" w:cs="Courier New"/>
        </w:rPr>
        <w:t xml:space="preserve">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obdobia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BO-Zrušenie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4" style="position:absolute;flip:x;z-index:25164134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5" style="position:absolute;flip:x;z-index:25164236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6" style="position:absolute;flip:x;z-index:2516433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7" style="position:absolute;flip:x;z-index:2516444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 xml:space="preserve">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8" style="position:absolute;flip:x;z-index:2516454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39" style="position:absolute;flip:x;z-index:2516464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0" style="position:absolute;flip:x;z-index:2516474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1" style="position:absolute;flip:x;z-index:2516485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2" style="position:absolute;flip:x;z-index:2516495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3" style="position:absolute;flip:x;z-index:2516505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4" style="position:absolute;flip:x;z-index:25165158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5" style="position:absolute;flip:x;z-index:25165260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</w:t>
      </w:r>
      <w:r>
        <w:rPr>
          <w:rFonts w:ascii="Courier New" w:hAnsi="Courier New" w:cs="Courier New"/>
        </w:rPr>
        <w:t xml:space="preserve">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6" style="position:absolute;flip:x;z-index:25165363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347" style="position:absolute;flip:x;z-index:25165465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8" style="position:absolute;flip:x;z-index:25165568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49" style="position:absolute;flip:x;z-index:25165670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0" style="position:absolute;flip:x;z-index:25165772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1" style="position:absolute;flip:x;z-index:25165875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24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252 o rezervách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MO-Použitie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MO-Zrušenie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</w:t>
      </w:r>
      <w:r>
        <w:rPr>
          <w:rFonts w:ascii="Courier New" w:hAnsi="Courier New" w:cs="Courier New"/>
        </w:rPr>
        <w:t xml:space="preserve">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2" style="position:absolute;flip:x;z-index:25165977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3" style="position:absolute;flip:x;z-index:25166080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</w:t>
      </w:r>
      <w:r>
        <w:rPr>
          <w:rFonts w:ascii="Courier New" w:hAnsi="Courier New" w:cs="Courier New"/>
        </w:rPr>
        <w:t xml:space="preserve">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4" style="position:absolute;flip:x;z-index:25166182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5" style="position:absolute;flip:x;z-index:25166284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6" style="position:absolute;flip:x;z-index:25166387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7" style="position:absolute;flip:x;z-index:25166489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8" style="position:absolute;flip:x;z-index:25166592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59" style="position:absolute;flip:x;z-index:25166694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0" style="position:absolute;flip:x;z-index:25166796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</w:t>
      </w:r>
      <w:r>
        <w:rPr>
          <w:rFonts w:ascii="Courier New" w:hAnsi="Courier New" w:cs="Courier New"/>
        </w:rPr>
        <w:t xml:space="preserve">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1" style="position:absolute;flip:x;z-index:2516689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2" style="position:absolute;flip:x;z-index:2516700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</w:t>
      </w:r>
      <w:r>
        <w:rPr>
          <w:rFonts w:ascii="Courier New" w:hAnsi="Courier New" w:cs="Courier New"/>
        </w:rPr>
        <w:t>veni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3" style="position:absolute;flip:x;z-index:2516710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4" style="position:absolute;flip:x;z-index:2516720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5" style="position:absolute;flip:x;z-index:2516730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6" style="position:absolute;flip:x;z-index:2516741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7" style="position:absolute;flip:x;z-index:2516751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8" style="position:absolute;flip:x;z-index:2516761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69" style="position:absolute;flip:x;z-index:25167718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</w:t>
      </w:r>
      <w:r>
        <w:rPr>
          <w:rFonts w:ascii="Courier New" w:hAnsi="Courier New" w:cs="Courier New"/>
        </w:rPr>
        <w:t>äzkoch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</w:t>
      </w:r>
      <w:r>
        <w:rPr>
          <w:rFonts w:ascii="Courier New" w:hAnsi="Courier New" w:cs="Courier New"/>
        </w:rPr>
        <w:t xml:space="preserve">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0" style="position:absolute;flip:x;z-index:2516782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1" style="position:absolute;flip:x;z-index:2516792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splatnosti           </w:t>
      </w:r>
      <w:r>
        <w:rPr>
          <w:rFonts w:ascii="Courier New" w:hAnsi="Courier New" w:cs="Courier New"/>
        </w:rPr>
        <w:t xml:space="preserve">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2" style="position:absolute;flip:x;z-index:2516802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25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vrátane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3" style="position:absolute;flip:x;z-index:2516812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spolu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4" style="position:absolute;flip:x;z-index:2516823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jeden až päť rokov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5" style="position:absolute;flip:x;z-index:2516833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nad päť rokov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6" style="position:absolute;flip:x;z-index:2516843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7" style="position:absolute;flip:x;z-index:2516853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splatnosti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</w:t>
      </w:r>
      <w:r>
        <w:rPr>
          <w:rFonts w:ascii="Courier New" w:hAnsi="Courier New" w:cs="Courier New"/>
        </w:rPr>
        <w:t xml:space="preserve"> do jedného roka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ako päť rokov,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</w:t>
      </w:r>
      <w:r>
        <w:rPr>
          <w:rFonts w:ascii="Courier New" w:hAnsi="Courier New" w:cs="Courier New"/>
        </w:rPr>
        <w:t>u odloženého daňového záväzku: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záväzkoch zo sociálneho fondu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8" style="position:absolute;flip:x;z-index:2516864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79" style="position:absolute;flip:x;z-index:2516874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    sociálneho fondu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0" style="position:absolute;flip:x;z-index:2516884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</w:t>
      </w:r>
      <w:r>
        <w:rPr>
          <w:rFonts w:ascii="Courier New" w:hAnsi="Courier New" w:cs="Courier New"/>
        </w:rPr>
        <w:t>ladov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1" style="position:absolute;flip:x;z-index:2516894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2" style="position:absolute;flip:x;z-index:2516904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0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3" style="position:absolute;flip:x;z-index:2516915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spolu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4" style="position:absolute;flip:x;z-index:2516925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5" style="position:absolute;flip:x;z-index:2516935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    sociálneho fondu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386" style="position:absolute;flip:x;z-index:2516945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 o vydaných dlhopisoch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</w:t>
      </w:r>
      <w:r>
        <w:rPr>
          <w:rFonts w:ascii="Courier New" w:hAnsi="Courier New" w:cs="Courier New"/>
        </w:rPr>
        <w:t>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vydaného dlhopisu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26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Úrok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7" style="position:absolute;flip:x;z-index:2516956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8" style="position:absolute;flip:x;z-index:2516966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</w:t>
      </w:r>
      <w:r>
        <w:rPr>
          <w:rFonts w:ascii="Courier New" w:hAnsi="Courier New" w:cs="Courier New"/>
        </w:rPr>
        <w:t xml:space="preserve">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89" style="position:absolute;flip:x;z-index:2516976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0" style="position:absolute;flip:x;z-index:2516986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  <w:r>
        <w:rPr>
          <w:rFonts w:ascii="Courier New" w:hAnsi="Courier New" w:cs="Courier New"/>
        </w:rPr>
        <w:t xml:space="preserve">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1" style="position:absolute;flip:x;z-index:2516997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2" style="position:absolute;flip:x;z-index:2517007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3" style="position:absolute;flip:x;z-index:2517017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4" style="position:absolute;flip:x;z-index:25170278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</w:t>
      </w:r>
      <w:r>
        <w:rPr>
          <w:rFonts w:ascii="Courier New" w:hAnsi="Courier New" w:cs="Courier New"/>
        </w:rPr>
        <w:t>vé úvery, pôžičky a návratné finančné výpomoci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bankových úveroch, pôžičkách a krátkodobých finančných výpomoc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príslušnej mene za bezprost</w:t>
      </w:r>
      <w:r>
        <w:rPr>
          <w:rFonts w:ascii="Courier New" w:hAnsi="Courier New" w:cs="Courier New"/>
        </w:rPr>
        <w:t xml:space="preserve">redne predchádzajúce účtovné obdobie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5" style="position:absolute;flip:x;z-index:25170380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6" style="position:absolute;flip:x;z-index:25170483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</w:t>
      </w:r>
      <w:r>
        <w:rPr>
          <w:rFonts w:ascii="Courier New" w:hAnsi="Courier New" w:cs="Courier New"/>
        </w:rPr>
        <w:t>ankové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7" style="position:absolute;flip:x;z-index:25170585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8" style="position:absolute;flip:x;z-index:25170688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399" style="position:absolute;flip:x;z-index:25170790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0" style="position:absolute;flip:x;z-index:25170892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1" style="position:absolute;flip:x;z-index:25170995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2" style="position:absolute;flip:x;z-index:25171097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3" style="position:absolute;flip:x;z-index:25171200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4" style="position:absolute;flip:x;z-index:25171302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Krátkodobé finančné výpomoci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5" style="position:absolute;flip:x;z-index:25171404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6" style="position:absolute;flip:x;z-index:25171507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Významné položky časového rozlíšenia: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31 o významných položkách časového rozlíšenia na strane pasív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</w:t>
      </w:r>
      <w:r>
        <w:rPr>
          <w:rFonts w:ascii="Courier New" w:hAnsi="Courier New" w:cs="Courier New"/>
        </w:rPr>
        <w:t xml:space="preserve">     Strana: 27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7" style="position:absolute;flip:x;z-index:2517160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8" style="position:absolute;flip:x;z-index:2517171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Výdavky budúcich    období krátkodobé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09" style="position:absolute;flip:x;z-index:2517181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</w:t>
      </w:r>
      <w:r>
        <w:rPr>
          <w:rFonts w:ascii="Courier New" w:hAnsi="Courier New" w:cs="Courier New"/>
        </w:rPr>
        <w:t xml:space="preserve">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0" style="position:absolute;flip:x;z-index:2517191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1" style="position:absolute;flip:x;z-index:2517201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Výdavky budúcich    období dlhodobé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</w:t>
      </w:r>
      <w:r>
        <w:rPr>
          <w:rFonts w:ascii="Courier New" w:hAnsi="Courier New" w:cs="Courier New"/>
        </w:rPr>
        <w:t xml:space="preserve">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2" style="position:absolute;flip:x;z-index:2517212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Nájomné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3" style="position:absolute;flip:x;z-index:2517222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4" style="position:absolute;flip:x;z-index:2517232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budúcich     období dlhodobé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5" style="position:absolute;flip:x;z-index:2517242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Dotácie na obstaranie dlhodobého majetku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6" style="position:absolute;flip:x;z-index:2517253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7" style="position:absolute;flip:x;z-index:2517263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8" style="position:absolute;flip:x;z-index:2517273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budúcich     období krátkodobé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19" style="position:absolute;flip:x;z-index:2517283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Dotácie na obstaranie dlhodobého majetku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0" style="position:absolute;flip:x;z-index:2517294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</w:t>
      </w:r>
      <w:r>
        <w:rPr>
          <w:rFonts w:ascii="Courier New" w:hAnsi="Courier New" w:cs="Courier New"/>
        </w:rPr>
        <w:t>otácie na hospodársku činnosť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1" style="position:absolute;flip:x;z-index:2517304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2" style="position:absolute;flip:x;z-index:2517314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</w:t>
      </w:r>
      <w:r>
        <w:rPr>
          <w:rFonts w:ascii="Courier New" w:hAnsi="Courier New" w:cs="Courier New"/>
        </w:rPr>
        <w:t xml:space="preserve">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3" style="position:absolute;flip:x;z-index:2517324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Významné položky derivátov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321 o významných položkách derivátov za bežné účtovné obdobie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Účtovná hodnota pohľadávky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4" style="position:absolute;flip:x;z-index:25173350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a                       b    c    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5" style="position:absolute;flip:x;z-index:25173452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6" style="position:absolute;flip:x;z-index:25173555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7" style="position:absolute;flip:x;z-index:25173657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322 o významných položkách derivátov za bežné účtovné obdobie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28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</w:t>
      </w:r>
      <w:r>
        <w:rPr>
          <w:rFonts w:ascii="Courier New" w:hAnsi="Courier New" w:cs="Courier New"/>
          <w:b/>
          <w:bCs/>
        </w:rPr>
        <w:t>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</w:t>
      </w:r>
      <w:r>
        <w:rPr>
          <w:rFonts w:ascii="Courier New" w:hAnsi="Courier New" w:cs="Courier New"/>
        </w:rPr>
        <w:t xml:space="preserve">- Zmena reálnej hodnoty (+/-) s vplyvom na vlastné imanie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 Zmena reálnej hodnoty (+/-) s vplyvom na výsledok hospodárenia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imanie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8" style="position:absolute;flip:x;z-index:251737600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29" style="position:absolute;flip:x;z-index:251738624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0" style="position:absolute;flip:x;z-index:251739648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1" style="position:absolute;flip:x;z-index:251740672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2" style="position:absolute;flip:x;z-index:251741696;mso-position-horizontal-relative:text;mso-position-vertical-relative:text" from="6.6pt,6.2pt" to="402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Majetok a záväzky zabezpečený derivátmi, pričom sa uvádza forma tohto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položkách zabezpečených derivátmi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</w:t>
      </w:r>
      <w:r>
        <w:rPr>
          <w:rFonts w:ascii="Courier New" w:hAnsi="Courier New" w:cs="Courier New"/>
        </w:rPr>
        <w:t>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Zabezpečovaná položka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3" style="position:absolute;flip:x;z-index:2517427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4" style="position:absolute;flip:x;z-index:2517437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5" style="position:absolute;flip:x;z-index:2517447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6" style="position:absolute;flip:x;z-index:2517457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   neúčtujú na súvahový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ch účtoch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7" style="position:absolute;flip:x;z-index:2517468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Očakávané budúce    obchody dosiaľ zmluv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 nezabezpečené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8" style="position:absolute;flip:x;z-index:2517478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39" style="position:absolute;flip:x;z-index:2517488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</w:t>
      </w:r>
      <w:r>
        <w:rPr>
          <w:rFonts w:ascii="Courier New" w:hAnsi="Courier New" w:cs="Courier New"/>
        </w:rPr>
        <w:t>nčný náklad,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nájomcu a finančného nákladu podľa doby splatnosti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od jedného roka do piatich rokov vrátane,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34 o majetku prenajatom formou finančného prenájm</w:t>
      </w:r>
      <w:r>
        <w:rPr>
          <w:rFonts w:ascii="Courier New" w:hAnsi="Courier New" w:cs="Courier New"/>
        </w:rPr>
        <w:t>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  BO-Splatnosť do jedného roka vrátane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c  BO-Splatnosť od jedného roka do piatich rokov vrátane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0" style="position:absolute;flip:x;z-index:25174988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  <w:r>
        <w:rPr>
          <w:rFonts w:ascii="Courier New" w:hAnsi="Courier New" w:cs="Courier New"/>
        </w:rPr>
        <w:t xml:space="preserve">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1" style="position:absolute;flip:x;z-index:25175091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29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2" style="position:absolute;flip:x;z-index:25175193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</w:t>
      </w:r>
      <w:r>
        <w:rPr>
          <w:rFonts w:ascii="Courier New" w:hAnsi="Courier New" w:cs="Courier New"/>
        </w:rPr>
        <w:t xml:space="preserve">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3" style="position:absolute;flip:x;z-index:25175296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4" style="position:absolute;flip:x;z-index:25175398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 O VÝNOSOCH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Sumy tržieb za vlastné výkony a tovar (opis a hodnota tržieb podľa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tržbách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a  Oblasť odbytu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Typ A Bežné účtovné obdobie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Typ A Bezprostredne predchádzajúce účtovné obdobie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Typ B Bežné účtovné obdobie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Typ B Bezprostredne predchádzajúce účtovné obdobie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Typ C Bežné účtovné obdobie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Typ C Bezprostredne predchádzajúce účtovné obdobie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5" style="position:absolute;flip:x;z-index:25175500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6" style="position:absolute;flip:x;z-index:25175603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7" style="position:absolute;flip:x;z-index:25175705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8" style="position:absolute;flip:x;z-index:25175808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49" style="position:absolute;flip:x;z-index:25175910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0" style="position:absolute;flip:x;z-index:25176012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</w:t>
      </w:r>
      <w:r>
        <w:rPr>
          <w:rFonts w:ascii="Courier New" w:hAnsi="Courier New" w:cs="Courier New"/>
        </w:rPr>
        <w:t xml:space="preserve">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1" style="position:absolute;flip:x;z-index:25176115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</w:t>
      </w:r>
      <w:r>
        <w:rPr>
          <w:rFonts w:ascii="Courier New" w:hAnsi="Courier New" w:cs="Courier New"/>
        </w:rPr>
        <w:t xml:space="preserve">tavom netto na konci bežného účtovného obdobia, uvádzajú sa dôvody vzniku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jednotlivých položiek zásob, najmä manká a škody,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 oceňovania, dary)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zmene stavu vnútroorganizačných</w:t>
      </w:r>
      <w:r>
        <w:rPr>
          <w:rFonts w:ascii="Courier New" w:hAnsi="Courier New" w:cs="Courier New"/>
        </w:rPr>
        <w:t xml:space="preserve"> zásob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zostatok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c  MO-Konečný zostatok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MO-Začiatočný stav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e  BO-Zmena stavu vnútroorganizačných zásob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2" style="position:absolute;flip:x;z-index:25176217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3" style="position:absolute;flip:x;z-index:25176320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4" style="position:absolute;flip:x;z-index:25176422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</w:t>
      </w:r>
      <w:r>
        <w:rPr>
          <w:rFonts w:ascii="Courier New" w:hAnsi="Courier New" w:cs="Courier New"/>
        </w:rPr>
        <w:t xml:space="preserve">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30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5" style="position:absolute;flip:x;z-index:25176524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6" style="position:absolute;flip:x;z-index:25176627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7" style="position:absolute;flip:x;z-index:25176729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8" style="position:absolute;flip:x;z-index:25176832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59" style="position:absolute;flip:x;z-index:25176934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0" style="position:absolute;flip:x;z-index:25177036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1" style="position:absolute;flip:x;z-index:2517713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vnútroorganizačných zásob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2" style="position:absolute;flip:x;z-index:2517724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 o výnosoch pri aktivácii nákladov a výnosoch z hospodárskej činn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Ozna</w:t>
      </w:r>
      <w:r>
        <w:rPr>
          <w:rFonts w:ascii="Courier New" w:hAnsi="Courier New" w:cs="Courier New"/>
        </w:rPr>
        <w:t xml:space="preserve">čenie - Názov položky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3" style="position:absolute;flip:x;z-index:2517734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4" style="position:absolute;flip:x;z-index:2517744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    Výnosy pri   aktivácii nákladov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5" style="position:absolute;flip:x;z-index:2517754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A.1.   Aktivácia    materiálu a tovaru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6" style="position:absolute;flip:x;z-index:2517765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A.2.   Aktivácia    vnútroorganizačných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služieb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7" style="position:absolute;flip:x;z-index:2517775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</w:t>
      </w:r>
      <w:r>
        <w:rPr>
          <w:rFonts w:ascii="Courier New" w:hAnsi="Courier New" w:cs="Courier New"/>
        </w:rPr>
        <w:t xml:space="preserve">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A.3.   Aktivácia    dlhodobého hmotného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8" style="position:absolute;flip:x;z-index:2517785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A.4.   Aktivácia    dlhodobého nehmotnéh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majetku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69" style="position:absolute;flip:x;z-index:2517795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    Ostatné výnosy z hospodárskej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0" style="position:absolute;flip:x;z-index:2517806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B.1.   Predaj dlhodobého majetku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1" style="position:absolute;flip:x;z-index:2517816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B.2.   Predaj materiálu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2" style="position:absolute;flip:x;z-index:2517826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B.3.   Dotácie na   hospodársku činnosť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3" style="position:absolute;flip:x;z-index:2517836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B.4.   Dotácie na   obstaranie dlhodobéh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majetku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474" style="position:absolute;flip:x;z-index:2517847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B.5.   Emisné kvóty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5" style="position:absolute;flip:x;z-index:2517857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B.6.   Výnosy z     odpísaných pohľadávo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 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6" style="position:absolute;flip:x;z-index:2517867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B.7.   Zmluvné pokuty a penále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7" style="position:absolute;flip:x;z-index:2517877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B.8.   Iné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31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8" style="position:absolute;flip:x;z-index:2517888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    Finančné     výnosy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79" style="position:absolute;flip:x;z-index:2517898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C.1.   Tržby z predaja cenných papierov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podielov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0" style="position:absolute;flip:x;z-index:2517908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C.2.   Výnosy z     dlhodobého finančnéh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majetku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1" style="position:absolute;flip:x;z-index:2517918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C.3.   Výnosy z     krátkodobého finančn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majetku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2" style="position:absolute;flip:x;z-index:2517928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C.4.   Výnosy z     precenenia cenných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papierov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3" style="position:absolute;flip:x;z-index:2517939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C.5</w:t>
      </w:r>
      <w:r>
        <w:rPr>
          <w:rFonts w:ascii="Courier New" w:hAnsi="Courier New" w:cs="Courier New"/>
        </w:rPr>
        <w:t>.   Výnosy z     precenenia  deriváto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určených na obchodovanie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4" style="position:absolute;flip:x;z-index:2517949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C.6.   Výnos z rozdielu medzi uznanou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hodnotou vkladu a účtovnou hodnotou vkla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5" style="position:absolute;flip:x;z-index:2517959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C.7.   Výnosové     úroky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6" style="position:absolute;flip:x;z-index:2517969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C.8.   Kurzové zisky, z toho: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7" style="position:absolute;flip:x;z-index:2517980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C.8.1. Kurz</w:t>
      </w:r>
      <w:r>
        <w:rPr>
          <w:rFonts w:ascii="Courier New" w:hAnsi="Courier New" w:cs="Courier New"/>
        </w:rPr>
        <w:t xml:space="preserve">ové zisky ku dňu, ku ktorému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8" style="position:absolute;flip:x;z-index:2517990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C.9.   Iné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89" style="position:absolute;flip:x;z-index:2518000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    Mimoriad</w:t>
      </w:r>
      <w:r>
        <w:rPr>
          <w:rFonts w:ascii="Courier New" w:hAnsi="Courier New" w:cs="Courier New"/>
        </w:rPr>
        <w:t>ne   výnosy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0" style="position:absolute;flip:x;z-index:2518010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finančných výnosov: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ziskov účtovaná k 31.12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</w:t>
      </w:r>
      <w:r>
        <w:rPr>
          <w:rFonts w:ascii="Courier New" w:hAnsi="Courier New" w:cs="Courier New"/>
        </w:rPr>
        <w:t>čtovných období a ich opis.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 bežnou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</w:t>
      </w:r>
      <w:r>
        <w:rPr>
          <w:rFonts w:ascii="Courier New" w:hAnsi="Courier New" w:cs="Courier New"/>
        </w:rPr>
        <w:t xml:space="preserve">nnosť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podnikania a ktorá vplýva na schopnosť účtovnej jednotky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napríklad úrokové výnosy, dividendy a výnosy z predaja finančného majetku.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TABULKA č. 38 o čistom obrate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</w:t>
      </w:r>
      <w:r>
        <w:rPr>
          <w:rFonts w:ascii="Courier New" w:hAnsi="Courier New" w:cs="Courier New"/>
        </w:rPr>
        <w:t xml:space="preserve">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1" style="position:absolute;flip:x;z-index:2518021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</w:t>
      </w:r>
      <w:r>
        <w:rPr>
          <w:rFonts w:ascii="Courier New" w:hAnsi="Courier New" w:cs="Courier New"/>
        </w:rPr>
        <w:t>na: 32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2" style="position:absolute;flip:x;z-index:2518031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vlastné    výrobky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3" style="position:absolute;flip:x;z-index:2518041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predaja     služieb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4" style="position:absolute;flip:x;z-index:2518051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tovar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5" style="position:absolute;flip:x;z-index:2518062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zákazky                           0</w:t>
      </w:r>
      <w:r>
        <w:rPr>
          <w:rFonts w:ascii="Courier New" w:hAnsi="Courier New" w:cs="Courier New"/>
        </w:rPr>
        <w:t xml:space="preserve">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6" style="position:absolute;flip:x;z-index:2518072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 na predaj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7" style="position:absolute;flip:x;z-index:2518082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súvisiace  s bežnou činnosťou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8" style="position:absolute;flip:x;z-index:2518092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celkom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499" style="position:absolute;flip:x;z-index:2518103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39 o náklado</w:t>
      </w:r>
      <w:r>
        <w:rPr>
          <w:rFonts w:ascii="Courier New" w:hAnsi="Courier New" w:cs="Courier New"/>
        </w:rPr>
        <w:t>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Označenie - Názov položky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0" style="position:absolute;flip:x;z-index:2518113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1" style="position:absolute;flip:x;z-index:2518123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  </w:t>
      </w:r>
      <w:r>
        <w:rPr>
          <w:rFonts w:ascii="Courier New" w:hAnsi="Courier New" w:cs="Courier New"/>
        </w:rPr>
        <w:t xml:space="preserve">   Náklady     za poskytnuté služby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2" style="position:absolute;flip:x;z-index:2518133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A.1.    Opravy a    udržiavanie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3" style="position:absolute;flip:x;z-index:2518144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A.2.    Cestovné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4" style="position:absolute;flip:x;z-index:2518154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A.3.    Náklady     na reprezentáciu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5" style="position:absolute;flip:x;z-index:2518164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A.4.    Nájomné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6" style="position:absolute;flip:x;z-index:2518174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</w:t>
      </w:r>
      <w:r>
        <w:rPr>
          <w:rFonts w:ascii="Courier New" w:hAnsi="Courier New" w:cs="Courier New"/>
        </w:rPr>
        <w:t xml:space="preserve">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A.5.    Náklady     na inzerciu, reklamu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7" style="position:absolute;flip:x;z-index:2518184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A.6.    Právne a    ekonomické poradenst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8" style="position:absolute;flip:x;z-index:2518195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    Náklady     voči audítorovi,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audítorskej spoločnosti, z toho: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09" style="position:absolute;flip:x;z-index:2518205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A.7.1.  Náklady     za overenie individu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álnej účtovnej závierky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0" style="position:absolute;flip:x;z-index:2518215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A.7.2.  Iné uisťovacie audítorské služby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511" style="position:absolute;flip:x;z-index:2518225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A.7.3.  Súvisiace   audítorské služby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2" style="position:absolute;flip:x;z-index:2518236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A.7.4.  Daňové poradenstvo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3" style="position:absolute;flip:x;z-index:2518246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A.7.5.  Ostatné     neaudítorské služby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4" style="position:absolute;flip:x;z-index:2518256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A.8.    Tvorba a    zúčtovanie rezerv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</w:t>
      </w:r>
      <w:r>
        <w:rPr>
          <w:rFonts w:ascii="Courier New" w:hAnsi="Courier New" w:cs="Courier New"/>
        </w:rPr>
        <w:t>služby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33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5" style="position:absolute;flip:x;z-index:2518266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A.9.    Iné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6" style="position:absolute;flip:x;z-index:2518277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     Ostatné     náklady z hospodársk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činnosti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7" style="position:absolute;flip:x;z-index:2518287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B.1.    Dane a poplatky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8" style="position:absolute;flip:x;z-index:2518297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B.2.    Odpisy dlhodobého hmotného majet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a dlhodobého nehmotného majetku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19" style="position:absolute;flip:x;z-index:2518307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B.3.    Opravné     položky k dlhodobému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hmotnému majetku a dlhodobého nehmotném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0" style="position:absolute;flip:x;z-index:2518318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B.4.    Zostatková  cena dlhodobého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</w:t>
      </w:r>
      <w:r>
        <w:rPr>
          <w:rFonts w:ascii="Courier New" w:hAnsi="Courier New" w:cs="Courier New"/>
        </w:rPr>
        <w:t xml:space="preserve">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1" style="position:absolute;flip:x;z-index:2518328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B.5.    Predaný     materiál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2" style="position:absolute;flip:x;z-index:2518338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B.6.    Dary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3" style="position:absolute;flip:x;z-index:2518348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B.7.    Zmluvné     pokuty a penále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4" style="position:absolute;flip:x;z-index:2518359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B.8.    Odpis pohľadávky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5" style="position:absolute;flip:x;z-index:2518369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B.9.    Tvorba a    zúčtovanie opravných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položiek k pohľadávkam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6" style="position:absolute;flip:x;z-index:2518379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B.10.   Tvorba a    zúčtovanie rezerv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7" style="position:absolute;flip:x;z-index:2518389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B.11.   Manká a     škody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8" style="position:absolute;flip:x;z-index:2518400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B.12.   Iné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29" style="position:absolute;flip:x;z-index:2518410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     Finančné    náklady                </w:t>
      </w:r>
      <w:r>
        <w:rPr>
          <w:rFonts w:ascii="Courier New" w:hAnsi="Courier New" w:cs="Courier New"/>
        </w:rPr>
        <w:t xml:space="preserve">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0" style="position:absolute;flip:x;z-index:2518420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C.1.    Predané     cenné papiere a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1" style="position:absolute;flip:x;z-index:2518430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C.2.    Nákladové   úroky                   0  </w:t>
      </w:r>
      <w:r>
        <w:rPr>
          <w:rFonts w:ascii="Courier New" w:hAnsi="Courier New" w:cs="Courier New"/>
        </w:rPr>
        <w:t xml:space="preserve">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2" style="position:absolute;flip:x;z-index:2518440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C.3.    Kurzové     straty, z toho: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3" style="position:absolute;flip:x;z-index:2518451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C.3.1.  Kurzové     straty ku dňu, ku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ktorému sa zostavuje účtovná závierka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4" style="position:absolute;flip:x;z-index:2518461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C.4.    Náklady     na precenenie cennýc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 papierov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5" style="position:absolute;flip:x;z-index:2518471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C.5.    Tvorba a    zúčtovanie opravných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položiek k finančnému majetku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6" style="position:absolute;flip:x;z-index:2518481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C.6.    Náklady     na krátkodobý finanč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ný majetok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7" style="position:absolute;flip:x;z-index:2518492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C.7</w:t>
      </w:r>
      <w:r>
        <w:rPr>
          <w:rFonts w:ascii="Courier New" w:hAnsi="Courier New" w:cs="Courier New"/>
        </w:rPr>
        <w:t>.    Náklady     na derivátové operác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ie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8" style="position:absolute;flip:x;z-index:2518502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C.8.    Náklad z    rozdielu medzi uznan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ou hodnotou vkladu a účtovnou hodnotou v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39" style="position:absolute;flip:x;z-index:2518512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C.9.    Iné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34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0" style="position:absolute;flip:x;z-index:2518522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     Mimoriadne  náklady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1" style="position:absolute;flip:x;z-index:2518533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</w:t>
      </w:r>
      <w:r>
        <w:rPr>
          <w:rFonts w:ascii="Courier New" w:hAnsi="Courier New" w:cs="Courier New"/>
        </w:rPr>
        <w:t>mných položiek finančných nákladov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mimoriadnych nákladov týkajúcich sa predchádzajúcich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audítorom alebo audítorskou spoločnosťou, uisťovacie audítorské služby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</w:t>
      </w:r>
      <w:r>
        <w:rPr>
          <w:rFonts w:ascii="Courier New" w:hAnsi="Courier New" w:cs="Courier New"/>
        </w:rPr>
        <w:t xml:space="preserve">mkou overenia individuálnej účtovnej závierky, súvisiace audítorské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 dane z</w:t>
      </w:r>
      <w:r>
        <w:rPr>
          <w:rFonts w:ascii="Courier New" w:hAnsi="Courier New" w:cs="Courier New"/>
        </w:rPr>
        <w:t xml:space="preserve"> príjmu účtovanej v bežnom účtovnom období ako náklad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40 o daniach z príjmov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2" style="position:absolute;flip:x;z-index:2518543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3" style="position:absolute;flip:x;z-index:2518553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účtova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4" style="position:absolute;flip:x;z-index:2518563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účtovaného ako náklad alebo výnos vyplýv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5" style="position:absolute;flip:x;z-index:2518574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</w:t>
      </w:r>
      <w:r>
        <w:rPr>
          <w:rFonts w:ascii="Courier New" w:hAnsi="Courier New" w:cs="Courier New"/>
        </w:rPr>
        <w:t>ovej straty, nevyužitý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6" style="position:absolute;flip:x;z-index:2518584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7" style="position:absolute;flip:x;z-index:2518594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Suma neuplatneného  um</w:t>
      </w:r>
      <w:r>
        <w:rPr>
          <w:rFonts w:ascii="Courier New" w:hAnsi="Courier New" w:cs="Courier New"/>
        </w:rPr>
        <w:t xml:space="preserve">orenia daňovej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8" style="position:absolute;flip:x;z-index:2518604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dani z príjmov, ktorá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49" style="position:absolute;flip:x;z-index:2518615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nevyužitých daňových odpočtov a iných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35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vznikol z dôvodu neúčtovania tej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</w:t>
      </w:r>
      <w:r>
        <w:rPr>
          <w:rFonts w:ascii="Courier New" w:hAnsi="Courier New" w:cs="Courier New"/>
        </w:rPr>
        <w:t>nevyužitých daňových odpočtov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</w:t>
      </w:r>
      <w:r>
        <w:rPr>
          <w:rFonts w:ascii="Courier New" w:hAnsi="Courier New" w:cs="Courier New"/>
        </w:rPr>
        <w:t>vania na účty nákladov a výnosov,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</w:t>
      </w:r>
      <w:r>
        <w:rPr>
          <w:rFonts w:ascii="Courier New" w:hAnsi="Courier New" w:cs="Courier New"/>
        </w:rPr>
        <w:t xml:space="preserve">ýsledku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zdanením vynásobeným príslušnou sadzbou dane z príjmov: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41 o daniach z príjmov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</w:t>
      </w:r>
      <w:r>
        <w:rPr>
          <w:rFonts w:ascii="Courier New" w:hAnsi="Courier New" w:cs="Courier New"/>
        </w:rPr>
        <w:t xml:space="preserve">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MO-Základ dane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</w:t>
      </w:r>
      <w:r>
        <w:rPr>
          <w:rFonts w:ascii="Courier New" w:hAnsi="Courier New" w:cs="Courier New"/>
        </w:rPr>
        <w:t xml:space="preserve">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0" style="position:absolute;flip:x;z-index:25186252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</w:t>
      </w:r>
      <w:r>
        <w:rPr>
          <w:rFonts w:ascii="Courier New" w:hAnsi="Courier New" w:cs="Courier New"/>
        </w:rPr>
        <w:t xml:space="preserve">   b      c 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1" style="position:absolute;flip:x;z-index:25186355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pred  zdanením,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                            3551.00      0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2" style="position:absolute;flip:x;z-index:25186457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                          0 674.69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3" style="position:absolute;flip:x;z-index:25186560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neuznané     náklady                </w:t>
      </w:r>
      <w:r>
        <w:rPr>
          <w:rFonts w:ascii="Courier New" w:hAnsi="Courier New" w:cs="Courier New"/>
        </w:rPr>
        <w:t xml:space="preserve">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4" style="position:absolute;flip:x;z-index:25186662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nepodliehajúce dani                 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5" style="position:absolute;flip:x;z-index:25186764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</w:t>
      </w:r>
      <w:r>
        <w:rPr>
          <w:rFonts w:ascii="Courier New" w:hAnsi="Courier New" w:cs="Courier New"/>
        </w:rPr>
        <w:t xml:space="preserve">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daňovej    straty                 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6" style="position:absolute;flip:x;z-index:25186867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   0      0 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7" style="position:absolute;flip:x;z-index:25186969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 príjmov                      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8" style="position:absolute;flip:x;z-index:25187072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Odložená daň z príjmov                     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59" style="position:absolute;flip:x;z-index:25187174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príjmov                          0      0 19.00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0" style="position:absolute;flip:x;z-index:25187276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36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42 o podsúvahových položkách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</w:t>
      </w:r>
      <w:r>
        <w:rPr>
          <w:rFonts w:ascii="Courier New" w:hAnsi="Courier New" w:cs="Courier New"/>
        </w:rPr>
        <w:t xml:space="preserve">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1" style="position:absolute;flip:x;z-index:2518737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2" style="position:absolute;flip:x;z-index:2518748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Prenajatý majetok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3" style="position:absolute;flip:x;z-index:2518758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 nájme    </w:t>
      </w:r>
      <w:r>
        <w:rPr>
          <w:rFonts w:ascii="Courier New" w:hAnsi="Courier New" w:cs="Courier New"/>
        </w:rPr>
        <w:t xml:space="preserve"> (operatívny prenájom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) 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4" style="position:absolute;flip:x;z-index:2518768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prijatý     do úschovy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5" style="position:absolute;flip:x;z-index:2518778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derivátov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6" style="position:absolute;flip:x;z-index:2518789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z opcií     derivátov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7" style="position:absolute;flip:x;z-index:2518799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Odpísané pohľadávky                         0</w:t>
      </w:r>
      <w:r>
        <w:rPr>
          <w:rFonts w:ascii="Courier New" w:hAnsi="Courier New" w:cs="Courier New"/>
        </w:rPr>
        <w:t xml:space="preserve">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8" style="position:absolute;flip:x;z-index:2518809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leasingu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69" style="position:absolute;flip:x;z-index:2518819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z leasingu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0" style="position:absolute;flip:x;z-index:2518830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položky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1" style="position:absolute;flip:x;z-index:2518840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Pohľadávky a záväzky z opcií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</w:t>
      </w:r>
      <w:r>
        <w:rPr>
          <w:rFonts w:ascii="Courier New" w:hAnsi="Courier New" w:cs="Courier New"/>
        </w:rPr>
        <w:t>asingu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záruk, zo všeobecne záväzných právnych predpisov, zo zmlúv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</w:t>
      </w:r>
      <w:r>
        <w:rPr>
          <w:rFonts w:ascii="Courier New" w:hAnsi="Courier New" w:cs="Courier New"/>
        </w:rPr>
        <w:t xml:space="preserve">učenia podľa jednotlivých druhov ručenia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dôsledok minulej udalosti a ktorej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existencia závisí od toho, či nastane alebo nenastane jedna alebo viac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</w:t>
      </w:r>
      <w:r>
        <w:rPr>
          <w:rFonts w:ascii="Courier New" w:hAnsi="Courier New" w:cs="Courier New"/>
        </w:rPr>
        <w:t xml:space="preserve">tí v budúcnosti, ktorých vznik nezávisí od účtovnej jednotky,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udalosti, ale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</w:t>
      </w:r>
      <w:r>
        <w:rPr>
          <w:rFonts w:ascii="Courier New" w:hAnsi="Courier New" w:cs="Courier New"/>
        </w:rPr>
        <w:t xml:space="preserve">potrebný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37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</w:t>
      </w:r>
      <w:r>
        <w:rPr>
          <w:rFonts w:ascii="Courier New" w:hAnsi="Courier New" w:cs="Courier New"/>
        </w:rPr>
        <w:t>iť,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431 o podmienených záväzkoch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Druh podmieneného záväzku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BO-Hodnota celkom                                     </w:t>
      </w:r>
      <w:r>
        <w:rPr>
          <w:rFonts w:ascii="Courier New" w:hAnsi="Courier New" w:cs="Courier New"/>
        </w:rPr>
        <w:t xml:space="preserve">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BO-Hodnota voči spriazneným osobám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2" style="position:absolute;flip:x;z-index:2518850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3" style="position:absolute;flip:x;z-index:25188608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súdnych rozhodnutí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4" style="position:absolute;flip:x;z-index:25188710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5" style="position:absolute;flip:x;z-index:25188812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</w:t>
      </w:r>
      <w:r>
        <w:rPr>
          <w:rFonts w:ascii="Courier New" w:hAnsi="Courier New" w:cs="Courier New"/>
        </w:rPr>
        <w:t xml:space="preserve">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všeobecne záväzných právnych predpiso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6" style="position:absolute;flip:x;z-index:25188915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zmluvy o podriadenom záväzku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7" style="position:absolute;flip:x;z-index:25189017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ručenia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8" style="position:absolute;flip:x;z-index:25189120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podmienené záväzky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79" style="position:absolute;flip:x;z-index:25189222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432 o podmienených záväzkoc</w:t>
      </w:r>
      <w:r>
        <w:rPr>
          <w:rFonts w:ascii="Courier New" w:hAnsi="Courier New" w:cs="Courier New"/>
        </w:rPr>
        <w:t>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Druh podmieneného záväzku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MO-Hodnota celkom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MO-Hodnota voči </w:t>
      </w:r>
      <w:r>
        <w:rPr>
          <w:rFonts w:ascii="Courier New" w:hAnsi="Courier New" w:cs="Courier New"/>
        </w:rPr>
        <w:t xml:space="preserve">spriazneným osobám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0" style="position:absolute;flip:x;z-index:25189324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1" style="position:absolute;flip:x;z-index:25189427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súdnych rozhodnutí           </w:t>
      </w:r>
      <w:r>
        <w:rPr>
          <w:rFonts w:ascii="Courier New" w:hAnsi="Courier New" w:cs="Courier New"/>
        </w:rPr>
        <w:t xml:space="preserve">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2" style="position:absolute;flip:x;z-index:25189529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3" style="position:absolute;flip:x;z-index:25189632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všeobecne záväzných právnych predpiso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4" style="position:absolute;flip:x;z-index:25189734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zmluvy o podriadenom záväzku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5" style="position:absolute;flip:x;z-index:25189836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ručenia                                   0</w:t>
      </w:r>
      <w:r>
        <w:rPr>
          <w:rFonts w:ascii="Courier New" w:hAnsi="Courier New" w:cs="Courier New"/>
        </w:rPr>
        <w:t xml:space="preserve">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6" style="position:absolute;flip:x;z-index:25189939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podmienené záväzky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7" style="position:absolute;flip:x;z-index:25190041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podmienených záväzkov podľa písmena a) voči spriazneným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osobám, ktorý</w:t>
      </w:r>
      <w:r>
        <w:rPr>
          <w:rFonts w:ascii="Courier New" w:hAnsi="Courier New" w:cs="Courier New"/>
        </w:rPr>
        <w:t>mi sú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právnické osoby, ktoré sú vo vzťahu k účtovnej jednotke dcérskou účtovnou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alebo materskou účtovnou jednotkou alebo právnické osoby, ktoré sú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vo vzťahu k inej účtovnej jednotke dcérskymi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účtovnými jedn</w:t>
      </w:r>
      <w:r>
        <w:rPr>
          <w:rFonts w:ascii="Courier New" w:hAnsi="Courier New" w:cs="Courier New"/>
        </w:rPr>
        <w:t>otkami,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nich vykonávaný podstatný vplyv účtovnou jednotkou,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vykonáva iná osoba v účtovnej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</w:t>
      </w:r>
      <w:r>
        <w:rPr>
          <w:rFonts w:ascii="Courier New" w:hAnsi="Courier New" w:cs="Courier New"/>
        </w:rPr>
        <w:t xml:space="preserve">stnanci zodpovední za riadenie a kontrolu činnosti účtovnej jednotky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zodpovedné za riadenie a kontrolu činnosti účtovnej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osoby uv</w:t>
      </w:r>
      <w:r>
        <w:rPr>
          <w:rFonts w:ascii="Courier New" w:hAnsi="Courier New" w:cs="Courier New"/>
        </w:rPr>
        <w:t xml:space="preserve">edené v treťom a štvrtom bode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38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ktoré vykonávajú v účtovnej jednotke a súčasne v inej účtovnej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orgánov taký vplyv, že sú schopné ovplyvniť ekonomické zámery oboch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jednotiek; vplyvom</w:t>
      </w:r>
      <w:r>
        <w:rPr>
          <w:rFonts w:ascii="Courier New" w:hAnsi="Courier New" w:cs="Courier New"/>
        </w:rPr>
        <w:t xml:space="preserve"> sa rozumie priamy vplyv aj sprostredkovaný vplyv,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účtovnou jednotkou,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objem obchodov, že je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ktorého existencia závisí od toho,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alebo viac neistých uda</w:t>
      </w:r>
      <w:r>
        <w:rPr>
          <w:rFonts w:ascii="Courier New" w:hAnsi="Courier New" w:cs="Courier New"/>
        </w:rPr>
        <w:t xml:space="preserve">lostí v budúcnosti,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zmlúv, licenčných zmlúv, práva z investovania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oslobodením od dane z príj</w:t>
      </w:r>
      <w:r>
        <w:rPr>
          <w:rFonts w:ascii="Courier New" w:hAnsi="Courier New" w:cs="Courier New"/>
        </w:rPr>
        <w:t xml:space="preserve">mov a práva z privatizácie;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44 o podmienenom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Druh podmieneného majetku    </w: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8" style="position:absolute;flip:x;z-index:25190144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89" style="position:absolute;flip:x;z-index:25190246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zo servisných zmlúv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0" style="position:absolute;flip:x;z-index:25190348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 poistných   zmlúv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1" style="position:absolute;flip:x;z-index:25190451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 koncesionárskych zmlúv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2" style="position:absolute;flip:x;z-index:25190553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 licenčných  zmlúv                   0</w:t>
      </w:r>
      <w:r>
        <w:rPr>
          <w:rFonts w:ascii="Courier New" w:hAnsi="Courier New" w:cs="Courier New"/>
        </w:rPr>
        <w:t xml:space="preserve">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3" style="position:absolute;flip:x;z-index:251906560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 investovania prostriedkov získan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ých oslobodením od dane z príjmov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4" style="position:absolute;flip:x;z-index:251907584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 privatizácie                        0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5" style="position:absolute;flip:x;z-index:251908608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 zo súdnych    sporov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6" style="position:absolute;flip:x;z-index:251909632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práva                               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7" style="position:absolute;flip:x;z-index:251910656;mso-position-horizontal-relative:text;mso-position-vertical-relative:text" from="6.6pt,6.2pt" to="336.6pt,6.25pt" o:allowincell="f"/>
        </w:pict>
      </w:r>
      <w:r>
        <w:rPr>
          <w:rFonts w:ascii="Courier New" w:hAnsi="Courier New" w:cs="Courier New"/>
        </w:rPr>
        <w:t xml:space="preserve">                                           </w:t>
      </w:r>
      <w:r>
        <w:rPr>
          <w:rFonts w:ascii="Courier New" w:hAnsi="Courier New" w:cs="Courier New"/>
        </w:rPr>
        <w:t xml:space="preserve">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VÝHODÁCH ČLENOV ŠTATUTÁRNYCH ORGÁNOV, DOZORNÝCH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ORGÁNOV ÚČTOVNEJ JEDNOTKY SA UVÁDZA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účtovnej jednotky v bežnom účtovn</w:t>
      </w:r>
      <w:r>
        <w:rPr>
          <w:rFonts w:ascii="Courier New" w:hAnsi="Courier New" w:cs="Courier New"/>
        </w:rPr>
        <w:t xml:space="preserve">om období, pričom sa uvádzajú údaje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45 o príjmoch a výhodách členov štatutárnych orgánov, dozorných org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Druh príjmu, výhody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príjmu, výhody súčasných členov orgánov štatutárnych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</w:t>
      </w:r>
      <w:r>
        <w:rPr>
          <w:rFonts w:ascii="Courier New" w:hAnsi="Courier New" w:cs="Courier New"/>
        </w:rPr>
        <w:t>39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 príjmu, výhody súčasných členov orgánov dozorných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 príjmu, výhody súčasných členov orgánov iných              </w:t>
      </w:r>
      <w:r>
        <w:rPr>
          <w:rFonts w:ascii="Courier New" w:hAnsi="Courier New" w:cs="Courier New"/>
        </w:rPr>
        <w:t xml:space="preserve">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Hodnota príjmu, výhody bývalých členov orgánov štatutárnych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Hodnota príjmu, výhody bývalých členov orgánov dozorných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Hodnota príjmu, výhody bývalých členov orgánov i</w:t>
      </w:r>
      <w:r>
        <w:rPr>
          <w:rFonts w:ascii="Courier New" w:hAnsi="Courier New" w:cs="Courier New"/>
        </w:rPr>
        <w:t xml:space="preserve">ných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8" style="position:absolute;flip:x;z-index:25191168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599" style="position:absolute;flip:x;z-index:25191270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BO-Peňažné príjmy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0" style="position:absolute;flip:x;z-index:25191372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MO-Peňažné príjmy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1" style="position:absolute;flip:x;z-index:25191475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BO-Nepeňažné príjmy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2" style="position:absolute;flip:x;z-index:25191577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MO-Nepeňažné príjmy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3" style="position:absolute;flip:x;z-index:25191680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BO-Peňažné preddavky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4" style="position:absolute;flip:x;z-index:25191782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MO-Peňažné preddavky                      </w:t>
      </w:r>
      <w:r>
        <w:rPr>
          <w:rFonts w:ascii="Courier New" w:hAnsi="Courier New" w:cs="Courier New"/>
        </w:rPr>
        <w:t xml:space="preserve">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5" style="position:absolute;flip:x;z-index:25191884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BO-Nepeňažné preddavky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6" style="position:absolute;flip:x;z-index:25191987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MO-Nepeňažné preddavky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7" style="position:absolute;flip:x;z-index:25192089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BO-Poskytnuté úvery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8" style="position:absolute;flip:x;z-index:25192192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MO-Poskytnuté úvery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09" style="position:absolute;flip:x;z-index:251922944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BO-Poskytnuté       záruky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0" style="position:absolute;flip:x;z-index:251923968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MO-Poskytnuté       záruky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1" style="position:absolute;flip:x;z-index:251924992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BO-Iné                                    </w:t>
      </w:r>
      <w:r>
        <w:rPr>
          <w:rFonts w:ascii="Courier New" w:hAnsi="Courier New" w:cs="Courier New"/>
        </w:rPr>
        <w:t xml:space="preserve">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2" style="position:absolute;flip:x;z-index:251926016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MO-Iné                                      0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3" style="position:absolute;flip:x;z-index:251927040;mso-position-horizontal-relative:text;mso-position-vertical-relative:text" from="6.6pt,6.2pt" to="468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</w:t>
      </w:r>
      <w:r>
        <w:rPr>
          <w:rFonts w:ascii="Courier New" w:hAnsi="Courier New" w:cs="Courier New"/>
        </w:rPr>
        <w:t>ma peňažných preddavkov a hodnota nepeňažných preddavkov a suma úverov,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údaje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obchodov, ktoré sa uskutočnili medzi účtovnou jednotkou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obchodné zastúpenie, licencie, transféry, know-how, úver, pôžička, výpomoc,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významná charakteristika obchodu, a to najmä hodnotové vyjadrenie obchodu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percentuálne vyjadrenie obchodu k celkovému objemu obchodov realizovaných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</w:t>
      </w:r>
      <w:r>
        <w:rPr>
          <w:rFonts w:ascii="Courier New" w:hAnsi="Courier New" w:cs="Courier New"/>
        </w:rPr>
        <w:t xml:space="preserve"> percentuálnom vyjadrení obchodu k celkovému objemu obchodov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</w:t>
      </w:r>
      <w:r>
        <w:rPr>
          <w:rFonts w:ascii="Courier New" w:hAnsi="Courier New" w:cs="Courier New"/>
        </w:rPr>
        <w:t>Strana: 40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461 o ekonomických vzťahoch medzi účtovnou jednotkou a spriaznenými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</w:t>
      </w:r>
      <w:r>
        <w:rPr>
          <w:rFonts w:ascii="Courier New" w:hAnsi="Courier New" w:cs="Courier New"/>
        </w:rPr>
        <w:t>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Spriaznená osoba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Kód druhu obchodu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Bežné účtovné obdobie                              </w:t>
      </w:r>
      <w:r>
        <w:rPr>
          <w:rFonts w:ascii="Courier New" w:hAnsi="Courier New" w:cs="Courier New"/>
        </w:rPr>
        <w:t xml:space="preserve">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4" style="position:absolute;flip:x;z-index:25192806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5" style="position:absolute;flip:x;z-index:25192908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6" style="position:absolute;flip:x;z-index:25193011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7" style="position:absolute;flip:x;z-index:25193113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8" style="position:absolute;flip:x;z-index:251932160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19" style="position:absolute;flip:x;z-index:25193318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0" style="position:absolute;flip:x;z-index:25193420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1" style="position:absolute;flip:x;z-index:25193523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                 </w:t>
      </w:r>
      <w:r>
        <w:rPr>
          <w:rFonts w:ascii="Courier New" w:hAnsi="Courier New" w:cs="Courier New"/>
        </w:rPr>
        <w:t xml:space="preserve">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2" style="position:absolute;flip:x;z-index:25193625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3" style="position:absolute;flip:x;z-index:251937280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BO-                                         0 </w:t>
      </w:r>
      <w:r>
        <w:rPr>
          <w:rFonts w:ascii="Courier New" w:hAnsi="Courier New" w:cs="Courier New"/>
        </w:rPr>
        <w:t xml:space="preserve">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4" style="position:absolute;flip:x;z-index:25193830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MO-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5" style="position:absolute;flip:x;z-index:25193932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462 o ekonomických vzťahoch medzi účtovnou jednotkou a s</w:t>
      </w:r>
      <w:r>
        <w:rPr>
          <w:rFonts w:ascii="Courier New" w:hAnsi="Courier New" w:cs="Courier New"/>
        </w:rPr>
        <w:t>priaznenými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Dcérska účtovná jednotka/Materská účtovná jednotka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Kód druhu obchodu                                          </w:t>
      </w:r>
      <w:r>
        <w:rPr>
          <w:rFonts w:ascii="Courier New" w:hAnsi="Courier New" w:cs="Courier New"/>
        </w:rPr>
        <w:t xml:space="preserve">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Bežné účtovné obdobie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Bezprostredne predchádzajúce účtovné obdobie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6" style="position:absolute;flip:x;z-index:25194035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7" style="position:absolute;flip:x;z-index:25194137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8" style="position:absolute;flip:x;z-index:251942400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29" style="position:absolute;flip:x;z-index:251943424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0" style="position:absolute;flip:x;z-index:251944448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</w:t>
      </w:r>
      <w:r>
        <w:rPr>
          <w:rFonts w:ascii="Courier New" w:hAnsi="Courier New" w:cs="Courier New"/>
        </w:rPr>
        <w:t xml:space="preserve">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1" style="position:absolute;flip:x;z-index:251945472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2" style="position:absolute;flip:x;z-index:251946496;mso-position-horizontal-relative:text;mso-position-vertical-relative:text" from="6.6pt,6.2pt" to="369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b) Obchody podľa </w:t>
      </w:r>
      <w:r>
        <w:rPr>
          <w:rFonts w:ascii="Courier New" w:hAnsi="Courier New" w:cs="Courier New"/>
        </w:rPr>
        <w:t>písmena a), ktoré sú rovnakého druhu a uvádzajú sa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požiadavkami na uvádzané informácie podľa § 3 ods. 1 uvádzajú samostatne,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</w:t>
      </w:r>
      <w:r>
        <w:rPr>
          <w:rFonts w:ascii="Courier New" w:hAnsi="Courier New" w:cs="Courier New"/>
        </w:rPr>
        <w:t>ládanou a ovládajúcou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neuskutočnili.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41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</w:t>
      </w:r>
      <w:r>
        <w:rPr>
          <w:rFonts w:ascii="Courier New" w:hAnsi="Courier New" w:cs="Courier New"/>
          <w:b/>
          <w:bCs/>
        </w:rPr>
        <w:t>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 PO DNI, KU KTORÉMU SA ZOSTAVUJE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dni, ku ktorému sa zostavuje účtovná závierka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zostavenia účtovnej závierky s uvedením dôvodu týchto zmien,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</w:t>
      </w:r>
      <w:r>
        <w:rPr>
          <w:rFonts w:ascii="Courier New" w:hAnsi="Courier New" w:cs="Courier New"/>
        </w:rPr>
        <w:t xml:space="preserve">m, ku ktorému sa účtovná závierka zostavuje 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 stavu ku dňu, ku ktorému sa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 predaji účtovnej jednotky al</w:t>
      </w:r>
      <w:r>
        <w:rPr>
          <w:rFonts w:ascii="Courier New" w:hAnsi="Courier New" w:cs="Courier New"/>
        </w:rPr>
        <w:t>ebo jej časti: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odštepného závodu, organizačnej zložky, prevádzkarne)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Vydanie dlhopisoch a iných cenn</w:t>
      </w:r>
      <w:r>
        <w:rPr>
          <w:rFonts w:ascii="Courier New" w:hAnsi="Courier New" w:cs="Courier New"/>
        </w:rPr>
        <w:t>ých papierov,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účtovnej jednotky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Mimoriadne udalostiach, ak majú vplyv na hospodárenie účtovnej jednotky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j) Získanie alebo odobratie licencií alebo iných povolení významných pre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PREHĽADE ZMIEN VLASTNÉHO IMANIA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471 o zmenách vlastné</w:t>
      </w:r>
      <w:r>
        <w:rPr>
          <w:rFonts w:ascii="Courier New" w:hAnsi="Courier New" w:cs="Courier New"/>
        </w:rPr>
        <w:t>ho imania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obdobie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BO-Prí</w:t>
      </w:r>
      <w:r>
        <w:rPr>
          <w:rFonts w:ascii="Courier New" w:hAnsi="Courier New" w:cs="Courier New"/>
        </w:rPr>
        <w:t xml:space="preserve">rastky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d  BO-Úbytky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                                   </w:t>
      </w: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3" style="position:absolute;flip:x;z-index:25194752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   c    d    e    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4" style="position:absolute;flip:x;z-index:25194854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6639.00       0    0    0  6639.00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5" style="position:absolute;flip:x;z-index:25194956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</w:t>
      </w:r>
      <w:r>
        <w:rPr>
          <w:rFonts w:ascii="Courier New" w:hAnsi="Courier New" w:cs="Courier New"/>
        </w:rPr>
        <w:t xml:space="preserve">vlastné obchodné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42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6" style="position:absolute;flip:x;z-index:25195059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7" style="position:absolute;flip:x;z-index:25195161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</w:t>
      </w:r>
      <w:r>
        <w:rPr>
          <w:rFonts w:ascii="Courier New" w:hAnsi="Courier New" w:cs="Courier New"/>
        </w:rPr>
        <w:t>né vlastné imanie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8" style="position:absolute;flip:x;z-index:25195264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39" style="position:absolute;flip:x;z-index:25195366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0" style="position:absolute;flip:x;z-index:25195468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</w:t>
      </w:r>
      <w:r>
        <w:rPr>
          <w:rFonts w:ascii="Courier New" w:hAnsi="Courier New" w:cs="Courier New"/>
        </w:rPr>
        <w:t>ch vkladov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1" style="position:absolute;flip:x;z-index:25195571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2" style="position:absolute;flip:x;z-index:25195673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    0       </w:t>
      </w:r>
      <w:r>
        <w:rPr>
          <w:rFonts w:ascii="Courier New" w:hAnsi="Courier New" w:cs="Courier New"/>
        </w:rPr>
        <w:t>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3" style="position:absolute;flip:x;z-index:25195776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4" style="position:absolute;flip:x;z-index:25195878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5" style="position:absolute;flip:x;z-index:25195980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</w:t>
      </w:r>
      <w:r>
        <w:rPr>
          <w:rFonts w:ascii="Courier New" w:hAnsi="Courier New" w:cs="Courier New"/>
        </w:rPr>
        <w:t xml:space="preserve">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6" style="position:absolute;flip:x;z-index:25196083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7" style="position:absolute;flip:x;z-index:25196185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</w:t>
      </w:r>
      <w:r>
        <w:rPr>
          <w:rFonts w:ascii="Courier New" w:hAnsi="Courier New" w:cs="Courier New"/>
        </w:rPr>
        <w:t xml:space="preserve">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36595.00 2272.00    0    0 38867.00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8" style="position:absolute;flip:x;z-index:25196288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    0       0    </w:t>
      </w:r>
      <w:r>
        <w:rPr>
          <w:rFonts w:ascii="Courier New" w:hAnsi="Courier New" w:cs="Courier New"/>
        </w:rPr>
        <w:t>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49" style="position:absolute;flip:x;z-index:251963904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11310.00  760.00    0    0 12070.00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0" style="position:absolute;flip:x;z-index:251964928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Vyplatené dividendy 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1" style="position:absolute;flip:x;z-index:251965952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    0       0   </w:t>
      </w:r>
      <w:r>
        <w:rPr>
          <w:rFonts w:ascii="Courier New" w:hAnsi="Courier New" w:cs="Courier New"/>
        </w:rPr>
        <w:t xml:space="preserve">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2" style="position:absolute;flip:x;z-index:251966976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    0       0    0    0    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3" style="position:absolute;flip:x;z-index:251968000;mso-position-horizontal-relative:text;mso-position-vertical-relative:text" from="6.6pt,6.2pt" to="508.2pt,6.25pt" o:allowincell="f"/>
        </w:pic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472 o zmenách vlastného imania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</w:t>
      </w:r>
      <w:r>
        <w:rPr>
          <w:rFonts w:ascii="Courier New" w:hAnsi="Courier New" w:cs="Courier New"/>
        </w:rPr>
        <w:t xml:space="preserve">čtovného obdobie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MO-Úbytky 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4" style="position:absolute;flip:x;z-index:25196902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a                       b    c    d    e    f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w:pict>
          <v:line id="_x0000_s1655" style="position:absolute;flip:x;z-index:25197004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6" style="position:absolute;flip:x;z-index:25197107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</w:t>
      </w:r>
      <w:r>
        <w:rPr>
          <w:rFonts w:ascii="Courier New" w:hAnsi="Courier New" w:cs="Courier New"/>
        </w:rPr>
        <w:t xml:space="preserve">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7" style="position:absolute;flip:x;z-index:25197209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8" style="position:absolute;flip:x;z-index:25197312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43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</w:t>
      </w:r>
      <w:r>
        <w:rPr>
          <w:rFonts w:ascii="Courier New" w:hAnsi="Courier New" w:cs="Courier New"/>
          <w:b/>
          <w:bCs/>
        </w:rPr>
        <w:t>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59" style="position:absolute;flip:x;z-index:25197414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0" style="position:absolute;flip:x;z-index:25197516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</w:t>
      </w:r>
      <w:r>
        <w:rPr>
          <w:rFonts w:ascii="Courier New" w:hAnsi="Courier New" w:cs="Courier New"/>
        </w:rPr>
        <w:t xml:space="preserve">  fondy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1" style="position:absolute;flip:x;z-index:25197619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2" style="position:absolute;flip:x;z-index:25197721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3" style="position:absolute;flip:x;z-index:25197824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4" style="position:absolute;flip:x;z-index:25197926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5" style="position:absolute;flip:x;z-index:25198028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 xml:space="preserve">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6" style="position:absolute;flip:x;z-index:25198131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</w:t>
      </w:r>
      <w:r>
        <w:rPr>
          <w:rFonts w:ascii="Courier New" w:hAnsi="Courier New" w:cs="Courier New"/>
        </w:rPr>
        <w:t>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7" style="position:absolute;flip:x;z-index:25198233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8" style="position:absolute;flip:x;z-index:25198336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</w:t>
      </w:r>
      <w:r>
        <w:rPr>
          <w:rFonts w:ascii="Courier New" w:hAnsi="Courier New" w:cs="Courier New"/>
        </w:rPr>
        <w:t xml:space="preserve">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69" style="position:absolute;flip:x;z-index:25198438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0" style="position:absolute;flip:x;z-index:251985408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</w:t>
      </w:r>
      <w:r>
        <w:rPr>
          <w:rFonts w:ascii="Courier New" w:hAnsi="Courier New" w:cs="Courier New"/>
        </w:rPr>
        <w:t xml:space="preserve">ého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1" style="position:absolute;flip:x;z-index:251986432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Vyplatené dividendy                 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2" style="position:absolute;flip:x;z-index:251987456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</w:t>
      </w:r>
      <w:r>
        <w:rPr>
          <w:rFonts w:ascii="Courier New" w:hAnsi="Courier New" w:cs="Courier New"/>
        </w:rPr>
        <w:t xml:space="preserve">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0    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3" style="position:absolute;flip:x;z-index:251988480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0    </w:t>
      </w:r>
      <w:r>
        <w:rPr>
          <w:rFonts w:ascii="Courier New" w:hAnsi="Courier New" w:cs="Courier New"/>
        </w:rPr>
        <w:t>0    0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674" style="position:absolute;flip:x;z-index:251989504;mso-position-horizontal-relative:text;mso-position-vertical-relative:text" from="6.6pt,6.2pt" to="435.6pt,6.25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Základné imanie nezapísané do obchodného registra,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ážio,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Ostatné kapitálové fondy,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g) Oceňovacie rozdiely nezahrnuté do výsledku hospodárenia,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Nerozdelený zisk minulých rokov,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2022718060                                               Strana: 44 z 44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Neuhradená strata minulých rokov,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F82D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82D9C"/>
    <w:rsid w:val="00F8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87</Pages>
  <Words>22220</Words>
  <Characters>126655</Characters>
  <Application>Microsoft Office Word</Application>
  <DocSecurity>0</DocSecurity>
  <Lines>1055</Lines>
  <Paragraphs>297</Paragraphs>
  <ScaleCrop>false</ScaleCrop>
  <Company/>
  <LinksUpToDate>false</LinksUpToDate>
  <CharactersWithSpaces>148578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2014-07-08T11:32:00Z</dcterms:created>
  <dcterms:modified xsi:type="dcterms:W3CDTF">2014-07-08T11:32:00Z</dcterms:modified>
</cp:coreProperties>
</file>