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020D27" w:rsidRPr="00FC36D4" w:rsidRDefault="00020D27" w:rsidP="00FC36D4">
      <w:pPr>
        <w:numPr>
          <w:ilvl w:val="0"/>
          <w:numId w:val="5"/>
        </w:numPr>
        <w:jc w:val="both"/>
        <w:rPr>
          <w:b/>
          <w:bCs/>
        </w:rPr>
      </w:pPr>
      <w:r w:rsidRPr="00FC36D4">
        <w:rPr>
          <w:b/>
          <w:bCs/>
        </w:rPr>
        <w:t xml:space="preserve">Založenie obchodnej spoločnosti </w:t>
      </w:r>
    </w:p>
    <w:p w:rsidR="00020D27" w:rsidRDefault="00020D27" w:rsidP="00020D27">
      <w:pPr>
        <w:ind w:left="720"/>
        <w:jc w:val="both"/>
        <w:rPr>
          <w:b/>
          <w:bCs/>
        </w:rPr>
      </w:pPr>
      <w:r>
        <w:rPr>
          <w:bCs/>
        </w:rPr>
        <w:t xml:space="preserve">Obchodná spoločnosť </w:t>
      </w:r>
      <w:r w:rsidR="00A309F3">
        <w:rPr>
          <w:bCs/>
        </w:rPr>
        <w:t xml:space="preserve">SENON </w:t>
      </w:r>
      <w:r>
        <w:rPr>
          <w:bCs/>
        </w:rPr>
        <w:t xml:space="preserve">s.r.o., bola založená dňa </w:t>
      </w:r>
      <w:r w:rsidR="00A309F3">
        <w:rPr>
          <w:bCs/>
        </w:rPr>
        <w:t>24.4.2013</w:t>
      </w:r>
      <w:r>
        <w:rPr>
          <w:bCs/>
        </w:rPr>
        <w:t xml:space="preserve"> a do Obchodného registra Okresného súdu Prešov , oddiel: Sro, vložka číslo: 2</w:t>
      </w:r>
      <w:r w:rsidR="00A309F3">
        <w:rPr>
          <w:bCs/>
        </w:rPr>
        <w:t>7837/</w:t>
      </w:r>
      <w:r>
        <w:rPr>
          <w:bCs/>
        </w:rPr>
        <w:t xml:space="preserve">P, bola zapísaná dňa </w:t>
      </w:r>
      <w:r w:rsidR="00A309F3">
        <w:rPr>
          <w:bCs/>
        </w:rPr>
        <w:t>24.4.2013.</w:t>
      </w: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 xml:space="preserve">Hlavné činnosti obchodnej spoločnosti : </w:t>
      </w:r>
    </w:p>
    <w:p w:rsidR="00020D27" w:rsidRDefault="00020D27" w:rsidP="00020D27">
      <w:pPr>
        <w:ind w:left="720"/>
        <w:jc w:val="both"/>
        <w:rPr>
          <w:b/>
          <w:bCs/>
        </w:rPr>
      </w:pPr>
    </w:p>
    <w:p w:rsidR="00020D27" w:rsidRDefault="00020D27" w:rsidP="00020D27">
      <w:pPr>
        <w:ind w:left="720"/>
        <w:jc w:val="both"/>
        <w:rPr>
          <w:bCs/>
        </w:rPr>
      </w:pPr>
      <w:r>
        <w:rPr>
          <w:bCs/>
        </w:rPr>
        <w:t xml:space="preserve">Medzi hlavné obchodné činnosti obchodnej spoločnosti patria : </w:t>
      </w:r>
    </w:p>
    <w:p w:rsidR="00020D27" w:rsidRPr="002E72E8" w:rsidRDefault="00020D27" w:rsidP="00020D27">
      <w:pPr>
        <w:ind w:left="720"/>
        <w:jc w:val="both"/>
        <w:rPr>
          <w:bCs/>
        </w:rPr>
      </w:pPr>
    </w:p>
    <w:p w:rsidR="00020D27" w:rsidRDefault="00A309F3" w:rsidP="00A309F3">
      <w:pPr>
        <w:pStyle w:val="Odsekzoznamu"/>
        <w:numPr>
          <w:ilvl w:val="0"/>
          <w:numId w:val="12"/>
        </w:numPr>
        <w:jc w:val="both"/>
        <w:rPr>
          <w:bCs/>
        </w:rPr>
      </w:pPr>
      <w:r>
        <w:rPr>
          <w:bCs/>
        </w:rPr>
        <w:t>Výroba jednoduchých výrobkov z kovu</w:t>
      </w:r>
    </w:p>
    <w:p w:rsidR="00A309F3" w:rsidRDefault="00A309F3" w:rsidP="00A309F3">
      <w:pPr>
        <w:pStyle w:val="Odsekzoznamu"/>
        <w:numPr>
          <w:ilvl w:val="0"/>
          <w:numId w:val="12"/>
        </w:numPr>
        <w:jc w:val="both"/>
        <w:rPr>
          <w:bCs/>
        </w:rPr>
      </w:pPr>
      <w:r>
        <w:rPr>
          <w:bCs/>
        </w:rPr>
        <w:t>Opracovanie kovu jednoduchým spôsobom</w:t>
      </w:r>
    </w:p>
    <w:p w:rsidR="00A309F3" w:rsidRDefault="00A309F3" w:rsidP="00A309F3">
      <w:pPr>
        <w:pStyle w:val="Odsekzoznamu"/>
        <w:numPr>
          <w:ilvl w:val="0"/>
          <w:numId w:val="12"/>
        </w:numPr>
        <w:jc w:val="both"/>
        <w:rPr>
          <w:bCs/>
        </w:rPr>
      </w:pPr>
      <w:r>
        <w:rPr>
          <w:bCs/>
        </w:rPr>
        <w:t>Výroba a hutnícke spracovanie kovov</w:t>
      </w:r>
    </w:p>
    <w:p w:rsidR="00A309F3" w:rsidRDefault="00A309F3" w:rsidP="00A309F3">
      <w:pPr>
        <w:pStyle w:val="Odsekzoznamu"/>
        <w:numPr>
          <w:ilvl w:val="0"/>
          <w:numId w:val="12"/>
        </w:numPr>
        <w:jc w:val="both"/>
        <w:rPr>
          <w:bCs/>
        </w:rPr>
      </w:pPr>
      <w:r>
        <w:rPr>
          <w:bCs/>
        </w:rPr>
        <w:t>Výroba čerpadiel, kompresorov, ventilov a armatúr</w:t>
      </w:r>
    </w:p>
    <w:p w:rsidR="00A309F3" w:rsidRDefault="00A309F3" w:rsidP="00A309F3">
      <w:pPr>
        <w:pStyle w:val="Odsekzoznamu"/>
        <w:numPr>
          <w:ilvl w:val="0"/>
          <w:numId w:val="12"/>
        </w:numPr>
        <w:jc w:val="both"/>
        <w:rPr>
          <w:bCs/>
        </w:rPr>
      </w:pPr>
      <w:r>
        <w:rPr>
          <w:bCs/>
        </w:rPr>
        <w:t>Údržba motorových vozidiel bez zásahu do motorickej časti vozidla</w:t>
      </w:r>
    </w:p>
    <w:p w:rsidR="00020D27" w:rsidRPr="000C72E1" w:rsidRDefault="00020D27" w:rsidP="00020D27">
      <w:pPr>
        <w:jc w:val="both"/>
        <w:rPr>
          <w:bCs/>
        </w:rPr>
      </w:pPr>
    </w:p>
    <w:p w:rsidR="00020D27" w:rsidRPr="000C72E1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Počet zamestnancov</w:t>
      </w:r>
    </w:p>
    <w:p w:rsidR="00020D27" w:rsidRDefault="00020D27" w:rsidP="00020D27">
      <w:pPr>
        <w:ind w:left="720"/>
        <w:rPr>
          <w:b/>
        </w:rPr>
      </w:pPr>
    </w:p>
    <w:p w:rsidR="00020D27" w:rsidRPr="002E72E8" w:rsidRDefault="00020D27" w:rsidP="00020D27">
      <w:pPr>
        <w:ind w:left="720"/>
      </w:pPr>
      <w:r>
        <w:t xml:space="preserve">Informácie o počte zamestnancov obchodnej spoločnosti sú uvedené v nasledujúcej tabuľke : </w:t>
      </w:r>
    </w:p>
    <w:p w:rsidR="00020D27" w:rsidRPr="000C72E1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BB0D36" w:rsidRDefault="00020D27" w:rsidP="00020D27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>0</w:t>
            </w:r>
            <w:r w:rsidR="00020D27">
              <w:rPr>
                <w:sz w:val="18"/>
                <w:szCs w:val="18"/>
                <w:highlight w:val="green"/>
              </w:rPr>
              <w:t xml:space="preserve"> 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20D27" w:rsidRPr="00B77FA5" w:rsidRDefault="00A309F3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20D27" w:rsidRDefault="00020D27" w:rsidP="00020D27"/>
    <w:p w:rsidR="00020D27" w:rsidRDefault="00020D27" w:rsidP="00020D27"/>
    <w:p w:rsidR="00020D27" w:rsidRDefault="00020D27" w:rsidP="00020D27"/>
    <w:p w:rsidR="00020D27" w:rsidRPr="002E72E8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Neobmedzené ručenie v inej  účtovnej  jednotke : </w:t>
      </w:r>
    </w:p>
    <w:p w:rsidR="00020D27" w:rsidRDefault="00020D27" w:rsidP="00020D27"/>
    <w:p w:rsidR="00020D27" w:rsidRDefault="00020D27" w:rsidP="00020D27">
      <w:pPr>
        <w:ind w:left="360"/>
      </w:pPr>
      <w:r>
        <w:t xml:space="preserve">        Naša spoločnosť nie je neobmedzene ručiacim spoločníkom v žiadnej spoločnosti. </w:t>
      </w:r>
    </w:p>
    <w:p w:rsidR="00020D27" w:rsidRDefault="00020D27" w:rsidP="00020D27">
      <w:pPr>
        <w:ind w:left="36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Právne dôvody na zostavenie účtovnej závierky :</w:t>
      </w:r>
    </w:p>
    <w:p w:rsidR="00020D27" w:rsidRDefault="00020D27" w:rsidP="00020D27">
      <w:pPr>
        <w:ind w:left="720"/>
        <w:rPr>
          <w:b/>
        </w:rPr>
      </w:pPr>
    </w:p>
    <w:p w:rsidR="00020D27" w:rsidRDefault="00020D27" w:rsidP="00020D27">
      <w:pPr>
        <w:ind w:left="720"/>
      </w:pPr>
      <w:r>
        <w:t>Účtovná závierka našej spoločnosti zostavená k 31. decembru 201</w:t>
      </w:r>
      <w:r w:rsidR="00FC36D4">
        <w:t>3</w:t>
      </w:r>
      <w:r>
        <w:t xml:space="preserve"> je zostavená ako </w:t>
      </w:r>
      <w:r>
        <w:rPr>
          <w:b/>
        </w:rPr>
        <w:t xml:space="preserve">riadna </w:t>
      </w:r>
      <w:r>
        <w:t xml:space="preserve">účtovná závierka podľa § 17 ods. 6 zákona č. 431/2002 Z.z. o účtovníctve v znení neskorších predpisov.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Dátum schválenia účtovnej závieky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ind w:left="720"/>
      </w:pPr>
      <w:r>
        <w:t>Účtovná závierka našej spoločnosti k 31.12.201</w:t>
      </w:r>
      <w:r w:rsidR="00A309F3">
        <w:t>3</w:t>
      </w:r>
      <w:r>
        <w:t xml:space="preserve">  bola schválená </w:t>
      </w:r>
      <w:r w:rsidR="00A309F3">
        <w:t xml:space="preserve">za bežné </w:t>
      </w:r>
      <w:r>
        <w:t xml:space="preserve"> účtovné obdobie valným zhr</w:t>
      </w:r>
      <w:r w:rsidR="00FC36D4">
        <w:t>omaždením našej spoločnosti v</w:t>
      </w:r>
      <w:r w:rsidR="00A309F3">
        <w:t> júni 2014</w:t>
      </w:r>
      <w:r w:rsidR="00FC36D4">
        <w:t xml:space="preserve"> </w:t>
      </w:r>
      <w:r>
        <w:t>. Účtovná zá</w:t>
      </w:r>
      <w:r w:rsidR="00A309F3">
        <w:t xml:space="preserve">vierka </w:t>
      </w:r>
      <w:r>
        <w:t xml:space="preserve"> k 31.12.201</w:t>
      </w:r>
      <w:r w:rsidR="00A309F3">
        <w:t>3</w:t>
      </w:r>
      <w:r>
        <w:t xml:space="preserve">  bola uložená do zbierky listín obchodného registra, kde boli zverejnené aj súvaha a výkaz ziskov a</w:t>
      </w:r>
      <w:r w:rsidR="00A309F3">
        <w:t> </w:t>
      </w:r>
      <w:r>
        <w:t>s</w:t>
      </w:r>
      <w:r w:rsidR="00A309F3">
        <w:t>trát.</w:t>
      </w:r>
    </w:p>
    <w:p w:rsidR="00A309F3" w:rsidRDefault="00A309F3" w:rsidP="00020D27">
      <w:pPr>
        <w:ind w:left="720"/>
      </w:pPr>
    </w:p>
    <w:p w:rsidR="00020D27" w:rsidRDefault="00020D27" w:rsidP="00020D27">
      <w:pPr>
        <w:rPr>
          <w:b/>
        </w:rPr>
      </w:pPr>
    </w:p>
    <w:p w:rsidR="00020D27" w:rsidRDefault="00020D27" w:rsidP="00020D27">
      <w:pPr>
        <w:rPr>
          <w:b/>
        </w:rPr>
      </w:pPr>
      <w:r>
        <w:rPr>
          <w:b/>
        </w:rPr>
        <w:lastRenderedPageBreak/>
        <w:t>B. Informácie o členoch štatutárnych orgánoch obchodnej spoločnosti :</w:t>
      </w:r>
    </w:p>
    <w:p w:rsidR="00020D27" w:rsidRDefault="00020D27" w:rsidP="00020D27"/>
    <w:p w:rsidR="00A309F3" w:rsidRDefault="00020D27" w:rsidP="00A309F3">
      <w:r>
        <w:tab/>
        <w:t>Konatelia :</w:t>
      </w:r>
      <w:r>
        <w:tab/>
      </w:r>
      <w:r w:rsidR="00A309F3">
        <w:t>p. Ondrišík Lukáš</w:t>
      </w:r>
    </w:p>
    <w:p w:rsidR="00020D27" w:rsidRPr="00F65E21" w:rsidRDefault="00020D27" w:rsidP="00020D27">
      <w:r>
        <w:tab/>
      </w:r>
    </w:p>
    <w:p w:rsidR="00020D27" w:rsidRDefault="00020D27" w:rsidP="00020D27"/>
    <w:p w:rsidR="00020D27" w:rsidRDefault="00020D27" w:rsidP="00020D27">
      <w:r>
        <w:rPr>
          <w:b/>
        </w:rPr>
        <w:t>C. Informácie o spoločníkoch  našej  spoločnosti</w:t>
      </w:r>
      <w:r>
        <w:t xml:space="preserve"> </w:t>
      </w:r>
    </w:p>
    <w:p w:rsidR="00020D27" w:rsidRPr="000C72E1" w:rsidRDefault="00020D27" w:rsidP="00020D27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20D27" w:rsidRDefault="00020D27" w:rsidP="00020D27"/>
    <w:p w:rsidR="00020D27" w:rsidRPr="00C171CC" w:rsidRDefault="00020D27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020D27" w:rsidRPr="002B2E75" w:rsidTr="00020D2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C810E8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A309F3" w:rsidP="00020D27">
            <w:r>
              <w:t>Ondrišík Lukáš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A309F3" w:rsidP="00020D2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A309F3" w:rsidP="00020D27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A309F3" w:rsidP="00020D2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B0F76" w:rsidRDefault="00020D27" w:rsidP="00020D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B0F76" w:rsidRDefault="00020D27" w:rsidP="00020D27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/>
    <w:p w:rsidR="00020D27" w:rsidRDefault="00020D27" w:rsidP="00020D27">
      <w:pPr>
        <w:numPr>
          <w:ilvl w:val="0"/>
          <w:numId w:val="7"/>
        </w:numPr>
      </w:pPr>
      <w:r>
        <w:t>V priebehu  účtovného obdobia sa zloženie orgánov nezmenilo.</w:t>
      </w:r>
    </w:p>
    <w:p w:rsidR="00020D27" w:rsidRDefault="00020D27" w:rsidP="00020D27"/>
    <w:p w:rsidR="00020D27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020D27" w:rsidRPr="002B2E75" w:rsidTr="00020D2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>
      <w:pPr>
        <w:rPr>
          <w:b/>
        </w:rPr>
      </w:pPr>
      <w:r>
        <w:rPr>
          <w:b/>
        </w:rPr>
        <w:t>D. Informácie o konsolidovanom celku: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Spoločnosť nie je v skupine podnikov  a nie je povinná zostavovať konsolidovanú účtovnú závierku</w:t>
      </w:r>
    </w:p>
    <w:p w:rsidR="00020D27" w:rsidRDefault="00020D27" w:rsidP="00020D27">
      <w:pPr>
        <w:numPr>
          <w:ilvl w:val="0"/>
          <w:numId w:val="8"/>
        </w:numPr>
      </w:pPr>
      <w:r>
        <w:t>Spoločnosť nie je v skupine podnikov a nie je povinná zostavovať konsolidovanú účtovnú závierku za najmenšiu skupinu podnikov</w:t>
      </w:r>
    </w:p>
    <w:p w:rsidR="00020D27" w:rsidRDefault="00020D27" w:rsidP="00020D27">
      <w:pPr>
        <w:numPr>
          <w:ilvl w:val="0"/>
          <w:numId w:val="8"/>
        </w:numPr>
      </w:pPr>
      <w:r>
        <w:t xml:space="preserve">Miesto získania konsolidovaných účtovných závierok nie je. </w:t>
      </w:r>
    </w:p>
    <w:p w:rsidR="00822C34" w:rsidRDefault="00822C34" w:rsidP="00020D27"/>
    <w:p w:rsidR="00A309F3" w:rsidRDefault="00A309F3" w:rsidP="00020D27"/>
    <w:p w:rsidR="00A309F3" w:rsidRDefault="00A309F3" w:rsidP="00020D27"/>
    <w:p w:rsidR="00020D27" w:rsidRDefault="00020D27" w:rsidP="00020D27">
      <w:pPr>
        <w:rPr>
          <w:b/>
        </w:rPr>
      </w:pPr>
      <w:r>
        <w:rPr>
          <w:b/>
        </w:rPr>
        <w:lastRenderedPageBreak/>
        <w:t xml:space="preserve">E. Informácie o použitých účtovných zásadách a účtovných metódach :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Účtovná jednotka bola vytvorená na dobu neurčitú. Je predpoklad jej ďalšej činnosti</w:t>
      </w:r>
    </w:p>
    <w:p w:rsidR="00020D27" w:rsidRDefault="00020D27" w:rsidP="00020D27">
      <w:pPr>
        <w:numPr>
          <w:ilvl w:val="0"/>
          <w:numId w:val="8"/>
        </w:numPr>
      </w:pPr>
      <w:r>
        <w:t>V účtovnej jednotke sa v priebehu roka neuskutočnili zmeny spôsobov oceňovania, postupov účtovania  oproti predchádzajúcemu účtovnému obdobiu</w:t>
      </w:r>
    </w:p>
    <w:p w:rsidR="00020D27" w:rsidRDefault="00020D27" w:rsidP="00020D27">
      <w:pPr>
        <w:numPr>
          <w:ilvl w:val="0"/>
          <w:numId w:val="8"/>
        </w:numPr>
      </w:pPr>
      <w:r>
        <w:t>Spôsob oceňovania položiek súvahy :</w:t>
      </w:r>
    </w:p>
    <w:p w:rsidR="00020D27" w:rsidRDefault="00020D27" w:rsidP="00020D27">
      <w:pPr>
        <w:numPr>
          <w:ilvl w:val="0"/>
          <w:numId w:val="9"/>
        </w:numPr>
      </w:pPr>
      <w:r>
        <w:t>Hmotný investičný majetok nakupoval v obstarávacej cene v zložení – cena obstarania</w:t>
      </w:r>
    </w:p>
    <w:p w:rsidR="00020D27" w:rsidRDefault="00020D27" w:rsidP="00020D27">
      <w:pPr>
        <w:ind w:left="1080"/>
      </w:pPr>
      <w:r>
        <w:t>-  obstarávacie náklady – dopravné, cestovné náklady</w:t>
      </w:r>
    </w:p>
    <w:p w:rsidR="00020D27" w:rsidRDefault="00020D27" w:rsidP="00020D27">
      <w:r>
        <w:t xml:space="preserve">              b)     Nakupované zásoby podnik oceňoval obstarávacou cenou v zložení </w:t>
      </w:r>
    </w:p>
    <w:p w:rsidR="00020D27" w:rsidRDefault="00020D27" w:rsidP="00020D27">
      <w:r>
        <w:tab/>
        <w:t xml:space="preserve">       - cena obstarania, doprava</w:t>
      </w:r>
    </w:p>
    <w:p w:rsidR="00020D27" w:rsidRDefault="00020D27" w:rsidP="00020D27"/>
    <w:p w:rsidR="00020D27" w:rsidRDefault="00020D27" w:rsidP="00020D27">
      <w:pPr>
        <w:ind w:firstLine="720"/>
      </w:pPr>
      <w:r>
        <w:t>Pri príjme na sklad sa obstarávacie náklady rozpočítali s cenou obstarania na technickú jednotku.</w:t>
      </w:r>
    </w:p>
    <w:p w:rsidR="00020D27" w:rsidRDefault="00020D27" w:rsidP="00020D27">
      <w:pPr>
        <w:ind w:left="720"/>
      </w:pPr>
    </w:p>
    <w:p w:rsidR="00020D27" w:rsidRDefault="00020D27" w:rsidP="00020D27">
      <w:pPr>
        <w:ind w:left="720"/>
      </w:pPr>
      <w:r>
        <w:t>Pri vyskladnení zásob sa používal vážený aritmetický priemer z obstarávacích cien priebežne aktualizovaný najmenej raz mesačne.</w:t>
      </w:r>
    </w:p>
    <w:p w:rsidR="00020D27" w:rsidRDefault="00020D27" w:rsidP="00020D27">
      <w:r>
        <w:tab/>
      </w:r>
    </w:p>
    <w:p w:rsidR="00020D27" w:rsidRDefault="00020D27" w:rsidP="00020D27">
      <w:pPr>
        <w:ind w:left="720"/>
      </w:pPr>
      <w:r>
        <w:t xml:space="preserve">Zásoby vytvorené vlastnou výrobou podnik oceňoval vlastnými nákladmi podľa operatívnej kalkulácie v zložení : </w:t>
      </w:r>
    </w:p>
    <w:p w:rsidR="00020D27" w:rsidRDefault="00020D27" w:rsidP="00020D27">
      <w:pPr>
        <w:numPr>
          <w:ilvl w:val="0"/>
          <w:numId w:val="8"/>
        </w:numPr>
      </w:pPr>
      <w:r>
        <w:t>Priame  náklady</w:t>
      </w:r>
    </w:p>
    <w:p w:rsidR="00020D27" w:rsidRDefault="00020D27" w:rsidP="00020D27">
      <w:pPr>
        <w:numPr>
          <w:ilvl w:val="0"/>
          <w:numId w:val="8"/>
        </w:numPr>
      </w:pPr>
      <w:r>
        <w:t>Nepriame náklady súvisiace s ich vytváraním</w:t>
      </w:r>
    </w:p>
    <w:p w:rsidR="00020D27" w:rsidRDefault="00020D27" w:rsidP="00020D27">
      <w:pPr>
        <w:numPr>
          <w:ilvl w:val="0"/>
          <w:numId w:val="8"/>
        </w:numPr>
      </w:pPr>
      <w:r>
        <w:t>Pohľadávky podniku vedené v účtovnej evidencii sú oceňované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Finančný majetok  evidovaný v účtovníctve je vedený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aktív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Záväzky sú ocenené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pasív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Darovaný majetok nebol od založenia spoločnosti prijatý</w:t>
      </w:r>
    </w:p>
    <w:p w:rsidR="00020D27" w:rsidRDefault="00020D27" w:rsidP="00020D27">
      <w:pPr>
        <w:numPr>
          <w:ilvl w:val="0"/>
          <w:numId w:val="8"/>
        </w:numPr>
      </w:pPr>
      <w:r>
        <w:t>Majetok obstaraný na základe zmluvy o kúpe prenajatej veci – osobný automobil sa oceňuje obstarávacou cenou + všetky náklady spojené s obstaraním. Od 1.1.2005 vstupuje do OC aj poplatok za uzavretie leasingovej zmluvy</w:t>
      </w:r>
    </w:p>
    <w:p w:rsidR="00020D27" w:rsidRDefault="00020D27" w:rsidP="00020D27">
      <w:pPr>
        <w:numPr>
          <w:ilvl w:val="0"/>
          <w:numId w:val="8"/>
        </w:numPr>
      </w:pPr>
      <w:r>
        <w:t xml:space="preserve">Vzhľadom k tomu, že firma má povinnosť auditu, účtuje o odložení dani z príjmov z dôvodu dočasných rozdielov v splatnej dani z príjmov.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10"/>
        </w:numPr>
      </w:pPr>
      <w:r>
        <w:t xml:space="preserve">Tvorba odpisového plánu </w:t>
      </w:r>
    </w:p>
    <w:p w:rsidR="00020D27" w:rsidRDefault="00020D27" w:rsidP="00020D27">
      <w:pPr>
        <w:numPr>
          <w:ilvl w:val="0"/>
          <w:numId w:val="8"/>
        </w:numPr>
      </w:pPr>
      <w:r>
        <w:t>Účtovné a daňové odpisy hmotného investičného majetku sa nerovnajú.</w:t>
      </w:r>
    </w:p>
    <w:p w:rsidR="00020D27" w:rsidRDefault="00020D27" w:rsidP="00020D27">
      <w:pPr>
        <w:numPr>
          <w:ilvl w:val="0"/>
          <w:numId w:val="8"/>
        </w:numPr>
      </w:pPr>
      <w:r>
        <w:t>Účtovné odpisy sú stanovené s ohľadom na predpokladanú dobu životnosti dlhodobého hmotného majetku a daňové odpisy dlhodobého hmotného majetku sú stanovené podľa charakteru v príslušných odpisových skupinách 1 až 4</w:t>
      </w:r>
    </w:p>
    <w:p w:rsidR="00020D27" w:rsidRDefault="00020D27" w:rsidP="00020D27">
      <w:pPr>
        <w:numPr>
          <w:ilvl w:val="0"/>
          <w:numId w:val="8"/>
        </w:numPr>
      </w:pPr>
      <w:r>
        <w:t xml:space="preserve">Ročná odpisová sadzba zodpovedá obdobiu, v ktorom roku odpisovania sa konkrétny majetok nachádza. Majetok sa odpisuje rovnomernou metódou. </w:t>
      </w:r>
    </w:p>
    <w:p w:rsidR="00FC36D4" w:rsidRDefault="00FC36D4" w:rsidP="00822C34"/>
    <w:p w:rsidR="00822C34" w:rsidRDefault="00822C34" w:rsidP="00020D27">
      <w:pPr>
        <w:ind w:left="360"/>
      </w:pPr>
    </w:p>
    <w:p w:rsidR="00822C34" w:rsidRDefault="00822C34" w:rsidP="00020D27">
      <w:pPr>
        <w:ind w:left="360"/>
      </w:pPr>
      <w:r>
        <w:t xml:space="preserve"> Spoločnosti neboli poskytnuté žiadne dotácie.</w:t>
      </w:r>
    </w:p>
    <w:p w:rsidR="00822C34" w:rsidRDefault="00822C34" w:rsidP="00020D27">
      <w:pPr>
        <w:ind w:left="360"/>
      </w:pPr>
    </w:p>
    <w:p w:rsidR="00020D27" w:rsidRDefault="00020D27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A309F3" w:rsidRDefault="00A309F3" w:rsidP="00020D27"/>
    <w:p w:rsidR="00E17DA6" w:rsidRPr="002B2E75" w:rsidRDefault="00E17DA6" w:rsidP="00020D27"/>
    <w:p w:rsidR="00020D27" w:rsidRDefault="00020D27" w:rsidP="00822C34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lastRenderedPageBreak/>
        <w:t>Informácie k časti F. písm. a) prílohy č. 3 o dlhodobom nehmotnom majetku</w:t>
      </w:r>
    </w:p>
    <w:p w:rsidR="00822C34" w:rsidRDefault="00822C34" w:rsidP="00822C34"/>
    <w:p w:rsidR="00641601" w:rsidRDefault="00641601" w:rsidP="00822C34"/>
    <w:p w:rsidR="00641601" w:rsidRPr="00822C34" w:rsidRDefault="00641601" w:rsidP="00822C34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2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641601" w:rsidRDefault="00641601" w:rsidP="00641601"/>
    <w:p w:rsidR="00641601" w:rsidRDefault="00A309F3" w:rsidP="00641601">
      <w:r>
        <w:t>Spoločnosť nevlastní žiaden dlhodobý nehmotný majetok.</w:t>
      </w:r>
    </w:p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Pr="00641601" w:rsidRDefault="00641601" w:rsidP="00641601"/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</w:tbl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020D27" w:rsidP="00641601">
      <w:pPr>
        <w:pStyle w:val="Nzov"/>
        <w:keepNext w:val="0"/>
        <w:numPr>
          <w:ilvl w:val="0"/>
          <w:numId w:val="7"/>
        </w:numPr>
        <w:spacing w:before="0" w:beforeAutospacing="0" w:after="60"/>
        <w:jc w:val="left"/>
      </w:pPr>
      <w:r w:rsidRPr="002B2E75">
        <w:t xml:space="preserve">Informácie k časti F. písm. c) prílohy č. 3 o dlhodobom nehmotnom majetku </w:t>
      </w:r>
    </w:p>
    <w:p w:rsidR="00A309F3" w:rsidRDefault="00A309F3" w:rsidP="00641601"/>
    <w:p w:rsidR="00641601" w:rsidRPr="00641601" w:rsidRDefault="00641601" w:rsidP="00641601">
      <w:r>
        <w:t xml:space="preserve">. </w:t>
      </w:r>
    </w:p>
    <w:p w:rsidR="00641601" w:rsidRPr="00641601" w:rsidRDefault="00641601" w:rsidP="0064160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641601" w:rsidRDefault="00641601" w:rsidP="00020D27">
      <w:pPr>
        <w:pStyle w:val="Nzov"/>
        <w:spacing w:before="0" w:beforeAutospacing="0" w:after="0"/>
        <w:jc w:val="left"/>
      </w:pPr>
    </w:p>
    <w:p w:rsidR="00020D27" w:rsidRDefault="00020D27" w:rsidP="00641601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BC782C" w:rsidRDefault="00BC782C" w:rsidP="00BC782C"/>
    <w:p w:rsidR="00641601" w:rsidRPr="00641601" w:rsidRDefault="00641601" w:rsidP="00641601">
      <w:pPr>
        <w:pStyle w:val="Odsekzoznamu"/>
      </w:pP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34"/>
        <w:gridCol w:w="1027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088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</w:t>
            </w:r>
          </w:p>
          <w:p w:rsidR="00020D27" w:rsidRPr="002B2E75" w:rsidRDefault="006C7088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umel. diela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7848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44B45" w:rsidRDefault="00020D27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6A045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64160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6C708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/>
    <w:p w:rsidR="00641601" w:rsidRDefault="00641601" w:rsidP="00020D27"/>
    <w:p w:rsidR="00641601" w:rsidRDefault="00A309F3" w:rsidP="00020D27">
      <w:r>
        <w:t xml:space="preserve">Spoločnosť nevlastní žiaden dlhodobý hmotný majetok </w:t>
      </w:r>
    </w:p>
    <w:p w:rsidR="00641601" w:rsidRDefault="00641601" w:rsidP="00020D27"/>
    <w:p w:rsidR="00641601" w:rsidRDefault="00641601" w:rsidP="00020D27"/>
    <w:p w:rsidR="00641601" w:rsidRDefault="00641601" w:rsidP="00020D27"/>
    <w:p w:rsidR="00A309F3" w:rsidRDefault="00A309F3" w:rsidP="00020D27"/>
    <w:p w:rsidR="00A309F3" w:rsidRPr="002B2E75" w:rsidRDefault="00A309F3" w:rsidP="00020D27"/>
    <w:p w:rsidR="00020D27" w:rsidRPr="002B2E75" w:rsidRDefault="00020D27" w:rsidP="00020D27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 umel. diela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782C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jc w:val="right"/>
      </w:pPr>
    </w:p>
    <w:p w:rsidR="00BC782C" w:rsidRDefault="00BC782C" w:rsidP="00020D27">
      <w:pPr>
        <w:jc w:val="right"/>
      </w:pPr>
    </w:p>
    <w:p w:rsidR="00BC782C" w:rsidRDefault="00BC782C" w:rsidP="00A309F3"/>
    <w:p w:rsidR="00A309F3" w:rsidRDefault="00A309F3" w:rsidP="00A309F3"/>
    <w:p w:rsidR="00A309F3" w:rsidRDefault="00A309F3" w:rsidP="00A309F3"/>
    <w:p w:rsidR="00BC782C" w:rsidRPr="002B2E75" w:rsidRDefault="00BC782C" w:rsidP="00020D27">
      <w:pPr>
        <w:jc w:val="right"/>
      </w:pPr>
    </w:p>
    <w:p w:rsidR="00020D27" w:rsidRPr="00BC782C" w:rsidRDefault="00020D27" w:rsidP="00BC782C">
      <w:pPr>
        <w:pStyle w:val="Odsekzoznamu"/>
        <w:numPr>
          <w:ilvl w:val="0"/>
          <w:numId w:val="7"/>
        </w:numPr>
        <w:rPr>
          <w:b/>
          <w:bCs/>
        </w:rPr>
      </w:pPr>
      <w:r w:rsidRPr="00BC782C">
        <w:rPr>
          <w:b/>
          <w:bCs/>
        </w:rPr>
        <w:lastRenderedPageBreak/>
        <w:t xml:space="preserve">Informácie k časti F. písm. c) prílohy č. 3 o dlhodobom hmotnom majetku </w:t>
      </w:r>
    </w:p>
    <w:p w:rsidR="00BC782C" w:rsidRPr="00E17DA6" w:rsidRDefault="00BC782C" w:rsidP="00BC782C">
      <w:pPr>
        <w:rPr>
          <w:bCs/>
        </w:rPr>
      </w:pPr>
    </w:p>
    <w:p w:rsidR="00BC782C" w:rsidRPr="00E17DA6" w:rsidRDefault="00BC782C" w:rsidP="00A309F3">
      <w:pPr>
        <w:pStyle w:val="Odsekzoznamu"/>
        <w:rPr>
          <w:bCs/>
        </w:rPr>
      </w:pPr>
    </w:p>
    <w:p w:rsidR="00BC782C" w:rsidRPr="00BC782C" w:rsidRDefault="00BC782C" w:rsidP="00BC782C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A42393">
        <w:trPr>
          <w:trHeight w:val="70"/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Pr="00182B3A" w:rsidRDefault="00020D27" w:rsidP="00020D27"/>
    <w:p w:rsidR="00020D27" w:rsidRDefault="00020D27" w:rsidP="00146183">
      <w:pPr>
        <w:pStyle w:val="Nzov"/>
        <w:keepNext w:val="0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j) prílohy č. 3 o  dlhodobom finančnom majetku</w:t>
      </w:r>
    </w:p>
    <w:p w:rsidR="00146183" w:rsidRDefault="00146183" w:rsidP="00146183">
      <w:pPr>
        <w:pStyle w:val="Odsekzoznamu"/>
      </w:pPr>
    </w:p>
    <w:p w:rsidR="00146183" w:rsidRPr="00146183" w:rsidRDefault="00146183" w:rsidP="00146183">
      <w:pPr>
        <w:pStyle w:val="Odsekzoznamu"/>
      </w:pPr>
      <w:r>
        <w:t xml:space="preserve">Spoločnosť nenakupovala CP na obchodovanie. 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20D27" w:rsidRPr="002B2E75" w:rsidTr="00020D2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E17DA6" w:rsidRDefault="00E17DA6" w:rsidP="00020D27"/>
    <w:p w:rsidR="00E17DA6" w:rsidRDefault="00E17DA6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20D27" w:rsidRPr="002B2E75" w:rsidTr="00020D2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146183" w:rsidRDefault="00146183" w:rsidP="00146183"/>
    <w:p w:rsidR="00146183" w:rsidRDefault="00146183" w:rsidP="00146183"/>
    <w:p w:rsidR="00146183" w:rsidRDefault="00146183" w:rsidP="00146183"/>
    <w:p w:rsidR="00146183" w:rsidRPr="00146183" w:rsidRDefault="00146183" w:rsidP="00146183"/>
    <w:p w:rsidR="00146183" w:rsidRPr="00146183" w:rsidRDefault="00020D27" w:rsidP="00146183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Informácie k časti F. písm. m) prílohy č. 3 o dlhodobom finančnom majetku </w:t>
      </w:r>
    </w:p>
    <w:p w:rsidR="00146183" w:rsidRPr="00146183" w:rsidRDefault="00146183" w:rsidP="00146183">
      <w:pPr>
        <w:pStyle w:val="Odsekzoznamu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rPr>
          <w:kern w:val="0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020D27" w:rsidRPr="002B2E75" w:rsidTr="00020D2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 DFM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Dcérske účtovné jednotky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20D27" w:rsidRPr="002B2E75" w:rsidTr="00020D2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8B0CC1" w:rsidRDefault="00020D27" w:rsidP="00020D27"/>
    <w:p w:rsidR="00020D27" w:rsidRDefault="00020D27" w:rsidP="00020D27"/>
    <w:p w:rsidR="00A309F3" w:rsidRDefault="00A309F3" w:rsidP="00020D27"/>
    <w:p w:rsidR="00A309F3" w:rsidRDefault="00A309F3" w:rsidP="00020D27"/>
    <w:p w:rsidR="00A309F3" w:rsidRPr="008B0CC1" w:rsidRDefault="00A309F3" w:rsidP="00020D27"/>
    <w:p w:rsidR="00146183" w:rsidRDefault="00020D27" w:rsidP="00146183">
      <w:pPr>
        <w:pStyle w:val="Nzov"/>
        <w:keepNext w:val="0"/>
        <w:widowControl w:val="0"/>
        <w:spacing w:before="0" w:beforeAutospacing="0" w:after="60"/>
        <w:jc w:val="left"/>
      </w:pPr>
      <w:r w:rsidRPr="008B0CC1">
        <w:lastRenderedPageBreak/>
        <w:t>11. Informácie k časti F. písm. j) a l) prílohy č. 3 o poskytnutých dlhodobých pôžičkách</w:t>
      </w:r>
    </w:p>
    <w:p w:rsidR="00146183" w:rsidRPr="00146183" w:rsidRDefault="00146183" w:rsidP="00146183"/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20D27" w:rsidRPr="002B2E75" w:rsidTr="00020D2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:rsidR="006C7088" w:rsidRDefault="006C7088" w:rsidP="006C7088">
      <w:pPr>
        <w:rPr>
          <w:b/>
          <w:bCs/>
          <w:kern w:val="28"/>
        </w:rPr>
      </w:pPr>
    </w:p>
    <w:p w:rsidR="008B0CC1" w:rsidRPr="006C7088" w:rsidRDefault="008B0CC1" w:rsidP="006C7088"/>
    <w:p w:rsidR="00020D27" w:rsidRDefault="00020D27" w:rsidP="00020D27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</w:t>
      </w:r>
      <w:r w:rsidR="00146183">
        <w:t> </w:t>
      </w:r>
      <w:r w:rsidRPr="002B2E75">
        <w:t>zásobám</w:t>
      </w:r>
    </w:p>
    <w:p w:rsidR="00146183" w:rsidRDefault="00146183" w:rsidP="00146183"/>
    <w:p w:rsidR="00146183" w:rsidRDefault="00146183" w:rsidP="00146183">
      <w:r>
        <w:t>OP k zásobám  spoločnosť nemá povinnosť tvoriť.</w:t>
      </w:r>
    </w:p>
    <w:p w:rsidR="00E17DA6" w:rsidRPr="00146183" w:rsidRDefault="00E17DA6" w:rsidP="00146183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20D27" w:rsidRPr="002B2E75" w:rsidTr="00020D2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  <w:p w:rsidR="00020D27" w:rsidRDefault="00020D27" w:rsidP="00020D27">
            <w:pPr>
              <w:pStyle w:val="TopHeader"/>
            </w:pPr>
            <w:r w:rsidRPr="002B2E75">
              <w:t>Tvorba 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146183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Nedokončená výroba a</w:t>
            </w:r>
          </w:p>
          <w:p w:rsidR="00020D27" w:rsidRPr="002B2E75" w:rsidRDefault="00020D27" w:rsidP="00020D27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r>
        <w:t xml:space="preserve">Účtovná jednotka netvorila opravné položky na zásoby. </w:t>
      </w:r>
    </w:p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Default="00020D27" w:rsidP="00020D27">
      <w:pPr>
        <w:pStyle w:val="Nzov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20D27" w:rsidRPr="002B2E75" w:rsidTr="00020D2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6D59D4" w:rsidRPr="006D59D4" w:rsidRDefault="006D59D4" w:rsidP="006D59D4"/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Default="00020D27" w:rsidP="00020D27"/>
    <w:p w:rsidR="00020D27" w:rsidRDefault="00020D27" w:rsidP="00020D27">
      <w:r>
        <w:t>Zákazková výroba v tomto účtovnom období nebola uskutočňovaná.</w:t>
      </w:r>
    </w:p>
    <w:p w:rsidR="00020D27" w:rsidRDefault="00020D27" w:rsidP="00020D27"/>
    <w:p w:rsidR="00020D27" w:rsidRPr="002B2E75" w:rsidRDefault="00020D27" w:rsidP="00020D27"/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p w:rsidR="00146183" w:rsidRDefault="006D59D4" w:rsidP="00146183">
      <w:r>
        <w:t>OP k pohľadávkam spoločnosť netvorila.</w:t>
      </w:r>
    </w:p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pStyle w:val="TopHeader"/>
            </w:pPr>
            <w:r w:rsidRPr="002B2E75">
              <w:t>Tvorba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020D27" w:rsidP="00514C89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8B0CC1" w:rsidRPr="008B0CC1" w:rsidRDefault="008B0CC1" w:rsidP="008B0CC1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E414E0" w:rsidRDefault="00020D27" w:rsidP="00020D27">
      <w:r w:rsidRPr="002B2E75">
        <w:t>Tabuľka č. 1</w:t>
      </w:r>
    </w:p>
    <w:p w:rsidR="00E414E0" w:rsidRDefault="00E17DA6" w:rsidP="00020D27">
      <w:r>
        <w:t>Spoločnosť n</w:t>
      </w:r>
      <w:r w:rsidR="00E414E0">
        <w:t>eeviduje dlhodobé pohľadávky.</w:t>
      </w:r>
    </w:p>
    <w:p w:rsidR="00E414E0" w:rsidRPr="002B2E75" w:rsidRDefault="00E414E0" w:rsidP="00020D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20D27" w:rsidRPr="002B2E75" w:rsidTr="00020D2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 spolu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voči dcérskej účtovnej jednotke a materskej účtovnej </w:t>
            </w:r>
            <w:r w:rsidRPr="002B2E75">
              <w:lastRenderedPageBreak/>
              <w:t>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F556CA" w:rsidRDefault="006D59D4" w:rsidP="00700E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6D59D4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8792</w:t>
            </w: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8A7691" w:rsidRDefault="00020D27" w:rsidP="00020D27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8A7691" w:rsidRDefault="00020D27" w:rsidP="00020D27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8A7691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8A7691" w:rsidRDefault="00020D27" w:rsidP="00020D27">
            <w:pPr>
              <w:jc w:val="right"/>
            </w:pPr>
          </w:p>
        </w:tc>
      </w:tr>
      <w:tr w:rsidR="00020D27" w:rsidRPr="002B2E75" w:rsidTr="00CD432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F556CA" w:rsidRDefault="006D59D4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8792</w:t>
            </w:r>
          </w:p>
        </w:tc>
        <w:tc>
          <w:tcPr>
            <w:tcW w:w="2030" w:type="dxa"/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20D27" w:rsidRPr="00F556CA" w:rsidRDefault="006D59D4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8792</w:t>
            </w:r>
          </w:p>
        </w:tc>
      </w:tr>
      <w:tr w:rsidR="00CD4324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324" w:rsidRPr="002B2E75" w:rsidRDefault="00CD4324" w:rsidP="00020D27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DD24D3" w:rsidRPr="008A7691" w:rsidRDefault="00E414E0" w:rsidP="00020D27">
      <w:pPr>
        <w:jc w:val="both"/>
      </w:pPr>
      <w:r>
        <w:t xml:space="preserve"> </w:t>
      </w:r>
      <w:r w:rsidR="00DD24D3" w:rsidRPr="008A7691">
        <w:t xml:space="preserve">      </w:t>
      </w:r>
    </w:p>
    <w:p w:rsidR="00020D27" w:rsidRDefault="00020D27" w:rsidP="00020D27"/>
    <w:p w:rsidR="008A7691" w:rsidRPr="00F44E2D" w:rsidRDefault="008A7691" w:rsidP="00020D27"/>
    <w:p w:rsidR="00020D27" w:rsidRDefault="00020D27" w:rsidP="00020D27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20D27" w:rsidRPr="002B2E75" w:rsidTr="00020D2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pohľadávky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Default="00514C89" w:rsidP="00020D27">
      <w:pPr>
        <w:pStyle w:val="Nzov"/>
        <w:spacing w:before="0" w:beforeAutospacing="0" w:after="0"/>
        <w:jc w:val="left"/>
      </w:pPr>
      <w:r>
        <w:t>1</w:t>
      </w:r>
      <w:r w:rsidR="00020D27" w:rsidRPr="002B2E75">
        <w:t xml:space="preserve">8. Informácie k časti F. písm. w)  prílohy č. 3 o krátkodobom finančnom majetku </w:t>
      </w:r>
    </w:p>
    <w:p w:rsidR="00E414E0" w:rsidRDefault="00E414E0" w:rsidP="00E414E0"/>
    <w:p w:rsidR="00E414E0" w:rsidRDefault="00E414E0" w:rsidP="00E414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Vykazovaný finančný majetok v súvahe pozostáva z finančných prostriedkov v pokladni spoločnosti a finančných prostriedkov na účte v banke. Je vedené v nominálnej hodnote. </w:t>
      </w:r>
    </w:p>
    <w:p w:rsidR="00E414E0" w:rsidRPr="00E414E0" w:rsidRDefault="00E414E0" w:rsidP="00E414E0"/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20D27" w:rsidRPr="002B2E75" w:rsidTr="00020D2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561E63" w:rsidRDefault="006D59D4" w:rsidP="007414C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</w:t>
            </w:r>
            <w:r w:rsidR="007414C6">
              <w:rPr>
                <w:sz w:val="18"/>
                <w:szCs w:val="18"/>
              </w:rPr>
              <w:t>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6D59D4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1913</w:t>
            </w:r>
          </w:p>
        </w:tc>
        <w:tc>
          <w:tcPr>
            <w:tcW w:w="2331" w:type="dxa"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331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561E63" w:rsidRDefault="006D59D4" w:rsidP="007414C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1316</w:t>
            </w:r>
            <w:r w:rsidR="007414C6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020D27" w:rsidRPr="002B2E75" w:rsidTr="00020D2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Úbytky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20D27" w:rsidRDefault="00020D27" w:rsidP="00020D27">
      <w:pPr>
        <w:rPr>
          <w:lang w:eastAsia="sk-SK"/>
        </w:rPr>
      </w:pPr>
    </w:p>
    <w:p w:rsidR="00020D27" w:rsidRPr="00F44E2D" w:rsidRDefault="00020D27" w:rsidP="00020D27">
      <w:pPr>
        <w:rPr>
          <w:lang w:eastAsia="sk-SK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 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20D27" w:rsidRPr="002B2E75" w:rsidTr="00020D2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673493">
        <w:trPr>
          <w:jc w:val="center"/>
        </w:trPr>
        <w:tc>
          <w:tcPr>
            <w:tcW w:w="666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673493" w:rsidRPr="002B2E75" w:rsidTr="00020D2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3493" w:rsidRPr="002B2E75" w:rsidRDefault="00673493" w:rsidP="00020D27"/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3493" w:rsidRPr="002B2E75" w:rsidRDefault="00673493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673493" w:rsidRPr="00673493" w:rsidRDefault="00673493" w:rsidP="0067349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20D27" w:rsidRPr="002B2E75" w:rsidTr="00020D2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Zvýšenie/ zníženie hodnoty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Vplyv ocenenia</w:t>
            </w:r>
            <w:r w:rsidRPr="002B2E75">
              <w:br/>
              <w:t xml:space="preserve">na 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lastRenderedPageBreak/>
              <w:t>Vplyv ocenenia</w:t>
            </w:r>
            <w:r w:rsidRPr="002B2E75">
              <w:br/>
              <w:t>na vlastné imanie</w:t>
            </w:r>
          </w:p>
        </w:tc>
      </w:tr>
      <w:tr w:rsidR="00020D27" w:rsidRPr="002B2E75" w:rsidTr="00020D2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vAlign w:val="center"/>
          </w:tcPr>
          <w:p w:rsidR="00020D27" w:rsidRPr="002B2E75" w:rsidRDefault="00020D27" w:rsidP="00020D27"/>
        </w:tc>
        <w:tc>
          <w:tcPr>
            <w:tcW w:w="1622" w:type="dxa"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020D27" w:rsidRPr="002B2E75" w:rsidRDefault="00020D27" w:rsidP="00020D27"/>
    <w:p w:rsidR="00673493" w:rsidRDefault="00673493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6223BD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E17DA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672205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DD24D3" w:rsidRDefault="00DD24D3" w:rsidP="00DD24D3"/>
    <w:p w:rsidR="00142E0D" w:rsidRPr="00DD24D3" w:rsidRDefault="00142E0D" w:rsidP="00DD24D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20D27" w:rsidRPr="002B2E75" w:rsidTr="00020D2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  <w:r w:rsidR="006223BD">
              <w:rPr>
                <w:b/>
                <w:bCs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DD24D3" w:rsidRDefault="00DD24D3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Pr="00DD24D3" w:rsidRDefault="00142E0D" w:rsidP="00020D27">
      <w:pPr>
        <w:rPr>
          <w:color w:val="FF0000"/>
        </w:rPr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7414C6" w:rsidRDefault="007414C6" w:rsidP="00020D27"/>
    <w:p w:rsidR="007414C6" w:rsidRDefault="007414C6" w:rsidP="00020D27">
      <w:r>
        <w:t>Firma začala podnikať až v r. 2013</w:t>
      </w:r>
    </w:p>
    <w:p w:rsidR="00142E0D" w:rsidRDefault="00142E0D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center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BE64EF">
            <w:r w:rsidRPr="002B2E75">
              <w:t>Prevod do</w:t>
            </w:r>
            <w:r>
              <w:t xml:space="preserve"> </w:t>
            </w:r>
            <w:r w:rsidRPr="002B2E75">
              <w:t xml:space="preserve">nerozdeleného zisku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6D59D4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7414C6">
            <w:pPr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/>
    <w:p w:rsidR="00020D27" w:rsidRDefault="00020D27" w:rsidP="00020D27"/>
    <w:p w:rsidR="00142E0D" w:rsidRPr="002B2E75" w:rsidRDefault="00142E0D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A73C8E" w:rsidP="00020D27">
            <w:pPr>
              <w:jc w:val="center"/>
            </w:pPr>
            <w: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6B6083" w:rsidRDefault="00020D27" w:rsidP="00020D27"/>
    <w:p w:rsidR="00142E0D" w:rsidRDefault="00020D27" w:rsidP="00142E0D">
      <w:pPr>
        <w:pStyle w:val="Nzov"/>
        <w:spacing w:before="0" w:beforeAutospacing="0" w:after="0"/>
        <w:jc w:val="left"/>
      </w:pPr>
      <w:r w:rsidRPr="002B2E75">
        <w:t>25. Informácie k časti G. písm. b) prílohy č. 3 o</w:t>
      </w:r>
      <w:r w:rsidR="00142E0D">
        <w:t> </w:t>
      </w:r>
      <w:r w:rsidRPr="002B2E75">
        <w:t>rezervách</w:t>
      </w:r>
    </w:p>
    <w:p w:rsidR="00142E0D" w:rsidRDefault="00142E0D" w:rsidP="00142E0D"/>
    <w:p w:rsidR="00142E0D" w:rsidRDefault="006D59D4" w:rsidP="00142E0D">
      <w:r>
        <w:t>Spoločnosť netvorila žiadne rezervy.</w:t>
      </w:r>
    </w:p>
    <w:p w:rsidR="006D59D4" w:rsidRPr="00142E0D" w:rsidRDefault="006D59D4" w:rsidP="00142E0D"/>
    <w:p w:rsidR="00020D27" w:rsidRPr="002B2E75" w:rsidRDefault="00020D27" w:rsidP="00020D27">
      <w:r w:rsidRPr="002B2E75">
        <w:t>Tabuľka č. 1</w:t>
      </w:r>
    </w:p>
    <w:tbl>
      <w:tblPr>
        <w:tblW w:w="5019" w:type="pct"/>
        <w:jc w:val="center"/>
        <w:tblInd w:w="-33" w:type="dxa"/>
        <w:tblLayout w:type="fixed"/>
        <w:tblLook w:val="00A0"/>
      </w:tblPr>
      <w:tblGrid>
        <w:gridCol w:w="33"/>
        <w:gridCol w:w="3103"/>
        <w:gridCol w:w="1708"/>
        <w:gridCol w:w="1011"/>
        <w:gridCol w:w="13"/>
        <w:gridCol w:w="985"/>
        <w:gridCol w:w="28"/>
        <w:gridCol w:w="1003"/>
        <w:gridCol w:w="1439"/>
      </w:tblGrid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A73C8E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A73C8E">
            <w:pPr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trHeight w:val="342"/>
          <w:jc w:val="center"/>
        </w:trPr>
        <w:tc>
          <w:tcPr>
            <w:tcW w:w="168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96C" w:rsidRPr="00142E0D" w:rsidRDefault="0051796C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142E0D">
            <w:pPr>
              <w:pStyle w:val="Odsekzoznamu"/>
              <w:numPr>
                <w:ilvl w:val="0"/>
                <w:numId w:val="8"/>
              </w:num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E0D" w:rsidRPr="002B2E75" w:rsidRDefault="00142E0D" w:rsidP="00020D27"/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142E0D">
            <w:pPr>
              <w:pStyle w:val="Odsekzoznamu"/>
              <w:numPr>
                <w:ilvl w:val="0"/>
                <w:numId w:val="8"/>
              </w:num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142E0D">
            <w:pPr>
              <w:pStyle w:val="Odsekzoznamu"/>
              <w:numPr>
                <w:ilvl w:val="0"/>
                <w:numId w:val="8"/>
              </w:num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51796C">
            <w:pPr>
              <w:jc w:val="center"/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78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4E18EB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020D27" w:rsidRDefault="00020D27" w:rsidP="00020D27"/>
    <w:p w:rsidR="00020D27" w:rsidRDefault="00020D27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Pr="002B2E75" w:rsidRDefault="00142E0D" w:rsidP="00020D27"/>
    <w:p w:rsidR="00020D27" w:rsidRPr="002B2E75" w:rsidRDefault="00020D27" w:rsidP="00020D27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20D27" w:rsidRPr="002B2E75" w:rsidTr="00020D2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020D27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020D27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020D27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020D27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49695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CB7A80"/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A73C8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A126F8" w:rsidRPr="00A126F8" w:rsidRDefault="00A126F8" w:rsidP="00A126F8">
      <w:pPr>
        <w:pStyle w:val="Nzov"/>
        <w:spacing w:before="0" w:beforeAutospacing="0" w:after="0"/>
        <w:jc w:val="left"/>
        <w:rPr>
          <w:color w:val="FF0000"/>
        </w:rPr>
      </w:pPr>
    </w:p>
    <w:p w:rsidR="00020D27" w:rsidRDefault="00020D27" w:rsidP="00020D27"/>
    <w:p w:rsidR="0049695C" w:rsidRDefault="0049695C" w:rsidP="00020D27"/>
    <w:p w:rsidR="0049695C" w:rsidRDefault="0049695C" w:rsidP="00020D27"/>
    <w:p w:rsidR="00020D27" w:rsidRPr="006B6083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20D27" w:rsidRPr="002B2E75" w:rsidTr="00020D2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673493">
            <w:pPr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020D27" w:rsidP="00B74D4A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7414C6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020D27" w:rsidP="0049695C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7414C6" w:rsidP="0067349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A126F8">
            <w:pPr>
              <w:rPr>
                <w:b/>
                <w:bCs/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104D81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51796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51796C" w:rsidRPr="002B2E75" w:rsidTr="00020D2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Pr="002B2E75" w:rsidRDefault="0051796C" w:rsidP="00020D27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96C" w:rsidRDefault="0051796C" w:rsidP="00020D27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Default="0051796C" w:rsidP="00020D27"/>
        </w:tc>
      </w:tr>
    </w:tbl>
    <w:p w:rsidR="00020D27" w:rsidRDefault="00020D27" w:rsidP="00020D27"/>
    <w:p w:rsidR="0049695C" w:rsidRPr="00E5320F" w:rsidRDefault="0049695C" w:rsidP="00020D27"/>
    <w:p w:rsidR="00B74D4A" w:rsidRDefault="00020D27" w:rsidP="00B74D4A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p w:rsidR="00B74D4A" w:rsidRPr="00B74D4A" w:rsidRDefault="00B74D4A" w:rsidP="00B74D4A"/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20D27" w:rsidRPr="002B2E75" w:rsidTr="00020D2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B74D4A">
              <w:rPr>
                <w:sz w:val="18"/>
                <w:szCs w:val="18"/>
              </w:rP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673493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B74D4A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20D27" w:rsidRPr="002B2E75" w:rsidTr="00BD1D34">
        <w:trPr>
          <w:trHeight w:val="84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BD1D3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BD1D3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p w:rsidR="00B74D4A" w:rsidRDefault="00B74D4A" w:rsidP="00B74D4A">
      <w:r>
        <w:t>Spoločnosť nevlastní dlhopisy.</w:t>
      </w:r>
    </w:p>
    <w:p w:rsidR="00B74D4A" w:rsidRPr="00B74D4A" w:rsidRDefault="00B74D4A" w:rsidP="00B74D4A"/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020D27" w:rsidRPr="002B2E75" w:rsidRDefault="00020D27" w:rsidP="00020D27">
      <w:r w:rsidRPr="002B2E75">
        <w:t>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lastRenderedPageBreak/>
              <w:t>Krátkodobé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020D27" w:rsidP="00020D27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020D27" w:rsidP="00020D27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82" w:type="dxa"/>
            <w:noWrap/>
            <w:vAlign w:val="center"/>
          </w:tcPr>
          <w:p w:rsidR="00020D27" w:rsidRPr="002B2E75" w:rsidRDefault="00020D27" w:rsidP="00020D27"/>
        </w:tc>
        <w:tc>
          <w:tcPr>
            <w:tcW w:w="1092" w:type="dxa"/>
            <w:noWrap/>
            <w:vAlign w:val="center"/>
          </w:tcPr>
          <w:p w:rsidR="00020D27" w:rsidRPr="0026473A" w:rsidRDefault="00020D27" w:rsidP="00B74D4A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/>
        </w:tc>
        <w:tc>
          <w:tcPr>
            <w:tcW w:w="1786" w:type="dxa"/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A126F8" w:rsidRDefault="00020D27" w:rsidP="00020D27">
      <w:pPr>
        <w:pStyle w:val="Nzov"/>
        <w:spacing w:before="0" w:beforeAutospacing="0" w:after="0"/>
        <w:jc w:val="both"/>
        <w:rPr>
          <w:color w:val="FF0000"/>
        </w:rPr>
      </w:pPr>
    </w:p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020D27" w:rsidP="00020D27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49695C" w:rsidRDefault="00020D27" w:rsidP="00020D27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20D27" w:rsidRPr="0026473A" w:rsidRDefault="00020D27" w:rsidP="0026473A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020D27" w:rsidRPr="002B2E75" w:rsidTr="00020D2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A126F8" w:rsidRDefault="00A126F8" w:rsidP="00A126F8"/>
    <w:p w:rsidR="00AA7B6F" w:rsidRDefault="00AA7B6F" w:rsidP="00A126F8"/>
    <w:p w:rsidR="00AA7B6F" w:rsidRPr="00A126F8" w:rsidRDefault="00AA7B6F" w:rsidP="00A126F8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AA7B6F" w:rsidRDefault="00AA7B6F" w:rsidP="00AA7B6F"/>
    <w:p w:rsidR="00AA7B6F" w:rsidRDefault="00AA7B6F" w:rsidP="00AA7B6F"/>
    <w:p w:rsidR="00AA7B6F" w:rsidRDefault="00AA7B6F" w:rsidP="00AA7B6F">
      <w:r>
        <w:t xml:space="preserve">Spoločnosť neobchoduje s derivátmi. </w:t>
      </w:r>
    </w:p>
    <w:p w:rsidR="00AA7B6F" w:rsidRPr="00AA7B6F" w:rsidRDefault="00AA7B6F" w:rsidP="00AA7B6F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20D27" w:rsidRPr="002B2E75" w:rsidTr="00020D2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020D27" w:rsidRPr="002B2E75" w:rsidTr="00020D2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20D27" w:rsidRPr="002B2E75" w:rsidTr="00020D2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</w:tr>
      <w:tr w:rsidR="00020D27" w:rsidRPr="002B2E75" w:rsidTr="00020D2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49695C" w:rsidRDefault="0049695C" w:rsidP="0049695C"/>
    <w:p w:rsidR="0049695C" w:rsidRDefault="0049695C" w:rsidP="0049695C"/>
    <w:p w:rsidR="0049695C" w:rsidRDefault="0049695C" w:rsidP="0049695C"/>
    <w:p w:rsidR="0049695C" w:rsidRDefault="0049695C" w:rsidP="0049695C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20D27" w:rsidRPr="002B2E75" w:rsidTr="00020D2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Reálna hodnota</w:t>
            </w:r>
          </w:p>
        </w:tc>
      </w:tr>
      <w:tr w:rsidR="00020D27" w:rsidRPr="002B2E75" w:rsidTr="00020D2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142E0D" w:rsidRPr="00142E0D" w:rsidRDefault="00142E0D" w:rsidP="00142E0D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:rsidR="00142E0D" w:rsidRPr="00142E0D" w:rsidRDefault="00142E0D" w:rsidP="00142E0D"/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20D27" w:rsidRPr="002B2E75" w:rsidTr="00020D2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366" w:rsidRPr="002B2E75" w:rsidRDefault="00323366" w:rsidP="00020D27"/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AA7B6F"/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120"/>
        <w:jc w:val="left"/>
      </w:pPr>
    </w:p>
    <w:p w:rsidR="00020D27" w:rsidRPr="00E5320F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020D27" w:rsidRPr="002B2E75" w:rsidTr="00020D2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020D27" w:rsidRPr="002B2E75" w:rsidTr="00020D2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7414C6" w:rsidP="00020D27">
            <w:r>
              <w:t>80434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2A067A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t>Služby</w:t>
      </w:r>
    </w:p>
    <w:p w:rsidR="00020D27" w:rsidRDefault="00020D27" w:rsidP="00020D27">
      <w:pPr>
        <w:numPr>
          <w:ilvl w:val="0"/>
          <w:numId w:val="11"/>
        </w:numPr>
      </w:pPr>
      <w:r>
        <w:t>Tovar</w:t>
      </w:r>
      <w:r>
        <w:tab/>
      </w:r>
    </w:p>
    <w:p w:rsidR="00020D27" w:rsidRPr="009A34FF" w:rsidRDefault="00020D27" w:rsidP="00020D27">
      <w:pPr>
        <w:numPr>
          <w:ilvl w:val="0"/>
          <w:numId w:val="11"/>
        </w:numPr>
      </w:pPr>
      <w:r>
        <w:t>Vlastné výrobky</w:t>
      </w: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20D27" w:rsidRPr="002B2E75" w:rsidTr="00020D2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020D27" w:rsidRPr="002B2E75" w:rsidTr="00020D2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89766B" w:rsidRDefault="00020D27" w:rsidP="0049695C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89766B" w:rsidRDefault="00020D27" w:rsidP="0049695C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49695C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020D27" w:rsidP="0049695C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1767B9">
        <w:trPr>
          <w:trHeight w:val="352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020D27" w:rsidP="00020D27">
            <w:pPr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020D27" w:rsidRPr="002B2E75" w:rsidTr="00020D2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>
            <w:pPr>
              <w:pStyle w:val="Odsekzoznamu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020D27" w:rsidP="00020D27">
            <w:pPr>
              <w:rPr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020D27" w:rsidP="00020D27">
            <w:pPr>
              <w:rPr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Výnosové úroky v bankách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Oprava úrokov z pôžičky -  predch. obdobie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Úroky z pôžičiek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A037D6" w:rsidRPr="00A037D6" w:rsidRDefault="00A037D6" w:rsidP="00A037D6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7414C6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A037D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7414C6" w:rsidP="008F37D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A037D6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Pr="002B2E75" w:rsidRDefault="00A037D6" w:rsidP="00020D2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020D27" w:rsidRPr="002B2E75" w:rsidTr="00020D2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r w:rsidRPr="00D62966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020D27">
            <w:pPr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020D27" w:rsidP="00020D27">
            <w:pPr>
              <w:rPr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D62966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2D1D16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020D27" w:rsidP="00020D27">
            <w:pPr>
              <w:rPr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8F37DD">
            <w:pPr>
              <w:pStyle w:val="Odsekzoznamu"/>
              <w:rPr>
                <w:color w:val="FF000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>
            <w:pPr>
              <w:ind w:left="284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545DB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CC14E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8F37DD">
            <w:pPr>
              <w:pStyle w:val="Odsekzoznamu"/>
              <w:ind w:left="644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8F37DD">
        <w:trPr>
          <w:trHeight w:val="42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8F37DD">
            <w:pPr>
              <w:pStyle w:val="Odsekzoznamu"/>
              <w:ind w:left="644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8F37DD">
            <w:pPr>
              <w:pStyle w:val="Odsekzoznamu"/>
              <w:ind w:left="644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545DB7">
        <w:trPr>
          <w:trHeight w:val="61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jc w:val="right"/>
              <w:rPr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020D27" w:rsidP="00020D27">
            <w:pPr>
              <w:jc w:val="right"/>
              <w:rPr>
                <w:iCs/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020D27" w:rsidP="008F37DD">
            <w:pPr>
              <w:pStyle w:val="Odsekzoznamu"/>
              <w:ind w:left="644"/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020D27" w:rsidP="008F37DD">
            <w:pPr>
              <w:pStyle w:val="Odsekzoznamu"/>
              <w:ind w:left="644"/>
              <w:rPr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A037D6" w:rsidRPr="00A037D6" w:rsidRDefault="00A037D6" w:rsidP="00A037D6">
      <w:pPr>
        <w:pStyle w:val="Nzov"/>
        <w:keepNext w:val="0"/>
        <w:widowControl w:val="0"/>
        <w:spacing w:before="0" w:beforeAutospacing="0" w:after="60"/>
        <w:jc w:val="left"/>
        <w:rPr>
          <w:color w:val="FF000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6"/>
        <w:gridCol w:w="890"/>
        <w:gridCol w:w="440"/>
        <w:gridCol w:w="1996"/>
        <w:gridCol w:w="840"/>
        <w:gridCol w:w="490"/>
      </w:tblGrid>
      <w:tr w:rsidR="00020D27" w:rsidRPr="002B2E75" w:rsidTr="00020D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4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2D2860">
            <w:pPr>
              <w:jc w:val="center"/>
            </w:pPr>
            <w:r>
              <w:t xml:space="preserve">                                      </w:t>
            </w:r>
            <w:r w:rsidR="008F37DD">
              <w:t>11525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4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F37DD" w:rsidP="002D2860">
            <w:pPr>
              <w:jc w:val="center"/>
            </w:pPr>
            <w:r>
              <w:t>2651</w:t>
            </w:r>
          </w:p>
        </w:tc>
        <w:tc>
          <w:tcPr>
            <w:tcW w:w="43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020D27" w:rsidP="00700E36">
            <w:pPr>
              <w:rPr>
                <w:color w:val="FF0000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700E36" w:rsidP="008F37DD">
            <w:r>
              <w:t xml:space="preserve">     </w:t>
            </w:r>
          </w:p>
        </w:tc>
        <w:tc>
          <w:tcPr>
            <w:tcW w:w="4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E25BEE"/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8B24DC" w:rsidP="008F37DD">
            <w:pPr>
              <w:rPr>
                <w:color w:val="FF0000"/>
              </w:rPr>
            </w:pPr>
            <w:r>
              <w:t xml:space="preserve">                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B24DC"/>
        </w:tc>
        <w:tc>
          <w:tcPr>
            <w:tcW w:w="4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  <w:r w:rsidR="00020D27"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B24DC"/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8B24DC">
        <w:trPr>
          <w:trHeight w:val="646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F37DD" w:rsidP="000A38F8">
            <w:r>
              <w:t>11525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D2860" w:rsidRDefault="008F37DD" w:rsidP="000A38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2651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E25BEE"/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7414C6" w:rsidP="008B24D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2651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8B24DC">
            <w:pPr>
              <w:rPr>
                <w:sz w:val="18"/>
                <w:szCs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902B7D">
            <w:r w:rsidRPr="002B2E75">
              <w:t>Odložená daň</w:t>
            </w:r>
            <w:r w:rsidR="00902B7D">
              <w:t>, DDP PO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8B24DC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A423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902B7D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A42393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</w:t>
            </w:r>
            <w:r w:rsidR="00A42393"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902B7D">
            <w:pPr>
              <w:rPr>
                <w:sz w:val="18"/>
                <w:szCs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43. Informácie k časti L. písm. a) prílohy č. 3 o podmienených záväzkoch</w:t>
      </w:r>
    </w:p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A037D6" w:rsidRDefault="00020D27" w:rsidP="00020D27">
            <w:pPr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020D27" w:rsidRPr="002B2E75" w:rsidTr="00020D2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020D27" w:rsidRPr="002B2E75" w:rsidTr="00020D2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spacing w:before="0" w:beforeAutospacing="0" w:after="0"/>
        <w:jc w:val="both"/>
      </w:pPr>
    </w:p>
    <w:p w:rsidR="00020D27" w:rsidRDefault="00020D27" w:rsidP="00020D27">
      <w:r>
        <w:t xml:space="preserve">Suma peňažných príjmov pre konateľov firmy : konatelia firmy sú v pracovnom pomere v tejto firme, neboli im poskytované žiadne výhody nad rámec odmien za vykonanú prácu. </w:t>
      </w: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d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41623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42393" w:rsidRDefault="00020D27" w:rsidP="00020D27">
      <w:r>
        <w:tab/>
      </w:r>
    </w:p>
    <w:p w:rsidR="00020D27" w:rsidRPr="00E81EA9" w:rsidRDefault="00020D27" w:rsidP="00020D27">
      <w:r>
        <w:tab/>
      </w:r>
      <w:r>
        <w:tab/>
      </w: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/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356"/>
        <w:gridCol w:w="1497"/>
        <w:gridCol w:w="1427"/>
        <w:gridCol w:w="1427"/>
        <w:gridCol w:w="1427"/>
      </w:tblGrid>
      <w:tr w:rsidR="00020D27" w:rsidRPr="002B2E75" w:rsidTr="0098204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98204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8F37DD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8F37D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8F37D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kapitálových účastín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Oceňovacie rozdiely z precenenia pri zlúčení, splynutí a rozdelení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Nedeliteľný fond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Štatutárne fondy a ostatné fondy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Nerozdelený zisk 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A867A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B758C2" w:rsidRDefault="00C36541" w:rsidP="009820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F37DD" w:rsidP="00020D27">
            <w:r>
              <w:t>11525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8F37DD" w:rsidP="009820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11525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20D27" w:rsidRPr="002B2E75" w:rsidTr="00020D2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Štatutárne fondy </w:t>
            </w:r>
            <w:r w:rsidRPr="002B2E75">
              <w:lastRenderedPageBreak/>
              <w:t>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B01FCD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/>
    <w:p w:rsidR="00020D27" w:rsidRDefault="00020D27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Pr="002B2E75" w:rsidRDefault="002D4713" w:rsidP="00020D27"/>
    <w:p w:rsidR="00020D27" w:rsidRPr="002B2E75" w:rsidRDefault="00020D27" w:rsidP="00020D27"/>
    <w:p w:rsidR="002D4713" w:rsidRPr="002D4713" w:rsidRDefault="002D4713" w:rsidP="002D4713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4"/>
        <w:gridCol w:w="5192"/>
        <w:gridCol w:w="1286"/>
        <w:gridCol w:w="1626"/>
      </w:tblGrid>
      <w:tr w:rsidR="00020D27" w:rsidRPr="002B2E75" w:rsidTr="00020D2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51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Z/S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-544691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r>
              <w:t>438513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332880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r>
              <w:t>-69480</w:t>
            </w:r>
          </w:p>
        </w:tc>
      </w:tr>
      <w:tr w:rsidR="00020D27" w:rsidRPr="002B2E75" w:rsidTr="00020D2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r>
              <w:t>472446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r>
              <w:t>235448</w:t>
            </w:r>
          </w:p>
        </w:tc>
      </w:tr>
      <w:tr w:rsidR="00020D27" w:rsidRPr="002B2E75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 opravnej položky k nadobudnutému majetku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-4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-105078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-252560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opravných položiek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položiek časového rozlíšenia nákladov a výnosov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28503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</w:t>
            </w:r>
            <w:r w:rsidR="00D95FB7">
              <w:t>64737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Dividendy a iné podiely na zisku účtované do výnosov 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nákladov 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A127CF" w:rsidP="00D95FB7">
            <w:pPr>
              <w:jc w:val="center"/>
            </w:pPr>
            <w:r>
              <w:t xml:space="preserve">                    </w:t>
            </w:r>
            <w:r w:rsidR="00D95FB7">
              <w:t>4257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výnosov  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8116</w:t>
            </w: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A.1.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-83618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459230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-720127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pohľadávok z prevádzkovej činnosti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188665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</w:t>
            </w:r>
            <w:r w:rsidR="00D95FB7">
              <w:t>5980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záväzkov z prevádzkovej činnosti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393984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-3</w:t>
            </w:r>
            <w:r w:rsidR="00D95FB7">
              <w:t>8215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zásob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-123419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-675932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Zmena stavu krátkodobého finančného majetku, s výnimkou majetku, ktorý je súčasťou peňažných prostriedkov </w:t>
            </w:r>
          </w:p>
          <w:p w:rsidR="00020D27" w:rsidRPr="002B2E75" w:rsidRDefault="00020D27" w:rsidP="00020D27">
            <w:r w:rsidRPr="002B2E75">
              <w:t>a peňažných ekvivalentov 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247418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-351094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D95FB7">
            <w:pPr>
              <w:jc w:val="right"/>
            </w:pPr>
            <w:r>
              <w:t>-8116</w:t>
            </w:r>
          </w:p>
        </w:tc>
      </w:tr>
      <w:tr w:rsidR="00020D27" w:rsidRPr="002B2E75" w:rsidTr="00020D2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-4257</w:t>
            </w:r>
          </w:p>
        </w:tc>
      </w:tr>
      <w:tr w:rsidR="00020D27" w:rsidRPr="002B2E75" w:rsidTr="00020D2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020D27" w:rsidRPr="002B2E75" w:rsidRDefault="00020D27" w:rsidP="00020D27">
            <w:r w:rsidRPr="002B2E75">
              <w:t>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226792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-363467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-46865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-19219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prevádzkovú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prevádzkovú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179927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D95FB7">
            <w:pPr>
              <w:jc w:val="center"/>
            </w:pPr>
            <w:r>
              <w:t>-382686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nehmotného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-199207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</w:t>
            </w:r>
            <w:r w:rsidR="00D95FB7">
              <w:t>255393</w:t>
            </w:r>
          </w:p>
        </w:tc>
      </w:tr>
      <w:tr w:rsidR="00020D27" w:rsidRPr="002B2E75" w:rsidTr="00020D2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Výdavky na obstaranie dlhodobých cenných papierov a </w:t>
            </w:r>
          </w:p>
          <w:p w:rsidR="00020D27" w:rsidRPr="002B2E75" w:rsidRDefault="00020D27" w:rsidP="00020D27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nehmotného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predaja dlhodobých cenných papierov </w:t>
            </w:r>
          </w:p>
          <w:p w:rsidR="00020D27" w:rsidRPr="002B2E75" w:rsidRDefault="00020D27" w:rsidP="00020D27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B.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mimoriadneho charakteru vzťahujúce sa na investičnú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príjmy vzťahujúce sa na investičnú činnosť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výdavky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-5015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95FB7" w:rsidP="00020D27">
            <w:pPr>
              <w:jc w:val="right"/>
            </w:pPr>
            <w:r>
              <w:t>15468</w:t>
            </w: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-204222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511ED1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D95FB7">
              <w:rPr>
                <w:b/>
                <w:bCs/>
              </w:rPr>
              <w:t>239925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511ED1" w:rsidP="00020D27">
            <w:pPr>
              <w:jc w:val="right"/>
              <w:rPr>
                <w:iCs/>
              </w:rPr>
            </w:pPr>
            <w:r>
              <w:rPr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511ED1" w:rsidP="00020D27">
            <w:pPr>
              <w:jc w:val="right"/>
              <w:rPr>
                <w:iCs/>
              </w:rPr>
            </w:pPr>
            <w:r>
              <w:rPr>
                <w:iCs/>
              </w:rPr>
              <w:t>-</w:t>
            </w:r>
            <w:r w:rsidR="00D95FB7">
              <w:rPr>
                <w:iCs/>
              </w:rPr>
              <w:t>5163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upísaných akcií a obchodných podielov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peňažné dary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úhrady straty spoločníkmi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spojené so znížením fondov vytvorených 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9425D" w:rsidP="00020D27">
            <w:pPr>
              <w:jc w:val="right"/>
            </w:pPr>
            <w: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-5</w:t>
            </w:r>
            <w:r w:rsidR="00D95FB7">
              <w:t>163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z  iných dôvodov, ktoré súvisia so znížením vlastného imania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020D27" w:rsidP="00020D27">
            <w:pPr>
              <w:jc w:val="right"/>
              <w:rPr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020D27" w:rsidP="00020D27">
            <w:pPr>
              <w:jc w:val="right"/>
              <w:rPr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emisie dlhových cenných papierov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úhradu záväzkov z dlhových CP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úverov, ktoré  účtovnej jednotke poskytla </w:t>
            </w:r>
          </w:p>
          <w:p w:rsidR="00020D27" w:rsidRPr="002B2E75" w:rsidRDefault="00020D27" w:rsidP="00020D27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D95FB7">
            <w:pPr>
              <w:jc w:val="center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prijatých pôžičiek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splácanie pôžičiek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1ED1" w:rsidP="00020D27">
            <w:pPr>
              <w:jc w:val="right"/>
            </w:pPr>
            <w:r>
              <w:t>-</w:t>
            </w:r>
            <w:r w:rsidR="00D95FB7">
              <w:t>88559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finančnú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finančnú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B9425D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511ED1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  <w:r w:rsidR="00D95FB7">
              <w:rPr>
                <w:b/>
                <w:bCs/>
                <w:iCs/>
              </w:rPr>
              <w:t>93722</w:t>
            </w:r>
          </w:p>
        </w:tc>
      </w:tr>
      <w:tr w:rsidR="00020D27" w:rsidRPr="0051251D" w:rsidTr="00020D2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-35346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D95FB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-716333</w:t>
            </w:r>
          </w:p>
        </w:tc>
      </w:tr>
      <w:tr w:rsidR="00020D27" w:rsidRPr="0051251D" w:rsidTr="00020D2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D95FB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757622</w:t>
            </w:r>
          </w:p>
        </w:tc>
      </w:tr>
      <w:tr w:rsidR="00020D27" w:rsidRPr="0051251D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D95FB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</w:tr>
      <w:tr w:rsidR="00020D27" w:rsidRPr="0051251D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</w:tr>
      <w:tr w:rsidR="00020D27" w:rsidRPr="0051251D" w:rsidTr="00020D2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B9425D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D95FB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</w:tr>
    </w:tbl>
    <w:p w:rsidR="00733FBC" w:rsidRDefault="00733FBC"/>
    <w:sectPr w:rsidR="00733FBC" w:rsidSect="00733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6988" w:rsidRDefault="00986988" w:rsidP="00AA7B6F">
      <w:r>
        <w:separator/>
      </w:r>
    </w:p>
  </w:endnote>
  <w:endnote w:type="continuationSeparator" w:id="1">
    <w:p w:rsidR="00986988" w:rsidRDefault="00986988" w:rsidP="00AA7B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6988" w:rsidRDefault="00986988" w:rsidP="00AA7B6F">
      <w:r>
        <w:separator/>
      </w:r>
    </w:p>
  </w:footnote>
  <w:footnote w:type="continuationSeparator" w:id="1">
    <w:p w:rsidR="00986988" w:rsidRDefault="00986988" w:rsidP="00AA7B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17850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B3878FE"/>
    <w:multiLevelType w:val="hybridMultilevel"/>
    <w:tmpl w:val="01124B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3340D74"/>
    <w:multiLevelType w:val="hybridMultilevel"/>
    <w:tmpl w:val="5B10CECE"/>
    <w:lvl w:ilvl="0" w:tplc="041B0017">
      <w:start w:val="3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89D1096"/>
    <w:multiLevelType w:val="hybridMultilevel"/>
    <w:tmpl w:val="A54262A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2B0219"/>
    <w:multiLevelType w:val="hybridMultilevel"/>
    <w:tmpl w:val="D1F8D5CA"/>
    <w:lvl w:ilvl="0" w:tplc="C1EABC4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32A2F"/>
    <w:multiLevelType w:val="hybridMultilevel"/>
    <w:tmpl w:val="F0E8ADBE"/>
    <w:lvl w:ilvl="0" w:tplc="81B8DA6C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B06BC3"/>
    <w:multiLevelType w:val="hybridMultilevel"/>
    <w:tmpl w:val="9ED267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15E70FA"/>
    <w:multiLevelType w:val="hybridMultilevel"/>
    <w:tmpl w:val="56B029B8"/>
    <w:lvl w:ilvl="0" w:tplc="9202DAB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704494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CD37BC3"/>
    <w:multiLevelType w:val="multilevel"/>
    <w:tmpl w:val="795E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E9C0842"/>
    <w:multiLevelType w:val="hybridMultilevel"/>
    <w:tmpl w:val="769CC70E"/>
    <w:lvl w:ilvl="0" w:tplc="30628D12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9"/>
  </w:num>
  <w:num w:numId="5">
    <w:abstractNumId w:val="0"/>
  </w:num>
  <w:num w:numId="6">
    <w:abstractNumId w:val="8"/>
  </w:num>
  <w:num w:numId="7">
    <w:abstractNumId w:val="1"/>
  </w:num>
  <w:num w:numId="8">
    <w:abstractNumId w:val="7"/>
  </w:num>
  <w:num w:numId="9">
    <w:abstractNumId w:val="10"/>
  </w:num>
  <w:num w:numId="10">
    <w:abstractNumId w:val="2"/>
  </w:num>
  <w:num w:numId="11">
    <w:abstractNumId w:val="4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D27"/>
    <w:rsid w:val="00020D27"/>
    <w:rsid w:val="00073B88"/>
    <w:rsid w:val="000A38F8"/>
    <w:rsid w:val="000B4C62"/>
    <w:rsid w:val="000D33FB"/>
    <w:rsid w:val="00104D81"/>
    <w:rsid w:val="00142E0D"/>
    <w:rsid w:val="00146183"/>
    <w:rsid w:val="001767B9"/>
    <w:rsid w:val="001C1FD3"/>
    <w:rsid w:val="00225838"/>
    <w:rsid w:val="00230508"/>
    <w:rsid w:val="0026473A"/>
    <w:rsid w:val="002A067A"/>
    <w:rsid w:val="002D1D16"/>
    <w:rsid w:val="002D2860"/>
    <w:rsid w:val="002D4713"/>
    <w:rsid w:val="00323366"/>
    <w:rsid w:val="0036661E"/>
    <w:rsid w:val="00373DA8"/>
    <w:rsid w:val="003D43BF"/>
    <w:rsid w:val="0041623E"/>
    <w:rsid w:val="0049695C"/>
    <w:rsid w:val="004E18EB"/>
    <w:rsid w:val="00511ED1"/>
    <w:rsid w:val="00514C89"/>
    <w:rsid w:val="0051796C"/>
    <w:rsid w:val="00531F83"/>
    <w:rsid w:val="00532DDB"/>
    <w:rsid w:val="00544C24"/>
    <w:rsid w:val="00545DB7"/>
    <w:rsid w:val="00564C88"/>
    <w:rsid w:val="005C0F4E"/>
    <w:rsid w:val="006221A6"/>
    <w:rsid w:val="006223BD"/>
    <w:rsid w:val="006322FD"/>
    <w:rsid w:val="00641601"/>
    <w:rsid w:val="00673493"/>
    <w:rsid w:val="006907B1"/>
    <w:rsid w:val="006A0453"/>
    <w:rsid w:val="006C7088"/>
    <w:rsid w:val="006D59D4"/>
    <w:rsid w:val="00700E36"/>
    <w:rsid w:val="00704C2A"/>
    <w:rsid w:val="00712E20"/>
    <w:rsid w:val="00720990"/>
    <w:rsid w:val="00733FBC"/>
    <w:rsid w:val="007414C6"/>
    <w:rsid w:val="00784829"/>
    <w:rsid w:val="007B7D68"/>
    <w:rsid w:val="007C5D1F"/>
    <w:rsid w:val="00822C34"/>
    <w:rsid w:val="00845B03"/>
    <w:rsid w:val="008A7691"/>
    <w:rsid w:val="008B0CC1"/>
    <w:rsid w:val="008B24DC"/>
    <w:rsid w:val="008F37DD"/>
    <w:rsid w:val="00902B7D"/>
    <w:rsid w:val="00982045"/>
    <w:rsid w:val="00986988"/>
    <w:rsid w:val="009A3678"/>
    <w:rsid w:val="009E12D2"/>
    <w:rsid w:val="00A037D6"/>
    <w:rsid w:val="00A126F8"/>
    <w:rsid w:val="00A127CF"/>
    <w:rsid w:val="00A16C3C"/>
    <w:rsid w:val="00A309F3"/>
    <w:rsid w:val="00A42393"/>
    <w:rsid w:val="00A44260"/>
    <w:rsid w:val="00A6612E"/>
    <w:rsid w:val="00A73C8E"/>
    <w:rsid w:val="00A867AA"/>
    <w:rsid w:val="00AA7B6F"/>
    <w:rsid w:val="00AB013B"/>
    <w:rsid w:val="00AF21AB"/>
    <w:rsid w:val="00B01FCD"/>
    <w:rsid w:val="00B03CF8"/>
    <w:rsid w:val="00B3183A"/>
    <w:rsid w:val="00B47794"/>
    <w:rsid w:val="00B74D4A"/>
    <w:rsid w:val="00B9425D"/>
    <w:rsid w:val="00BC782C"/>
    <w:rsid w:val="00BD1D34"/>
    <w:rsid w:val="00BE64EF"/>
    <w:rsid w:val="00BF3BDF"/>
    <w:rsid w:val="00BF4888"/>
    <w:rsid w:val="00C00D2B"/>
    <w:rsid w:val="00C36541"/>
    <w:rsid w:val="00C64E3B"/>
    <w:rsid w:val="00C810E8"/>
    <w:rsid w:val="00CB091D"/>
    <w:rsid w:val="00CB7199"/>
    <w:rsid w:val="00CB7A80"/>
    <w:rsid w:val="00CC14EC"/>
    <w:rsid w:val="00CD4324"/>
    <w:rsid w:val="00CD6193"/>
    <w:rsid w:val="00D15FD4"/>
    <w:rsid w:val="00D32617"/>
    <w:rsid w:val="00D62966"/>
    <w:rsid w:val="00D95FB7"/>
    <w:rsid w:val="00DD24D3"/>
    <w:rsid w:val="00E17C11"/>
    <w:rsid w:val="00E17DA6"/>
    <w:rsid w:val="00E25BEE"/>
    <w:rsid w:val="00E31963"/>
    <w:rsid w:val="00E3391E"/>
    <w:rsid w:val="00E414E0"/>
    <w:rsid w:val="00E8305D"/>
    <w:rsid w:val="00EA2A61"/>
    <w:rsid w:val="00F03693"/>
    <w:rsid w:val="00FC36D4"/>
    <w:rsid w:val="00FE7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0D2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0D2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0D2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0D2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20D2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20D2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20D2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20D2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20D2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20D2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20D2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20D2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20D2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20D2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20D2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20D2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20D2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020D2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020D2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020D2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020D2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20D2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020D2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22"/>
    <w:qFormat/>
    <w:rsid w:val="00020D2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020D27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020D2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20D2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20D2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20D2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20D2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20D27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20D2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20D2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D2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20D2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podnadpis">
    <w:name w:val="podnadpis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podnadpis2">
    <w:name w:val="podnadpis2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D61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7A8FB-073B-4A9F-947D-DE605912C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2832</TotalTime>
  <Pages>1</Pages>
  <Words>7152</Words>
  <Characters>40767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4</cp:revision>
  <cp:lastPrinted>2014-06-30T08:15:00Z</cp:lastPrinted>
  <dcterms:created xsi:type="dcterms:W3CDTF">2014-05-26T06:05:00Z</dcterms:created>
  <dcterms:modified xsi:type="dcterms:W3CDTF">2014-06-30T08:19:00Z</dcterms:modified>
</cp:coreProperties>
</file>