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1BED" w:rsidRDefault="00C537CB" w:rsidP="009F1BED">
      <w:pPr>
        <w:jc w:val="center"/>
        <w:rPr>
          <w:b/>
          <w:bCs/>
          <w:sz w:val="32"/>
          <w:u w:val="single"/>
          <w:lang w:val="sk-SK"/>
        </w:rPr>
      </w:pPr>
      <w:r>
        <w:rPr>
          <w:b/>
          <w:bCs/>
          <w:sz w:val="32"/>
          <w:u w:val="single"/>
          <w:lang w:val="sk-SK"/>
        </w:rPr>
        <w:t>TOSCANA BA, s.r.o.</w:t>
      </w:r>
      <w:r w:rsidR="00916CDA">
        <w:rPr>
          <w:b/>
          <w:bCs/>
          <w:sz w:val="32"/>
          <w:u w:val="single"/>
          <w:lang w:val="sk-SK"/>
        </w:rPr>
        <w:t>,</w:t>
      </w:r>
    </w:p>
    <w:p w:rsidR="009F1BED" w:rsidRDefault="00C537CB" w:rsidP="009F1BED">
      <w:pPr>
        <w:jc w:val="center"/>
        <w:rPr>
          <w:b/>
          <w:bCs/>
          <w:sz w:val="32"/>
          <w:u w:val="single"/>
          <w:lang w:val="sk-SK"/>
        </w:rPr>
      </w:pPr>
      <w:r>
        <w:rPr>
          <w:b/>
          <w:bCs/>
          <w:sz w:val="32"/>
          <w:u w:val="single"/>
          <w:lang w:val="sk-SK"/>
        </w:rPr>
        <w:t>Stará Vajnorská 11</w:t>
      </w:r>
      <w:r w:rsidR="00916CDA">
        <w:rPr>
          <w:b/>
          <w:bCs/>
          <w:sz w:val="32"/>
          <w:u w:val="single"/>
          <w:lang w:val="sk-SK"/>
        </w:rPr>
        <w:t xml:space="preserve">, </w:t>
      </w:r>
      <w:r>
        <w:rPr>
          <w:b/>
          <w:bCs/>
          <w:sz w:val="32"/>
          <w:u w:val="single"/>
          <w:lang w:val="sk-SK"/>
        </w:rPr>
        <w:t>831 04 Bratislava</w:t>
      </w:r>
    </w:p>
    <w:p w:rsidR="009F1BED" w:rsidRDefault="009F1BED" w:rsidP="009F1BED">
      <w:pPr>
        <w:rPr>
          <w:b/>
          <w:bCs/>
          <w:sz w:val="32"/>
          <w:u w:val="single"/>
          <w:lang w:val="sk-SK"/>
        </w:rPr>
      </w:pPr>
    </w:p>
    <w:p w:rsidR="009F1BED" w:rsidRDefault="009F1BED" w:rsidP="009F1BED">
      <w:pPr>
        <w:pStyle w:val="Nzov"/>
        <w:rPr>
          <w:b/>
          <w:bCs/>
        </w:rPr>
      </w:pPr>
    </w:p>
    <w:p w:rsidR="009F1BED" w:rsidRDefault="009F1BED" w:rsidP="009F1BED">
      <w:pPr>
        <w:pStyle w:val="Nzov"/>
      </w:pPr>
    </w:p>
    <w:p w:rsidR="009F1BED" w:rsidRDefault="009F1BED" w:rsidP="009F1BED">
      <w:pPr>
        <w:rPr>
          <w:lang w:val="sk-SK"/>
        </w:rPr>
      </w:pPr>
    </w:p>
    <w:p w:rsidR="00C537CB" w:rsidRDefault="00C537CB" w:rsidP="00C537CB">
      <w:pPr>
        <w:rPr>
          <w:lang w:val="sk-SK"/>
        </w:rPr>
      </w:pPr>
      <w:r>
        <w:rPr>
          <w:lang w:val="sk-SK"/>
        </w:rPr>
        <w:t>IČO: 36 621 804</w:t>
      </w:r>
    </w:p>
    <w:p w:rsidR="00C537CB" w:rsidRDefault="00C537CB" w:rsidP="00C537CB">
      <w:pPr>
        <w:rPr>
          <w:lang w:val="sk-SK"/>
        </w:rPr>
      </w:pPr>
      <w:r>
        <w:rPr>
          <w:lang w:val="sk-SK"/>
        </w:rPr>
        <w:t>DIČ: 2022208023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>Vybavuje: Ing. Ľuboslava Škrovinová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Telefón: </w:t>
      </w:r>
      <w:r w:rsidR="00916CDA">
        <w:rPr>
          <w:lang w:val="sk-SK"/>
        </w:rPr>
        <w:t>0903/907336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Daňový úrad Prešov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Pracovisko Poprad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Štefánikova ulica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058 01 Poprad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V Poprade </w:t>
      </w:r>
      <w:r w:rsidR="00C537CB">
        <w:rPr>
          <w:lang w:val="sk-SK"/>
        </w:rPr>
        <w:t>6</w:t>
      </w:r>
      <w:r>
        <w:rPr>
          <w:lang w:val="sk-SK"/>
        </w:rPr>
        <w:t xml:space="preserve">. </w:t>
      </w:r>
      <w:r w:rsidR="00C537CB">
        <w:rPr>
          <w:lang w:val="sk-SK"/>
        </w:rPr>
        <w:t>augusta</w:t>
      </w:r>
      <w:r>
        <w:rPr>
          <w:lang w:val="sk-SK"/>
        </w:rPr>
        <w:t xml:space="preserve"> 2014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Vec: </w:t>
      </w:r>
    </w:p>
    <w:p w:rsidR="009F1BED" w:rsidRDefault="009F1BED" w:rsidP="009F1BED">
      <w:pPr>
        <w:pStyle w:val="Nadpis1"/>
      </w:pPr>
      <w:r>
        <w:t>Oznámenie schválenia účtovnej závierky zostavenej k 31. 12. 2013</w:t>
      </w:r>
    </w:p>
    <w:p w:rsidR="009F1BED" w:rsidRDefault="009F1BED" w:rsidP="009F1BED">
      <w:pPr>
        <w:rPr>
          <w:u w:val="single"/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     V zmysle § 23 až 23d zákona o účtovníctve oznamujeme, že účtovnú závierku našej spoločnosti za rok 2013 schválilo valné zhromaždenie dňa </w:t>
      </w:r>
      <w:r w:rsidR="00C537CB">
        <w:rPr>
          <w:lang w:val="sk-SK"/>
        </w:rPr>
        <w:t>6. augusta</w:t>
      </w:r>
      <w:r>
        <w:rPr>
          <w:lang w:val="sk-SK"/>
        </w:rPr>
        <w:t xml:space="preserve"> 2014. 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      Podpisujem s úctou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711C21">
        <w:rPr>
          <w:lang w:val="sk-SK"/>
        </w:rPr>
        <w:t xml:space="preserve">                 </w:t>
      </w:r>
      <w:r>
        <w:rPr>
          <w:lang w:val="sk-SK"/>
        </w:rPr>
        <w:t xml:space="preserve">    </w:t>
      </w:r>
      <w:r w:rsidR="00C2544A">
        <w:rPr>
          <w:lang w:val="sk-SK"/>
        </w:rPr>
        <w:t>Bc. Andrej Párička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konateľ spoločnosti</w:t>
      </w:r>
    </w:p>
    <w:p w:rsidR="009F1BED" w:rsidRDefault="009F1BED" w:rsidP="009F1BED">
      <w:pPr>
        <w:rPr>
          <w:lang w:val="sk-SK"/>
        </w:rPr>
      </w:pPr>
    </w:p>
    <w:p w:rsidR="00EC6A34" w:rsidRDefault="00EC6A34"/>
    <w:sectPr w:rsidR="00EC6A34" w:rsidSect="00EC6A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9F1BED"/>
    <w:rsid w:val="0005313E"/>
    <w:rsid w:val="00711C21"/>
    <w:rsid w:val="00916CDA"/>
    <w:rsid w:val="009F1BED"/>
    <w:rsid w:val="00BD0B55"/>
    <w:rsid w:val="00C2544A"/>
    <w:rsid w:val="00C537CB"/>
    <w:rsid w:val="00D75ACB"/>
    <w:rsid w:val="00EC6A34"/>
    <w:rsid w:val="00FA09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1B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9F1BED"/>
    <w:pPr>
      <w:keepNext/>
      <w:outlineLvl w:val="0"/>
    </w:pPr>
    <w:rPr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F1BED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Nzov">
    <w:name w:val="Title"/>
    <w:basedOn w:val="Normlny"/>
    <w:link w:val="NzovChar"/>
    <w:qFormat/>
    <w:rsid w:val="009F1BED"/>
    <w:pPr>
      <w:jc w:val="center"/>
    </w:pPr>
    <w:rPr>
      <w:sz w:val="32"/>
      <w:u w:val="single"/>
      <w:lang w:val="sk-SK"/>
    </w:rPr>
  </w:style>
  <w:style w:type="character" w:customStyle="1" w:styleId="NzovChar">
    <w:name w:val="Názov Char"/>
    <w:basedOn w:val="Predvolenpsmoodseku"/>
    <w:link w:val="Nzov"/>
    <w:rsid w:val="009F1BED"/>
    <w:rPr>
      <w:rFonts w:ascii="Times New Roman" w:eastAsia="Times New Roman" w:hAnsi="Times New Roman" w:cs="Times New Roman"/>
      <w:sz w:val="32"/>
      <w:szCs w:val="24"/>
      <w:u w:val="single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95</Words>
  <Characters>542</Characters>
  <Application>Microsoft Office Word</Application>
  <DocSecurity>0</DocSecurity>
  <Lines>4</Lines>
  <Paragraphs>1</Paragraphs>
  <ScaleCrop>false</ScaleCrop>
  <Company/>
  <LinksUpToDate>false</LinksUpToDate>
  <CharactersWithSpaces>636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luba</dc:creator>
  <cp:keywords/>
  <dc:description/>
  <cp:lastModifiedBy>luba</cp:lastModifiedBy>
  <cp:revision>6</cp:revision>
  <dcterms:created xsi:type="dcterms:W3CDTF">2014-07-08T08:33:00Z</dcterms:created>
  <dcterms:modified xsi:type="dcterms:W3CDTF">2014-08-06T11:12:00Z</dcterms:modified>
</cp:coreProperties>
</file>