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F02" w:rsidRDefault="00067F02" w:rsidP="00067F02">
      <w:pPr>
        <w:rPr>
          <w:rFonts w:ascii="Arial" w:hAnsi="Arial"/>
          <w:sz w:val="28"/>
          <w:szCs w:val="28"/>
        </w:rPr>
      </w:pPr>
      <w:proofErr w:type="spellStart"/>
      <w:r>
        <w:rPr>
          <w:rFonts w:ascii="Arial" w:hAnsi="Arial"/>
          <w:sz w:val="28"/>
          <w:szCs w:val="28"/>
        </w:rPr>
        <w:t>Monetify</w:t>
      </w:r>
      <w:proofErr w:type="spellEnd"/>
      <w:r>
        <w:rPr>
          <w:rFonts w:ascii="Arial" w:hAnsi="Arial"/>
          <w:sz w:val="28"/>
          <w:szCs w:val="28"/>
        </w:rPr>
        <w:t>, s.r.o., Štúrova 1506/82, 90101 Malacky,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DIČ 2023630015, IČO 46872671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Pr="00822721" w:rsidRDefault="00067F02" w:rsidP="00067F02">
      <w:pPr>
        <w:rPr>
          <w:rFonts w:ascii="Arial" w:hAnsi="Arial"/>
          <w:sz w:val="28"/>
          <w:szCs w:val="28"/>
          <w:u w:val="single"/>
        </w:rPr>
      </w:pPr>
      <w:r>
        <w:rPr>
          <w:rFonts w:ascii="Arial" w:hAnsi="Arial"/>
          <w:sz w:val="28"/>
          <w:szCs w:val="28"/>
        </w:rPr>
        <w:t>Vec: Ú</w:t>
      </w:r>
      <w:r>
        <w:rPr>
          <w:rFonts w:ascii="Arial" w:hAnsi="Arial"/>
          <w:sz w:val="28"/>
          <w:szCs w:val="28"/>
          <w:u w:val="single"/>
        </w:rPr>
        <w:t>čtovná závierka za obdobie 1.1.2013-31.12.2013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Oznámenie o schválení účtovnej závierky v zmysle § 23a Zákona o účtovníctve a Vyhlásenie v zmysle §9 ods.6 zákona číslo</w:t>
      </w: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530/2003 </w:t>
      </w:r>
      <w:proofErr w:type="spellStart"/>
      <w:r>
        <w:rPr>
          <w:rFonts w:ascii="Arial" w:hAnsi="Arial"/>
          <w:sz w:val="28"/>
          <w:szCs w:val="28"/>
        </w:rPr>
        <w:t>Z.z</w:t>
      </w:r>
      <w:proofErr w:type="spellEnd"/>
      <w:r>
        <w:rPr>
          <w:rFonts w:ascii="Arial" w:hAnsi="Arial"/>
          <w:sz w:val="28"/>
          <w:szCs w:val="28"/>
        </w:rPr>
        <w:t>. o obchodnom registri v platnom znení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proofErr w:type="spellStart"/>
      <w:r>
        <w:rPr>
          <w:rFonts w:ascii="Arial" w:hAnsi="Arial"/>
        </w:rPr>
        <w:t>Mgr.Monika</w:t>
      </w:r>
      <w:proofErr w:type="spellEnd"/>
      <w:r>
        <w:rPr>
          <w:rFonts w:ascii="Arial" w:hAnsi="Arial"/>
        </w:rPr>
        <w:t xml:space="preserve"> Petríková, Štúrova 1506/82, 90101 Malacky, ako štatutárny orgán spoločnosti </w:t>
      </w:r>
      <w:proofErr w:type="spellStart"/>
      <w:r>
        <w:rPr>
          <w:rFonts w:ascii="Arial" w:hAnsi="Arial"/>
        </w:rPr>
        <w:t>Monetify</w:t>
      </w:r>
      <w:proofErr w:type="spellEnd"/>
      <w:r>
        <w:rPr>
          <w:rFonts w:ascii="Arial" w:hAnsi="Arial"/>
        </w:rPr>
        <w:t xml:space="preserve">, s.r.o., IČO: 46872671,  ako oprávnená osoba konať v mene spoločnosti oznamujem v súlade s § 23a Zákona o účtovníctve a zároveň vyhlasujem v súlade so znením §9 ods.6 zákona č. 530/2003 </w:t>
      </w:r>
      <w:proofErr w:type="spellStart"/>
      <w:r>
        <w:rPr>
          <w:rFonts w:ascii="Arial" w:hAnsi="Arial"/>
        </w:rPr>
        <w:t>Z.z</w:t>
      </w:r>
      <w:proofErr w:type="spellEnd"/>
      <w:r>
        <w:rPr>
          <w:rFonts w:ascii="Arial" w:hAnsi="Arial"/>
        </w:rPr>
        <w:t>. o obchodnom registri v platnom znení, že do zbierky listín sa ukladá účtovná závierka za obdobie 1.1.2013– 31.12.2013, ktorá bola schválená Valným zhromaždením  dňa 30.6.2014.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>V Malackách, dňa 4.7.2014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</w:t>
      </w:r>
      <w:proofErr w:type="spellStart"/>
      <w:r>
        <w:rPr>
          <w:rFonts w:ascii="Arial" w:hAnsi="Arial"/>
        </w:rPr>
        <w:t>Mgr.Monika</w:t>
      </w:r>
      <w:proofErr w:type="spellEnd"/>
      <w:r>
        <w:rPr>
          <w:rFonts w:ascii="Arial" w:hAnsi="Arial"/>
        </w:rPr>
        <w:t xml:space="preserve"> Petríková</w:t>
      </w: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                           konateľ spoločnosti</w:t>
      </w:r>
      <w:r>
        <w:rPr>
          <w:rFonts w:ascii="Arial" w:hAnsi="Arial"/>
        </w:rPr>
        <w:tab/>
      </w:r>
    </w:p>
    <w:p w:rsidR="00067F02" w:rsidRPr="00017D8C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1A6E46" w:rsidRDefault="001A6E46"/>
    <w:sectPr w:rsidR="001A6E46" w:rsidSect="001A6E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7F02"/>
    <w:rsid w:val="00067F02"/>
    <w:rsid w:val="001A6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7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801</Characters>
  <Application>Microsoft Office Word</Application>
  <DocSecurity>0</DocSecurity>
  <Lines>6</Lines>
  <Paragraphs>1</Paragraphs>
  <ScaleCrop>false</ScaleCrop>
  <Company>HP</Company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griskova</dc:creator>
  <cp:lastModifiedBy>griskova</cp:lastModifiedBy>
  <cp:revision>1</cp:revision>
  <cp:lastPrinted>2014-07-07T13:32:00Z</cp:lastPrinted>
  <dcterms:created xsi:type="dcterms:W3CDTF">2014-07-07T13:27:00Z</dcterms:created>
  <dcterms:modified xsi:type="dcterms:W3CDTF">2014-07-07T13:32:00Z</dcterms:modified>
</cp:coreProperties>
</file>