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FC36D4" w:rsidRDefault="00FC36D4" w:rsidP="00020D27">
      <w:pPr>
        <w:jc w:val="both"/>
        <w:rPr>
          <w:b/>
          <w:bCs/>
        </w:rPr>
      </w:pPr>
    </w:p>
    <w:p w:rsidR="00020D27" w:rsidRPr="00FC36D4" w:rsidRDefault="00020D27" w:rsidP="00FC36D4">
      <w:pPr>
        <w:numPr>
          <w:ilvl w:val="0"/>
          <w:numId w:val="5"/>
        </w:numPr>
        <w:jc w:val="both"/>
        <w:rPr>
          <w:b/>
          <w:bCs/>
        </w:rPr>
      </w:pPr>
      <w:r w:rsidRPr="00FC36D4">
        <w:rPr>
          <w:b/>
          <w:bCs/>
        </w:rPr>
        <w:t xml:space="preserve">Založenie obchodnej spoločnosti </w:t>
      </w:r>
    </w:p>
    <w:p w:rsidR="00020D27" w:rsidRPr="002E72E8" w:rsidRDefault="00020D27" w:rsidP="00020D27">
      <w:pPr>
        <w:ind w:left="720"/>
        <w:jc w:val="both"/>
        <w:rPr>
          <w:bCs/>
        </w:rPr>
      </w:pPr>
      <w:r>
        <w:rPr>
          <w:bCs/>
        </w:rPr>
        <w:t xml:space="preserve">Obchodná spoločnosť Štrkopiesky Batizovce, s.r.o., bola založená dňa 09.06.1995 a do Obchodného registra Okresného súdu Prešov , oddiel: Sro, vložka číslo: 2375/P, bola zapísaná dňa </w:t>
      </w:r>
      <w:r w:rsidR="006C7088">
        <w:rPr>
          <w:bCs/>
        </w:rPr>
        <w:t>16.05.1995.</w:t>
      </w:r>
    </w:p>
    <w:p w:rsidR="00020D27" w:rsidRDefault="00020D27" w:rsidP="00020D27">
      <w:pPr>
        <w:ind w:left="720"/>
        <w:jc w:val="both"/>
        <w:rPr>
          <w:b/>
          <w:bCs/>
        </w:rPr>
      </w:pPr>
    </w:p>
    <w:p w:rsidR="00020D27" w:rsidRDefault="00020D27" w:rsidP="00020D27">
      <w:pPr>
        <w:jc w:val="both"/>
        <w:rPr>
          <w:b/>
          <w:bCs/>
        </w:rPr>
      </w:pPr>
    </w:p>
    <w:p w:rsidR="00020D27" w:rsidRDefault="00020D27" w:rsidP="00020D27">
      <w:pPr>
        <w:jc w:val="both"/>
        <w:rPr>
          <w:b/>
          <w:bCs/>
        </w:rPr>
      </w:pPr>
    </w:p>
    <w:p w:rsidR="00020D27" w:rsidRDefault="00020D27" w:rsidP="00020D27">
      <w:pPr>
        <w:numPr>
          <w:ilvl w:val="0"/>
          <w:numId w:val="5"/>
        </w:numPr>
        <w:jc w:val="both"/>
        <w:rPr>
          <w:b/>
          <w:bCs/>
        </w:rPr>
      </w:pPr>
      <w:r>
        <w:rPr>
          <w:b/>
          <w:bCs/>
        </w:rPr>
        <w:t xml:space="preserve">Hlavné činnosti obchodnej spoločnosti : </w:t>
      </w:r>
    </w:p>
    <w:p w:rsidR="00020D27" w:rsidRDefault="00020D27" w:rsidP="00020D27">
      <w:pPr>
        <w:ind w:left="720"/>
        <w:jc w:val="both"/>
        <w:rPr>
          <w:b/>
          <w:bCs/>
        </w:rPr>
      </w:pPr>
    </w:p>
    <w:p w:rsidR="00020D27" w:rsidRDefault="00020D27" w:rsidP="00020D27">
      <w:pPr>
        <w:ind w:left="720"/>
        <w:jc w:val="both"/>
        <w:rPr>
          <w:bCs/>
        </w:rPr>
      </w:pPr>
      <w:r>
        <w:rPr>
          <w:bCs/>
        </w:rPr>
        <w:t xml:space="preserve">Medzi hlavné obchodné činnosti obchodnej spoločnosti patria : </w:t>
      </w:r>
    </w:p>
    <w:p w:rsidR="00020D27" w:rsidRPr="002E72E8" w:rsidRDefault="00020D27" w:rsidP="00020D27">
      <w:pPr>
        <w:ind w:left="720"/>
        <w:jc w:val="both"/>
        <w:rPr>
          <w:bCs/>
        </w:rPr>
      </w:pP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ťažba a predaj štrkopieskov</w:t>
      </w:r>
    </w:p>
    <w:p w:rsidR="00020D27" w:rsidRDefault="00020D27" w:rsidP="00020D27">
      <w:pPr>
        <w:ind w:left="720"/>
        <w:jc w:val="both"/>
        <w:rPr>
          <w:bCs/>
        </w:rPr>
      </w:pPr>
      <w:r>
        <w:rPr>
          <w:bCs/>
        </w:rPr>
        <w:t>- výroba betónu</w:t>
      </w: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obchodná činnosť</w:t>
      </w: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veľkoobchod v rozsahu voľných živností</w:t>
      </w:r>
    </w:p>
    <w:p w:rsidR="00020D27" w:rsidRDefault="00020D27" w:rsidP="00020D27">
      <w:pPr>
        <w:ind w:firstLine="720"/>
        <w:jc w:val="both"/>
        <w:rPr>
          <w:bCs/>
        </w:rPr>
      </w:pPr>
      <w:r>
        <w:rPr>
          <w:bCs/>
        </w:rPr>
        <w:t>- maloobchod v rozsahu voľných živností</w:t>
      </w:r>
    </w:p>
    <w:p w:rsidR="00020D27" w:rsidRPr="000C72E1" w:rsidRDefault="00020D27" w:rsidP="00020D27">
      <w:pPr>
        <w:jc w:val="both"/>
        <w:rPr>
          <w:bCs/>
        </w:rPr>
      </w:pPr>
    </w:p>
    <w:p w:rsidR="00020D27" w:rsidRPr="000C72E1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>Počet zamestnancov</w:t>
      </w:r>
    </w:p>
    <w:p w:rsidR="00020D27" w:rsidRDefault="00020D27" w:rsidP="00020D27">
      <w:pPr>
        <w:ind w:left="720"/>
        <w:rPr>
          <w:b/>
        </w:rPr>
      </w:pPr>
    </w:p>
    <w:p w:rsidR="00020D27" w:rsidRPr="002E72E8" w:rsidRDefault="00020D27" w:rsidP="00020D27">
      <w:pPr>
        <w:ind w:left="720"/>
      </w:pPr>
      <w:r>
        <w:t xml:space="preserve">Informácie o počte zamestnancov obchodnej spoločnosti sú uvedené v nasledujúcej tabuľke : </w:t>
      </w:r>
    </w:p>
    <w:p w:rsidR="00020D27" w:rsidRPr="000C72E1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20D27" w:rsidRPr="002B2E75" w:rsidTr="00020D2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BB0D36" w:rsidRDefault="00020D27" w:rsidP="00020D27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B77FA5" w:rsidRDefault="00FC36D4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20D27" w:rsidRPr="00B77FA5" w:rsidRDefault="00020D27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</w:tr>
      <w:tr w:rsidR="00020D27" w:rsidRPr="002B2E75" w:rsidTr="00020D2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20D27" w:rsidRPr="00B77FA5" w:rsidRDefault="00FC36D4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</w:tr>
      <w:tr w:rsidR="00020D27" w:rsidRPr="002B2E75" w:rsidTr="00020D2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spacing w:line="360" w:lineRule="auto"/>
              <w:jc w:val="center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  <w:highlight w:val="green"/>
              </w:rPr>
              <w:t xml:space="preserve"> 5  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20D27" w:rsidRPr="00B77FA5" w:rsidRDefault="00FC36D4" w:rsidP="00020D2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>
      <w:r>
        <w:t xml:space="preserve">Priemerný prepočítaný počet zamestnancov sa zisťuje v nadväznosti na metodický list základného ukazovateľa č. 4472 „priemerný evidenčný počet zamestnancov prepočítaný“ zverejnený Štatistickým úradom SR a je jedným z kritérií pre posúdenie vzniku povinnosti mať účtovnú závierku overenú audítorom. </w:t>
      </w:r>
    </w:p>
    <w:p w:rsidR="00020D27" w:rsidRDefault="00020D27" w:rsidP="00020D27"/>
    <w:p w:rsidR="00020D27" w:rsidRDefault="00020D27" w:rsidP="00020D27"/>
    <w:p w:rsidR="00020D27" w:rsidRDefault="00020D27" w:rsidP="00020D27"/>
    <w:p w:rsidR="00020D27" w:rsidRPr="002E72E8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 xml:space="preserve">Neobmedzené ručenie v inej  účtovnej  jednotke : </w:t>
      </w:r>
    </w:p>
    <w:p w:rsidR="00020D27" w:rsidRDefault="00020D27" w:rsidP="00020D27"/>
    <w:p w:rsidR="00020D27" w:rsidRDefault="00020D27" w:rsidP="00020D27">
      <w:pPr>
        <w:ind w:left="360"/>
      </w:pPr>
      <w:r>
        <w:t xml:space="preserve">        Naša spoločnosť nie je neobmedzene ručiacim spoločníkom v žiadnej spoločnosti. </w:t>
      </w:r>
    </w:p>
    <w:p w:rsidR="00020D27" w:rsidRDefault="00020D27" w:rsidP="00020D27">
      <w:pPr>
        <w:ind w:left="360"/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>Právne dôvody na zostavenie účtovnej závierky :</w:t>
      </w:r>
    </w:p>
    <w:p w:rsidR="00020D27" w:rsidRDefault="00020D27" w:rsidP="00020D27">
      <w:pPr>
        <w:ind w:left="720"/>
        <w:rPr>
          <w:b/>
        </w:rPr>
      </w:pPr>
    </w:p>
    <w:p w:rsidR="00020D27" w:rsidRDefault="00020D27" w:rsidP="00020D27">
      <w:pPr>
        <w:ind w:left="720"/>
      </w:pPr>
      <w:r>
        <w:t>Účtovná závierka našej spoločnosti zostavená k 31. decembru 201</w:t>
      </w:r>
      <w:r w:rsidR="00FC36D4">
        <w:t>3</w:t>
      </w:r>
      <w:r>
        <w:t xml:space="preserve"> je zostavená ako </w:t>
      </w:r>
      <w:r>
        <w:rPr>
          <w:b/>
        </w:rPr>
        <w:t xml:space="preserve">riadna </w:t>
      </w:r>
      <w:r>
        <w:t xml:space="preserve">účtovná závierka podľa § 17 ods. 6 zákona č. 431/2002 Z.z. o účtovníctve v znení neskorších predpisov. </w:t>
      </w:r>
    </w:p>
    <w:p w:rsidR="00020D27" w:rsidRDefault="00020D27" w:rsidP="00020D27">
      <w:pPr>
        <w:ind w:left="720"/>
      </w:pPr>
    </w:p>
    <w:p w:rsidR="00020D27" w:rsidRDefault="00020D27" w:rsidP="00020D27">
      <w:pPr>
        <w:numPr>
          <w:ilvl w:val="0"/>
          <w:numId w:val="5"/>
        </w:numPr>
        <w:rPr>
          <w:b/>
        </w:rPr>
      </w:pPr>
      <w:r>
        <w:rPr>
          <w:b/>
        </w:rPr>
        <w:t xml:space="preserve">Dátum schválenia účtovnej závieky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ind w:left="720"/>
      </w:pPr>
      <w:r>
        <w:lastRenderedPageBreak/>
        <w:t>Účtovná závierka našej spoločnosti k 31.12.201</w:t>
      </w:r>
      <w:r w:rsidR="00FC36D4">
        <w:t>2</w:t>
      </w:r>
      <w:r>
        <w:t xml:space="preserve">  bola schválená za predchádzajúce účtovné obdobie valným zhr</w:t>
      </w:r>
      <w:r w:rsidR="00FC36D4">
        <w:t xml:space="preserve">omaždením našej spoločnosti v apríli r. 2013 </w:t>
      </w:r>
      <w:r>
        <w:t>. Účtovná závierka spolu s výročnou správou a správou audítora o overení účtovnej závierky k 31.12.201</w:t>
      </w:r>
      <w:r w:rsidR="00FC36D4">
        <w:t>2</w:t>
      </w:r>
      <w:r>
        <w:t xml:space="preserve">  bola uložená do zbierky listín obchodného registra., kde boli zverejnené aj súvaha a výkaz ziskov a strát za predchádzajúce obdobie.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rPr>
          <w:b/>
        </w:rPr>
      </w:pPr>
      <w:r>
        <w:rPr>
          <w:b/>
        </w:rPr>
        <w:t>B. Informácie o členoch štatutárnych orgánoch obchodnej spoločnosti :</w:t>
      </w:r>
    </w:p>
    <w:p w:rsidR="00020D27" w:rsidRDefault="00020D27" w:rsidP="00020D27"/>
    <w:p w:rsidR="00020D27" w:rsidRDefault="00020D27" w:rsidP="00020D27">
      <w:r>
        <w:tab/>
        <w:t>Konatelia :</w:t>
      </w:r>
      <w:r>
        <w:tab/>
        <w:t xml:space="preserve"> Ing. Augustín Bojňanský</w:t>
      </w:r>
    </w:p>
    <w:p w:rsidR="00020D27" w:rsidRDefault="00020D27" w:rsidP="00020D27">
      <w:r>
        <w:tab/>
      </w:r>
      <w:r>
        <w:tab/>
        <w:t xml:space="preserve"> </w:t>
      </w:r>
      <w:r>
        <w:tab/>
        <w:t xml:space="preserve"> Ing. Jozefína Pekarčíková</w:t>
      </w:r>
    </w:p>
    <w:p w:rsidR="00020D27" w:rsidRPr="00F65E21" w:rsidRDefault="00020D27" w:rsidP="00020D27">
      <w:r>
        <w:tab/>
      </w:r>
      <w:r>
        <w:tab/>
      </w:r>
      <w:r>
        <w:tab/>
        <w:t>MVDr. Jozef Hudák</w:t>
      </w:r>
      <w:r>
        <w:tab/>
      </w:r>
    </w:p>
    <w:p w:rsidR="00020D27" w:rsidRDefault="00020D27" w:rsidP="00020D27"/>
    <w:p w:rsidR="00020D27" w:rsidRDefault="00020D27" w:rsidP="00020D27">
      <w:r>
        <w:rPr>
          <w:b/>
        </w:rPr>
        <w:t>C. Informácie o spoločníkoch  našej  spoločnosti</w:t>
      </w:r>
      <w:r>
        <w:t xml:space="preserve"> </w:t>
      </w:r>
    </w:p>
    <w:p w:rsidR="00020D27" w:rsidRPr="000C72E1" w:rsidRDefault="00020D27" w:rsidP="00020D27"/>
    <w:p w:rsidR="00020D27" w:rsidRDefault="00020D27" w:rsidP="00020D2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20D27" w:rsidRDefault="00020D27" w:rsidP="00020D27"/>
    <w:p w:rsidR="00020D27" w:rsidRPr="00C171CC" w:rsidRDefault="00020D27" w:rsidP="00020D27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020D27" w:rsidRPr="002B2E75" w:rsidTr="00020D2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020D27" w:rsidRPr="002B2E75" w:rsidTr="00020D2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 xml:space="preserve">Poz. Spol. urbarialistov Batiz.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3319,41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C810E8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Poľ. družstvo Batizovce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2157,61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Agrostav s.o.d Poprad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1991,64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In.g  Jozefína Pekarčíková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1991,64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Ing.  Augustín Bojňanský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5145,06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31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r>
              <w:t>MVDr. Jozef  Hudák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>        995,82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  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  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B0F76" w:rsidRDefault="00020D27" w:rsidP="00020D27">
            <w:r>
              <w:t xml:space="preserve">Rastislav Zbell a Ondrej  Zbell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>        995,82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 w:rsidRPr="00B77FA5">
              <w:rPr>
                <w:sz w:val="18"/>
                <w:szCs w:val="18"/>
                <w:lang w:eastAsia="sk-SK"/>
              </w:rPr>
              <w:t xml:space="preserve">            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 xml:space="preserve">              6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B0F76" w:rsidRDefault="00020D27" w:rsidP="00020D2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77FA5">
              <w:rPr>
                <w:b/>
                <w:bCs/>
                <w:sz w:val="18"/>
                <w:szCs w:val="18"/>
                <w:lang w:eastAsia="sk-SK"/>
              </w:rPr>
              <w:t xml:space="preserve">    16579,00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B77FA5" w:rsidRDefault="00020D27" w:rsidP="00020D27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20D27" w:rsidRPr="002B2E75" w:rsidRDefault="00020D27" w:rsidP="00020D27"/>
        </w:tc>
      </w:tr>
    </w:tbl>
    <w:p w:rsidR="00020D27" w:rsidRDefault="00020D27" w:rsidP="00020D27"/>
    <w:p w:rsidR="00020D27" w:rsidRDefault="00020D27" w:rsidP="00020D27"/>
    <w:p w:rsidR="00020D27" w:rsidRDefault="00020D27" w:rsidP="00020D27">
      <w:pPr>
        <w:numPr>
          <w:ilvl w:val="0"/>
          <w:numId w:val="7"/>
        </w:numPr>
      </w:pPr>
      <w:r>
        <w:t>V priebehu  účtovného obdobia sa zloženie orgánov nezmenilo.</w:t>
      </w:r>
    </w:p>
    <w:p w:rsidR="00020D27" w:rsidRDefault="00020D27" w:rsidP="00020D27"/>
    <w:p w:rsidR="00020D27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020D27" w:rsidRPr="002B2E75" w:rsidTr="00020D2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020D27" w:rsidRPr="002B2E75" w:rsidTr="00020D2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0D27" w:rsidRPr="002B2E75" w:rsidRDefault="00020D27" w:rsidP="00020D2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20D27" w:rsidRPr="002B2E75" w:rsidRDefault="00020D27" w:rsidP="00020D27"/>
        </w:tc>
      </w:tr>
      <w:tr w:rsidR="00020D27" w:rsidRPr="002B2E75" w:rsidTr="00020D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0D27" w:rsidRPr="002B2E75" w:rsidRDefault="00020D27" w:rsidP="00020D2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20D27" w:rsidRPr="002B2E75" w:rsidRDefault="00020D27" w:rsidP="00020D27"/>
        </w:tc>
      </w:tr>
    </w:tbl>
    <w:p w:rsidR="00020D27" w:rsidRDefault="00020D27" w:rsidP="00020D27"/>
    <w:p w:rsidR="00020D27" w:rsidRDefault="00020D27" w:rsidP="00020D27">
      <w:pPr>
        <w:rPr>
          <w:b/>
        </w:rPr>
      </w:pPr>
      <w:r>
        <w:rPr>
          <w:b/>
        </w:rPr>
        <w:t>D. Informácie o konsolidovanom celku: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8"/>
        </w:numPr>
      </w:pPr>
      <w:r>
        <w:t>Spoločnosť nie je v skupine podnikov  a nie je povinná zostavovať konsolidovanú účtovnú závierku</w:t>
      </w:r>
    </w:p>
    <w:p w:rsidR="00020D27" w:rsidRDefault="00020D27" w:rsidP="00020D27">
      <w:pPr>
        <w:numPr>
          <w:ilvl w:val="0"/>
          <w:numId w:val="8"/>
        </w:numPr>
      </w:pPr>
      <w:r>
        <w:lastRenderedPageBreak/>
        <w:t>Spoločnosť nie je v skupine podnikov a nie je povinná zostavovať konsolidovanú účtovnú závierku za najmenšiu skupinu podnikov</w:t>
      </w:r>
    </w:p>
    <w:p w:rsidR="00020D27" w:rsidRDefault="00020D27" w:rsidP="00020D27">
      <w:pPr>
        <w:numPr>
          <w:ilvl w:val="0"/>
          <w:numId w:val="8"/>
        </w:numPr>
      </w:pPr>
      <w:r>
        <w:t xml:space="preserve">Miesto získania konsolidovaných účtovných závierok nie je. </w:t>
      </w:r>
    </w:p>
    <w:p w:rsidR="00020D27" w:rsidRDefault="00020D27" w:rsidP="00020D27"/>
    <w:p w:rsidR="00822C34" w:rsidRDefault="00822C34" w:rsidP="00020D27"/>
    <w:p w:rsidR="00020D27" w:rsidRDefault="00020D27" w:rsidP="00020D27">
      <w:pPr>
        <w:rPr>
          <w:b/>
        </w:rPr>
      </w:pPr>
      <w:r>
        <w:rPr>
          <w:b/>
        </w:rPr>
        <w:t xml:space="preserve">E. Informácie o použitých účtovných zásadách a účtovných metódach : </w:t>
      </w:r>
    </w:p>
    <w:p w:rsidR="00020D27" w:rsidRDefault="00020D27" w:rsidP="00020D27">
      <w:pPr>
        <w:rPr>
          <w:b/>
        </w:rPr>
      </w:pPr>
    </w:p>
    <w:p w:rsidR="00020D27" w:rsidRDefault="00020D27" w:rsidP="00020D27">
      <w:pPr>
        <w:numPr>
          <w:ilvl w:val="0"/>
          <w:numId w:val="8"/>
        </w:numPr>
      </w:pPr>
      <w:r>
        <w:t>Účtovná jednotka bola vytvorená na dobu neurčitú. Je predpoklad jej ďalšej činnosti</w:t>
      </w:r>
    </w:p>
    <w:p w:rsidR="00020D27" w:rsidRDefault="00020D27" w:rsidP="00020D27">
      <w:pPr>
        <w:numPr>
          <w:ilvl w:val="0"/>
          <w:numId w:val="8"/>
        </w:numPr>
      </w:pPr>
      <w:r>
        <w:t>V účtovnej jednotke sa v priebehu roka neuskutočnili zmeny spôsobov oceňovania, postupov účtovania  oproti predchádzajúcemu účtovnému obdobiu</w:t>
      </w:r>
    </w:p>
    <w:p w:rsidR="00020D27" w:rsidRDefault="00020D27" w:rsidP="00020D27">
      <w:pPr>
        <w:numPr>
          <w:ilvl w:val="0"/>
          <w:numId w:val="8"/>
        </w:numPr>
      </w:pPr>
      <w:r>
        <w:t>Spôsob oceňovania položiek súvahy :</w:t>
      </w:r>
    </w:p>
    <w:p w:rsidR="00020D27" w:rsidRDefault="00020D27" w:rsidP="00020D27">
      <w:pPr>
        <w:numPr>
          <w:ilvl w:val="0"/>
          <w:numId w:val="9"/>
        </w:numPr>
      </w:pPr>
      <w:r>
        <w:t>Hmotný investičný majetok nakupoval v obstarávacej cene v zložení – cena obstarania</w:t>
      </w:r>
    </w:p>
    <w:p w:rsidR="00020D27" w:rsidRDefault="00020D27" w:rsidP="00020D27">
      <w:pPr>
        <w:ind w:left="1080"/>
      </w:pPr>
      <w:r>
        <w:t>-  obstarávacie náklady – dopravné, cestovné náklady</w:t>
      </w:r>
    </w:p>
    <w:p w:rsidR="00020D27" w:rsidRDefault="00020D27" w:rsidP="00020D27">
      <w:r>
        <w:t xml:space="preserve">              b)     Nakupované zásoby podnik oceňoval obstarávacou cenou v zložení </w:t>
      </w:r>
    </w:p>
    <w:p w:rsidR="00020D27" w:rsidRDefault="00020D27" w:rsidP="00020D27">
      <w:r>
        <w:tab/>
        <w:t xml:space="preserve">       - cena obstarania, doprava</w:t>
      </w:r>
    </w:p>
    <w:p w:rsidR="00020D27" w:rsidRDefault="00020D27" w:rsidP="00020D27"/>
    <w:p w:rsidR="00020D27" w:rsidRDefault="00020D27" w:rsidP="00020D27">
      <w:pPr>
        <w:ind w:firstLine="720"/>
      </w:pPr>
      <w:r>
        <w:t>Pri príjme na sklad sa obstarávacie náklady rozpočítali s cenou obstarania na technickú jednotku.</w:t>
      </w:r>
    </w:p>
    <w:p w:rsidR="00020D27" w:rsidRDefault="00020D27" w:rsidP="00020D27">
      <w:pPr>
        <w:ind w:left="720"/>
      </w:pPr>
    </w:p>
    <w:p w:rsidR="00020D27" w:rsidRDefault="00020D27" w:rsidP="00020D27">
      <w:pPr>
        <w:ind w:left="720"/>
      </w:pPr>
      <w:r>
        <w:t>Pri vyskladnení zásob sa používal vážený aritmetický priemer z obstarávacích cien priebežne aktualizovaný najmenej raz mesačne.</w:t>
      </w:r>
    </w:p>
    <w:p w:rsidR="00020D27" w:rsidRDefault="00020D27" w:rsidP="00020D27">
      <w:r>
        <w:tab/>
      </w:r>
    </w:p>
    <w:p w:rsidR="00020D27" w:rsidRDefault="00020D27" w:rsidP="00020D27">
      <w:pPr>
        <w:ind w:left="720"/>
      </w:pPr>
      <w:r>
        <w:t xml:space="preserve">Zásoby vytvorené vlastnou výrobou podnik oceňoval vlastnými nákladmi podľa operatívnej kalkulácie v zložení : </w:t>
      </w:r>
    </w:p>
    <w:p w:rsidR="00020D27" w:rsidRDefault="00020D27" w:rsidP="00020D27">
      <w:pPr>
        <w:numPr>
          <w:ilvl w:val="0"/>
          <w:numId w:val="8"/>
        </w:numPr>
      </w:pPr>
      <w:r>
        <w:t>Priame  náklady</w:t>
      </w:r>
    </w:p>
    <w:p w:rsidR="00020D27" w:rsidRDefault="00020D27" w:rsidP="00020D27">
      <w:pPr>
        <w:numPr>
          <w:ilvl w:val="0"/>
          <w:numId w:val="8"/>
        </w:numPr>
      </w:pPr>
      <w:r>
        <w:t>Nepriame náklady súvisiace s ich vytváraním</w:t>
      </w:r>
    </w:p>
    <w:p w:rsidR="00020D27" w:rsidRDefault="00020D27" w:rsidP="00020D27">
      <w:pPr>
        <w:numPr>
          <w:ilvl w:val="0"/>
          <w:numId w:val="8"/>
        </w:numPr>
      </w:pPr>
      <w:r>
        <w:t>Pohľadávky podniku vedené v účtovnej evidencii sú oceňované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Finančný majetok  evidovaný v účtovníctve je vedený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Prechodné účty aktív sú vedené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Záväzky sú ocenené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Prechodné účty pasív sú vedené v nominálnej hodnote</w:t>
      </w:r>
    </w:p>
    <w:p w:rsidR="00020D27" w:rsidRDefault="00020D27" w:rsidP="00020D27">
      <w:pPr>
        <w:numPr>
          <w:ilvl w:val="0"/>
          <w:numId w:val="8"/>
        </w:numPr>
      </w:pPr>
      <w:r>
        <w:t>Darovaný majetok nebol od založenia spoločnosti prijatý</w:t>
      </w:r>
    </w:p>
    <w:p w:rsidR="00020D27" w:rsidRDefault="00020D27" w:rsidP="00020D27">
      <w:pPr>
        <w:numPr>
          <w:ilvl w:val="0"/>
          <w:numId w:val="8"/>
        </w:numPr>
      </w:pPr>
      <w:r>
        <w:t>Majetok obstaraný na základe zmluvy o kúpe prenajatej veci – osobný automobil sa oceňuje obstarávacou cenou + všetky náklady spojené s obstaraním. Od 1.1.2005 vstupuje do OC aj poplatok za uzavretie leasingovej zmluvy</w:t>
      </w:r>
    </w:p>
    <w:p w:rsidR="00020D27" w:rsidRDefault="00020D27" w:rsidP="00020D27">
      <w:pPr>
        <w:numPr>
          <w:ilvl w:val="0"/>
          <w:numId w:val="8"/>
        </w:numPr>
      </w:pPr>
      <w:r>
        <w:t xml:space="preserve">Vzhľadom k tomu, že firma má povinnosť auditu, účtuje o odložení dani z príjmov z dôvodu dočasných rozdielov v splatnej dani z príjmov. </w:t>
      </w:r>
    </w:p>
    <w:p w:rsidR="00020D27" w:rsidRDefault="00020D27" w:rsidP="00020D27">
      <w:pPr>
        <w:ind w:left="720"/>
      </w:pPr>
    </w:p>
    <w:p w:rsidR="00020D27" w:rsidRDefault="00020D27" w:rsidP="00020D27">
      <w:pPr>
        <w:numPr>
          <w:ilvl w:val="0"/>
          <w:numId w:val="10"/>
        </w:numPr>
      </w:pPr>
      <w:r>
        <w:t xml:space="preserve">Tvorba odpisového plánu </w:t>
      </w:r>
    </w:p>
    <w:p w:rsidR="00020D27" w:rsidRDefault="00020D27" w:rsidP="00020D27">
      <w:pPr>
        <w:numPr>
          <w:ilvl w:val="0"/>
          <w:numId w:val="8"/>
        </w:numPr>
      </w:pPr>
      <w:r>
        <w:t>Účtovné a daňové odpisy hmotného investičného majetku sa nerovnajú.</w:t>
      </w:r>
    </w:p>
    <w:p w:rsidR="00020D27" w:rsidRDefault="00020D27" w:rsidP="00020D27">
      <w:pPr>
        <w:numPr>
          <w:ilvl w:val="0"/>
          <w:numId w:val="8"/>
        </w:numPr>
      </w:pPr>
      <w:r>
        <w:t>Účtovné odpisy sú stanovené s ohľadom na predpokladanú dobu životnosti dlhodobého hmotného majetku a daňové odpisy dlhodobého hmotného majetku sú stanovené podľa charakteru v príslušných odpisových skupinách 1 až 4</w:t>
      </w:r>
    </w:p>
    <w:p w:rsidR="00020D27" w:rsidRDefault="00020D27" w:rsidP="00020D27">
      <w:pPr>
        <w:numPr>
          <w:ilvl w:val="0"/>
          <w:numId w:val="8"/>
        </w:numPr>
      </w:pPr>
      <w:r>
        <w:t xml:space="preserve">Ročná odpisová sadzba zodpovedá obdobiu, v ktorom roku odpisovania sa konkrétny majetok nachádza. Majetok sa odpisuje rovnomernou metódou. </w:t>
      </w:r>
    </w:p>
    <w:p w:rsidR="00FC36D4" w:rsidRDefault="00FC36D4" w:rsidP="00822C34"/>
    <w:p w:rsidR="00020D27" w:rsidRDefault="00020D27" w:rsidP="00020D27">
      <w:pPr>
        <w:ind w:left="360"/>
      </w:pPr>
      <w:r>
        <w:t>V roku 201</w:t>
      </w:r>
      <w:r w:rsidR="00822C34">
        <w:t>3</w:t>
      </w:r>
      <w:r w:rsidR="006C7088">
        <w:t xml:space="preserve"> </w:t>
      </w:r>
      <w:r>
        <w:t xml:space="preserve"> nebolo prerušené odpisovanie majetku podľa zákona 595/2003 Z.z. o dani z príjmov v znení neskorších noviel. </w:t>
      </w:r>
    </w:p>
    <w:p w:rsidR="00822C34" w:rsidRDefault="00822C34" w:rsidP="00020D27">
      <w:pPr>
        <w:ind w:left="360"/>
      </w:pPr>
    </w:p>
    <w:p w:rsidR="00822C34" w:rsidRDefault="00822C34" w:rsidP="00020D27">
      <w:pPr>
        <w:ind w:left="360"/>
      </w:pPr>
      <w:r>
        <w:t xml:space="preserve"> Spoločnosti neboli poskytnuté žiadne dotácie.</w:t>
      </w:r>
    </w:p>
    <w:p w:rsidR="00822C34" w:rsidRDefault="00822C34" w:rsidP="00020D27">
      <w:pPr>
        <w:ind w:left="360"/>
      </w:pPr>
    </w:p>
    <w:p w:rsidR="00020D27" w:rsidRDefault="00822C34" w:rsidP="00E17DA6">
      <w:pPr>
        <w:ind w:left="360"/>
      </w:pPr>
      <w:r>
        <w:t>Informovať o oprave významných chýb minulých účtovných období účtovanej v bežnom  účtovnom období s vplyvom na nerozdelený  zisk minulých období – účet 428</w:t>
      </w:r>
    </w:p>
    <w:p w:rsidR="00020D27" w:rsidRDefault="00020D27" w:rsidP="00020D27"/>
    <w:p w:rsidR="00E17DA6" w:rsidRPr="002B2E75" w:rsidRDefault="00E17DA6" w:rsidP="00020D27"/>
    <w:p w:rsidR="00020D27" w:rsidRDefault="00020D27" w:rsidP="00822C34">
      <w:pPr>
        <w:pStyle w:val="Nzov"/>
        <w:numPr>
          <w:ilvl w:val="0"/>
          <w:numId w:val="7"/>
        </w:numPr>
        <w:spacing w:before="0" w:beforeAutospacing="0" w:after="0"/>
        <w:jc w:val="left"/>
      </w:pPr>
      <w:r w:rsidRPr="002B2E75">
        <w:lastRenderedPageBreak/>
        <w:t>Informácie k časti F. písm. a) prílohy č. 3 o dlhodobom nehmotnom majetku</w:t>
      </w:r>
    </w:p>
    <w:p w:rsidR="00822C34" w:rsidRDefault="00822C34" w:rsidP="00822C34"/>
    <w:p w:rsidR="00641601" w:rsidRDefault="00641601" w:rsidP="00822C34"/>
    <w:p w:rsidR="00641601" w:rsidRPr="00822C34" w:rsidRDefault="00641601" w:rsidP="00822C34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20D27" w:rsidRPr="002B2E75" w:rsidTr="00020D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20D27" w:rsidRPr="002B2E75" w:rsidTr="00020D2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822C34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6306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2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AE48DB" w:rsidRDefault="00822C34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</w:t>
            </w: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Default="00641601" w:rsidP="00641601"/>
    <w:p w:rsidR="00641601" w:rsidRPr="00641601" w:rsidRDefault="00641601" w:rsidP="00641601"/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020D27" w:rsidRPr="002B2E75" w:rsidTr="00020D2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020D27" w:rsidRPr="002B2E75" w:rsidTr="00020D2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20D27" w:rsidRPr="002B2E75" w:rsidTr="00020D2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B77FA5">
              <w:rPr>
                <w:sz w:val="18"/>
                <w:szCs w:val="18"/>
              </w:rPr>
              <w:t>7760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2426</w:t>
            </w: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1940</w:t>
            </w: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B77FA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5334</w:t>
            </w: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AE48DB" w:rsidRDefault="00020D27" w:rsidP="00020D2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</w:t>
            </w:r>
          </w:p>
        </w:tc>
      </w:tr>
    </w:tbl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641601" w:rsidP="00020D27">
      <w:pPr>
        <w:pStyle w:val="Nzov"/>
        <w:keepNext w:val="0"/>
        <w:spacing w:before="0" w:beforeAutospacing="0" w:after="60"/>
        <w:jc w:val="left"/>
      </w:pPr>
    </w:p>
    <w:p w:rsidR="00641601" w:rsidRDefault="00020D27" w:rsidP="00641601">
      <w:pPr>
        <w:pStyle w:val="Nzov"/>
        <w:keepNext w:val="0"/>
        <w:numPr>
          <w:ilvl w:val="0"/>
          <w:numId w:val="7"/>
        </w:numPr>
        <w:spacing w:before="0" w:beforeAutospacing="0" w:after="60"/>
        <w:jc w:val="left"/>
      </w:pPr>
      <w:r w:rsidRPr="002B2E75">
        <w:t xml:space="preserve">Informácie k časti F. písm. c) prílohy č. 3 o dlhodobom nehmotnom majetku </w:t>
      </w:r>
    </w:p>
    <w:p w:rsidR="00E17DA6" w:rsidRPr="00E17DA6" w:rsidRDefault="00E17DA6" w:rsidP="00E17DA6"/>
    <w:p w:rsidR="00641601" w:rsidRPr="00641601" w:rsidRDefault="00641601" w:rsidP="00641601">
      <w:r>
        <w:t xml:space="preserve">Na dlhodobý nehmotný majetok nie je zriadené záložné právo. </w:t>
      </w:r>
    </w:p>
    <w:p w:rsidR="00641601" w:rsidRPr="00641601" w:rsidRDefault="00641601" w:rsidP="0064160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20D27" w:rsidRPr="002B2E75" w:rsidTr="00020D2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641601" w:rsidRDefault="00641601" w:rsidP="00020D27">
      <w:pPr>
        <w:pStyle w:val="Nzov"/>
        <w:spacing w:before="0" w:beforeAutospacing="0" w:after="0"/>
        <w:jc w:val="left"/>
      </w:pPr>
    </w:p>
    <w:p w:rsidR="00020D27" w:rsidRDefault="00020D27" w:rsidP="00641601">
      <w:pPr>
        <w:pStyle w:val="Nzov"/>
        <w:numPr>
          <w:ilvl w:val="0"/>
          <w:numId w:val="7"/>
        </w:numPr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BC782C" w:rsidRDefault="00BC782C" w:rsidP="00BC782C"/>
    <w:p w:rsidR="00641601" w:rsidRPr="00641601" w:rsidRDefault="00641601" w:rsidP="00641601">
      <w:pPr>
        <w:pStyle w:val="Odsekzoznamu"/>
      </w:pP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34"/>
        <w:gridCol w:w="1027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20D27" w:rsidRPr="002B2E75" w:rsidTr="00020D2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7088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  <w:r w:rsidR="006C7088">
              <w:rPr>
                <w:b/>
                <w:bCs/>
              </w:rPr>
              <w:t>+</w:t>
            </w:r>
          </w:p>
          <w:p w:rsidR="00020D27" w:rsidRPr="002B2E75" w:rsidRDefault="006C7088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umel. diela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1568022</w:t>
            </w: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3131264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225838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1734404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7491159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B44B4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150663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641601" w:rsidP="00020D27">
            <w:pPr>
              <w:autoSpaceDE w:val="0"/>
              <w:autoSpaceDN w:val="0"/>
              <w:adjustRightInd w:val="0"/>
              <w:jc w:val="right"/>
            </w:pPr>
            <w:r>
              <w:t>199916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22583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199207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548786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B44B45" w:rsidRDefault="00641601" w:rsidP="00784829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350579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44B45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350579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B44B45" w:rsidRDefault="00225838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B44B45" w:rsidRDefault="00641601" w:rsidP="0022583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1568022</w:t>
            </w: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3281927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1934320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7690366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603132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2715941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A0453" w:rsidP="00C51B64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1733</w:t>
            </w:r>
            <w:r w:rsidR="00C51B64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0</w:t>
            </w:r>
            <w:r w:rsidR="00C51B64">
              <w:rPr>
                <w:sz w:val="18"/>
                <w:szCs w:val="18"/>
              </w:rPr>
              <w:t>7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5052980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D3578B" w:rsidRDefault="006A0453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80306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6A0453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</w:pPr>
            <w:r>
              <w:t>199916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470506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683438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2906225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1933823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D3578B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5523486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B77FA5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64160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964890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415323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6C7088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2438179</w:t>
            </w:r>
          </w:p>
        </w:tc>
      </w:tr>
      <w:tr w:rsidR="00020D27" w:rsidRPr="002B2E75" w:rsidTr="00020D2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A0453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884584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375702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CB7199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530308" w:rsidRDefault="00641601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2166880</w:t>
            </w:r>
          </w:p>
        </w:tc>
      </w:tr>
    </w:tbl>
    <w:p w:rsidR="00020D27" w:rsidRDefault="00020D27" w:rsidP="00020D27"/>
    <w:p w:rsidR="00641601" w:rsidRDefault="00641601" w:rsidP="00020D27"/>
    <w:p w:rsidR="00641601" w:rsidRDefault="00641601" w:rsidP="00020D27"/>
    <w:p w:rsidR="00641601" w:rsidRDefault="00641601" w:rsidP="00020D27"/>
    <w:p w:rsidR="00641601" w:rsidRDefault="00641601" w:rsidP="00020D27"/>
    <w:p w:rsidR="00641601" w:rsidRPr="002B2E75" w:rsidRDefault="00641601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20D27" w:rsidRPr="002B2E75" w:rsidTr="00020D2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  <w:r w:rsidR="006C7088">
              <w:rPr>
                <w:b/>
                <w:bCs/>
              </w:rPr>
              <w:t>+ umel. diela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020D27" w:rsidRPr="002B2E75" w:rsidTr="00020D2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901558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1548207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2776982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1734404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111878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530308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7073029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19815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355431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255394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633530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214251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215400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1568022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3131264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1734404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7491159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522826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2400103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1733806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4566735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80306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316987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397394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603132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2715941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1733907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5052980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6766BB" w:rsidRDefault="00020D27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  <w:r w:rsidRPr="002B2E75">
              <w:t>Zostatková hodnota </w:t>
            </w:r>
          </w:p>
        </w:tc>
      </w:tr>
      <w:tr w:rsidR="00020D27" w:rsidRPr="002B2E75" w:rsidTr="00020D2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225838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901558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1025381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376879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111878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2416294</w:t>
            </w:r>
          </w:p>
        </w:tc>
      </w:tr>
      <w:tr w:rsidR="00020D27" w:rsidRPr="002B2E75" w:rsidTr="00020D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904448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964890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415323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153021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F556CA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2438179</w:t>
            </w:r>
          </w:p>
        </w:tc>
      </w:tr>
      <w:tr w:rsidR="00BC782C" w:rsidRPr="002B2E75" w:rsidTr="00020D2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782C" w:rsidRPr="002B2E75" w:rsidRDefault="00BC782C" w:rsidP="00020D2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782C" w:rsidRDefault="00BC782C" w:rsidP="00020D27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</w:tbl>
    <w:p w:rsidR="00020D27" w:rsidRDefault="00020D27" w:rsidP="00020D27">
      <w:pPr>
        <w:jc w:val="right"/>
      </w:pPr>
    </w:p>
    <w:p w:rsidR="00BC782C" w:rsidRDefault="00BC782C" w:rsidP="00020D27">
      <w:pPr>
        <w:jc w:val="right"/>
      </w:pPr>
    </w:p>
    <w:p w:rsidR="00BC782C" w:rsidRDefault="00BC782C" w:rsidP="00020D27">
      <w:pPr>
        <w:jc w:val="right"/>
      </w:pPr>
    </w:p>
    <w:p w:rsidR="00BC782C" w:rsidRPr="002B2E75" w:rsidRDefault="00BC782C" w:rsidP="00020D27">
      <w:pPr>
        <w:jc w:val="right"/>
      </w:pPr>
    </w:p>
    <w:p w:rsidR="00020D27" w:rsidRPr="00BC782C" w:rsidRDefault="00020D27" w:rsidP="00BC782C">
      <w:pPr>
        <w:pStyle w:val="Odsekzoznamu"/>
        <w:numPr>
          <w:ilvl w:val="0"/>
          <w:numId w:val="7"/>
        </w:numPr>
        <w:rPr>
          <w:b/>
          <w:bCs/>
        </w:rPr>
      </w:pPr>
      <w:r w:rsidRPr="00BC782C">
        <w:rPr>
          <w:b/>
          <w:bCs/>
        </w:rPr>
        <w:lastRenderedPageBreak/>
        <w:t xml:space="preserve">Informácie k časti F. písm. c) prílohy č. 3 o dlhodobom hmotnom majetku </w:t>
      </w:r>
    </w:p>
    <w:p w:rsidR="00BC782C" w:rsidRPr="00E17DA6" w:rsidRDefault="00BC782C" w:rsidP="00BC782C">
      <w:pPr>
        <w:rPr>
          <w:bCs/>
        </w:rPr>
      </w:pPr>
    </w:p>
    <w:p w:rsidR="007C5D1F" w:rsidRPr="00E17DA6" w:rsidRDefault="007C5D1F" w:rsidP="00BC782C">
      <w:pPr>
        <w:rPr>
          <w:bCs/>
        </w:rPr>
      </w:pPr>
      <w:r w:rsidRPr="00E17DA6">
        <w:rPr>
          <w:bCs/>
        </w:rPr>
        <w:t>V prospech VOLKSBANK Slovensko, a.s. bolo zriadené záložné právo  č. 4310096608 k týmto nehnuteľnostiam: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>Pozemok registra C KN parc.č.: 378/2, ostatné plochy o výmere 2863 m2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>Pozemok registra C KN parc.č.: 378/4, zastavané plochy a nádvoria o výmere 435 m2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>Pozemok registra C KN parc.č.: 4505/113, ostatné plochy o výmere 382 m2</w:t>
      </w:r>
    </w:p>
    <w:p w:rsidR="007C5D1F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 xml:space="preserve">Pozemok registra C KN parc.č.: 4505/127, ostatné plochy o výmere 321 m2 </w:t>
      </w:r>
    </w:p>
    <w:p w:rsidR="007C5D1F" w:rsidRPr="00E17DA6" w:rsidRDefault="007C5D1F" w:rsidP="007C5D1F">
      <w:pPr>
        <w:pStyle w:val="Odsekzoznamu"/>
        <w:rPr>
          <w:bCs/>
        </w:rPr>
      </w:pPr>
      <w:r w:rsidRPr="00E17DA6">
        <w:rPr>
          <w:bCs/>
        </w:rPr>
        <w:t xml:space="preserve">v celkovej hodnote : </w:t>
      </w:r>
      <w:r w:rsidR="00544C24">
        <w:rPr>
          <w:bCs/>
        </w:rPr>
        <w:t xml:space="preserve"> 290 000€</w:t>
      </w:r>
    </w:p>
    <w:p w:rsidR="007C5D1F" w:rsidRPr="00E17DA6" w:rsidRDefault="007C5D1F" w:rsidP="007C5D1F">
      <w:pPr>
        <w:pStyle w:val="Odsekzoznamu"/>
        <w:rPr>
          <w:bCs/>
        </w:rPr>
      </w:pPr>
    </w:p>
    <w:p w:rsidR="007C5D1F" w:rsidRPr="00E17DA6" w:rsidRDefault="007C5D1F" w:rsidP="007C5D1F">
      <w:pPr>
        <w:rPr>
          <w:bCs/>
        </w:rPr>
      </w:pPr>
      <w:r w:rsidRPr="00E17DA6">
        <w:rPr>
          <w:bCs/>
        </w:rPr>
        <w:t>V prospech UniCreditBank bolo zriadené záložné právo č</w:t>
      </w:r>
      <w:r w:rsidR="00D32617">
        <w:rPr>
          <w:bCs/>
        </w:rPr>
        <w:t xml:space="preserve"> </w:t>
      </w:r>
      <w:r w:rsidRPr="00E17DA6">
        <w:rPr>
          <w:bCs/>
        </w:rPr>
        <w:t xml:space="preserve">k týmto nehnuteľnostiam: </w:t>
      </w:r>
    </w:p>
    <w:p w:rsidR="007C5D1F" w:rsidRPr="007C5D1F" w:rsidRDefault="007C5D1F" w:rsidP="007C5D1F">
      <w:pPr>
        <w:rPr>
          <w:b/>
          <w:bCs/>
        </w:rPr>
      </w:pPr>
    </w:p>
    <w:p w:rsidR="00BC782C" w:rsidRPr="00E17DA6" w:rsidRDefault="007C5D1F" w:rsidP="007C5D1F">
      <w:pPr>
        <w:pStyle w:val="Odsekzoznamu"/>
        <w:numPr>
          <w:ilvl w:val="0"/>
          <w:numId w:val="8"/>
        </w:numPr>
        <w:rPr>
          <w:bCs/>
        </w:rPr>
      </w:pPr>
      <w:r w:rsidRPr="00E17DA6">
        <w:rPr>
          <w:bCs/>
        </w:rPr>
        <w:t xml:space="preserve">Pozemok </w:t>
      </w:r>
      <w:r w:rsidR="00A42393">
        <w:rPr>
          <w:bCs/>
        </w:rPr>
        <w:t xml:space="preserve">registra C KN parc.č.: 1450/2 k.ú. Batizovce </w:t>
      </w:r>
      <w:r w:rsidR="00D32617">
        <w:rPr>
          <w:bCs/>
        </w:rPr>
        <w:t xml:space="preserve"> v celkovej hodnote : 331 000€</w:t>
      </w:r>
    </w:p>
    <w:p w:rsidR="00BC782C" w:rsidRPr="00BC782C" w:rsidRDefault="00BC782C" w:rsidP="00BC782C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20D27" w:rsidRPr="002B2E75" w:rsidTr="00020D2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544C24" w:rsidP="00020D27">
            <w:pPr>
              <w:spacing w:line="360" w:lineRule="auto"/>
            </w:pPr>
            <w:r>
              <w:t>621 000€</w:t>
            </w:r>
          </w:p>
        </w:tc>
      </w:tr>
      <w:tr w:rsidR="00020D27" w:rsidRPr="002B2E75" w:rsidTr="00A42393">
        <w:trPr>
          <w:trHeight w:val="70"/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/>
    <w:p w:rsidR="00020D27" w:rsidRPr="00182B3A" w:rsidRDefault="00020D27" w:rsidP="00020D27"/>
    <w:p w:rsidR="00020D27" w:rsidRDefault="00020D27" w:rsidP="00146183">
      <w:pPr>
        <w:pStyle w:val="Nzov"/>
        <w:keepNext w:val="0"/>
        <w:numPr>
          <w:ilvl w:val="0"/>
          <w:numId w:val="7"/>
        </w:numPr>
        <w:spacing w:before="0" w:beforeAutospacing="0" w:after="0"/>
        <w:jc w:val="left"/>
      </w:pPr>
      <w:r w:rsidRPr="002B2E75">
        <w:t>Informácie k časti F. písm. j) prílohy č. 3 o  dlhodobom finančnom majetku</w:t>
      </w:r>
    </w:p>
    <w:p w:rsidR="00146183" w:rsidRDefault="00146183" w:rsidP="00146183">
      <w:pPr>
        <w:pStyle w:val="Odsekzoznamu"/>
      </w:pPr>
    </w:p>
    <w:p w:rsidR="00146183" w:rsidRPr="00146183" w:rsidRDefault="00146183" w:rsidP="00146183">
      <w:pPr>
        <w:pStyle w:val="Odsekzoznamu"/>
      </w:pPr>
      <w:r>
        <w:t xml:space="preserve">Spoločnosť nenakupovala CP na obchodovanie. 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20D27" w:rsidRPr="002B2E75" w:rsidTr="00020D2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Spolu</w:t>
            </w:r>
          </w:p>
        </w:tc>
      </w:tr>
      <w:tr w:rsidR="00020D27" w:rsidRPr="002B2E75" w:rsidTr="00020D2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E17DA6" w:rsidRDefault="00E17DA6" w:rsidP="00020D27"/>
    <w:p w:rsidR="00E17DA6" w:rsidRDefault="00E17DA6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20D27" w:rsidRPr="002B2E75" w:rsidTr="00020D2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0D27" w:rsidRPr="002B2E75" w:rsidTr="00020D2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Spolu</w:t>
            </w:r>
          </w:p>
        </w:tc>
      </w:tr>
      <w:tr w:rsidR="00020D27" w:rsidRPr="002B2E75" w:rsidTr="00020D2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020D27" w:rsidRPr="002B2E75" w:rsidTr="00020D2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  <w:tr w:rsidR="00020D27" w:rsidRPr="002B2E75" w:rsidTr="00020D2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146183" w:rsidRDefault="00146183" w:rsidP="00146183"/>
    <w:p w:rsidR="00146183" w:rsidRDefault="00146183" w:rsidP="00146183"/>
    <w:p w:rsidR="00146183" w:rsidRDefault="00146183" w:rsidP="00146183"/>
    <w:p w:rsidR="00146183" w:rsidRPr="00146183" w:rsidRDefault="00146183" w:rsidP="00146183"/>
    <w:p w:rsidR="00146183" w:rsidRPr="00146183" w:rsidRDefault="00020D27" w:rsidP="00146183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Informácie k časti F. písm. m) prílohy č. 3 o dlhodobom finančnom majetku </w:t>
      </w:r>
    </w:p>
    <w:p w:rsidR="00146183" w:rsidRPr="00146183" w:rsidRDefault="00146183" w:rsidP="00146183">
      <w:pPr>
        <w:pStyle w:val="Odsekzoznamu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020D27" w:rsidRPr="002B2E75" w:rsidTr="00020D2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/>
    <w:p w:rsidR="00020D27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20D27" w:rsidRPr="002B2E75" w:rsidTr="00020D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020D27" w:rsidRPr="002B2E75" w:rsidTr="00020D2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Účtovná hodnota DFM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Dcérske účtovné jednotky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20D27" w:rsidRPr="002B2E75" w:rsidTr="00020D2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Pr="008B0CC1" w:rsidRDefault="00020D27" w:rsidP="00020D27"/>
    <w:p w:rsidR="00020D27" w:rsidRPr="008B0CC1" w:rsidRDefault="00020D27" w:rsidP="00020D27"/>
    <w:p w:rsidR="00146183" w:rsidRDefault="00020D27" w:rsidP="00146183">
      <w:pPr>
        <w:pStyle w:val="Nzov"/>
        <w:keepNext w:val="0"/>
        <w:widowControl w:val="0"/>
        <w:spacing w:before="0" w:beforeAutospacing="0" w:after="60"/>
        <w:jc w:val="left"/>
      </w:pPr>
      <w:r w:rsidRPr="008B0CC1">
        <w:t>11. Informácie k časti F. písm. j) a l) prílohy č. 3 o poskytnutých dlhodobých pôžičkách</w:t>
      </w:r>
    </w:p>
    <w:p w:rsidR="00146183" w:rsidRDefault="00146183" w:rsidP="00146183">
      <w:pPr>
        <w:rPr>
          <w:bCs/>
          <w:kern w:val="28"/>
        </w:rPr>
      </w:pPr>
      <w:r>
        <w:rPr>
          <w:bCs/>
          <w:kern w:val="28"/>
        </w:rPr>
        <w:t>Poskytnutá finančná pôžička je vedená na účte 378 – iné pohľadávky. Jedná sa o Stavrea-Tatry a Bully s.r.o.</w:t>
      </w:r>
    </w:p>
    <w:p w:rsidR="00146183" w:rsidRDefault="00146183" w:rsidP="00146183">
      <w:pPr>
        <w:rPr>
          <w:bCs/>
          <w:color w:val="FF0000"/>
          <w:kern w:val="28"/>
        </w:rPr>
      </w:pPr>
      <w:r>
        <w:rPr>
          <w:bCs/>
          <w:kern w:val="28"/>
        </w:rPr>
        <w:t>Hodnota  zostatku výšky pôžičky, po čiastočnej úhrade,  je uvedená v tabuľke sumárne</w:t>
      </w:r>
    </w:p>
    <w:p w:rsidR="00146183" w:rsidRPr="00146183" w:rsidRDefault="00146183" w:rsidP="00146183"/>
    <w:p w:rsidR="00146183" w:rsidRPr="00146183" w:rsidRDefault="00146183" w:rsidP="0014618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20D27" w:rsidRPr="002B2E75" w:rsidTr="00020D2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514C89" w:rsidP="00020D27">
            <w:pPr>
              <w:jc w:val="right"/>
            </w:pPr>
            <w:r>
              <w:t>132776</w:t>
            </w: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</w:pPr>
            <w:r>
              <w:t>14000</w:t>
            </w: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</w:pPr>
            <w:r>
              <w:t>118776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105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29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20D27" w:rsidRPr="002B2E75" w:rsidRDefault="00514C89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132776</w:t>
            </w:r>
          </w:p>
        </w:tc>
        <w:tc>
          <w:tcPr>
            <w:tcW w:w="1134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05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14000</w:t>
            </w:r>
          </w:p>
        </w:tc>
        <w:tc>
          <w:tcPr>
            <w:tcW w:w="1417" w:type="dxa"/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297" w:type="dxa"/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118776</w:t>
            </w:r>
          </w:p>
        </w:tc>
      </w:tr>
      <w:tr w:rsidR="00020D27" w:rsidRPr="002B2E75" w:rsidTr="00020D2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20D27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:rsidR="006C7088" w:rsidRDefault="006C7088" w:rsidP="006C7088">
      <w:pPr>
        <w:rPr>
          <w:b/>
          <w:bCs/>
          <w:kern w:val="28"/>
        </w:rPr>
      </w:pPr>
    </w:p>
    <w:p w:rsidR="008B0CC1" w:rsidRPr="006C7088" w:rsidRDefault="008B0CC1" w:rsidP="006C7088"/>
    <w:p w:rsidR="00020D27" w:rsidRDefault="00020D27" w:rsidP="00020D27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</w:t>
      </w:r>
      <w:r w:rsidR="00146183">
        <w:t> </w:t>
      </w:r>
      <w:r w:rsidRPr="002B2E75">
        <w:t>zásobám</w:t>
      </w:r>
    </w:p>
    <w:p w:rsidR="00146183" w:rsidRDefault="00146183" w:rsidP="00146183"/>
    <w:p w:rsidR="00146183" w:rsidRDefault="00146183" w:rsidP="00146183">
      <w:r>
        <w:t>OP k zásobám  spoločnosť nemá povinnosť tvoriť.</w:t>
      </w:r>
    </w:p>
    <w:p w:rsidR="00E17DA6" w:rsidRPr="00146183" w:rsidRDefault="00E17DA6" w:rsidP="00146183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20D27" w:rsidRPr="002B2E75" w:rsidTr="00020D2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  <w:p w:rsidR="00020D27" w:rsidRDefault="00020D27" w:rsidP="00020D27">
            <w:pPr>
              <w:pStyle w:val="TopHeader"/>
            </w:pPr>
            <w:r w:rsidRPr="002B2E75">
              <w:t>Tvorba 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OP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20D27" w:rsidRPr="002B2E75" w:rsidTr="00020D2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146183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Nedokončená výroba a</w:t>
            </w:r>
          </w:p>
          <w:p w:rsidR="00020D27" w:rsidRPr="002B2E75" w:rsidRDefault="00020D27" w:rsidP="00020D27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Poskytnuté preddavky  na </w:t>
            </w:r>
            <w:r w:rsidRPr="002B2E75">
              <w:lastRenderedPageBreak/>
              <w:t>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07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Default="00020D27" w:rsidP="00020D27">
      <w:r>
        <w:t xml:space="preserve">Účtovná jednotka netvorila opravné položky na zásoby. </w:t>
      </w:r>
    </w:p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20D27" w:rsidRPr="002B2E75" w:rsidTr="00020D2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</w:t>
            </w:r>
          </w:p>
        </w:tc>
      </w:tr>
      <w:tr w:rsidR="00020D27" w:rsidRPr="002B2E75" w:rsidTr="00020D2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both"/>
      </w:pPr>
    </w:p>
    <w:p w:rsidR="00020D27" w:rsidRDefault="00020D27" w:rsidP="00020D27">
      <w:pPr>
        <w:pStyle w:val="Nzov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20D27" w:rsidRPr="002B2E75" w:rsidTr="00020D2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20D27" w:rsidRPr="002B2E75" w:rsidTr="00020D2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</w:tbl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/>
    <w:p w:rsidR="00020D27" w:rsidRPr="002B2E75" w:rsidRDefault="00020D27" w:rsidP="00020D27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20D27" w:rsidRPr="002B2E75" w:rsidTr="00020D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20D27" w:rsidRPr="002B2E75" w:rsidTr="00020D2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0D27" w:rsidRPr="002B2E75" w:rsidRDefault="00020D27" w:rsidP="00020D27">
            <w:pPr>
              <w:jc w:val="both"/>
            </w:pPr>
          </w:p>
        </w:tc>
      </w:tr>
    </w:tbl>
    <w:p w:rsidR="00020D27" w:rsidRDefault="00020D27" w:rsidP="00020D27"/>
    <w:p w:rsidR="00020D27" w:rsidRDefault="00020D27" w:rsidP="00020D27">
      <w:r>
        <w:t>Zákazková výroba v tomto účtovnom období nebola uskutočňovaná.</w:t>
      </w:r>
    </w:p>
    <w:p w:rsidR="00020D27" w:rsidRDefault="00020D27" w:rsidP="00020D27"/>
    <w:p w:rsidR="00020D27" w:rsidRPr="002B2E75" w:rsidRDefault="00020D27" w:rsidP="00020D27"/>
    <w:p w:rsidR="00020D27" w:rsidRDefault="00020D27" w:rsidP="00020D27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p w:rsidR="00146183" w:rsidRDefault="00146183" w:rsidP="00146183">
      <w:r>
        <w:t xml:space="preserve">OP položky tvoríme podľa zákona. </w:t>
      </w:r>
    </w:p>
    <w:p w:rsidR="00146183" w:rsidRDefault="00146183" w:rsidP="00146183">
      <w:r>
        <w:t xml:space="preserve">K rizikovým pohľadávkam z obchodného styku bola tvorená opravná položka vo výške 100 % (+50%) </w:t>
      </w:r>
      <w:r w:rsidR="00E414E0">
        <w:t xml:space="preserve"> </w:t>
      </w:r>
      <w:r>
        <w:t>pohľadávky. K pohľadávkam, ktoré nie sú po splatnosti viac ako dva roky, spoločnosť  netvorila nové OP.</w:t>
      </w:r>
    </w:p>
    <w:p w:rsidR="00146183" w:rsidRDefault="00146183" w:rsidP="00146183">
      <w:r>
        <w:t xml:space="preserve">Pohľadávky v konkurze z r. 1999 a 2009 rieši spoločnosť </w:t>
      </w:r>
      <w:r w:rsidR="00E17DA6">
        <w:t xml:space="preserve">súdnou </w:t>
      </w:r>
      <w:r>
        <w:t xml:space="preserve"> cestou.</w:t>
      </w:r>
    </w:p>
    <w:p w:rsidR="00146183" w:rsidRPr="00146183" w:rsidRDefault="00146183" w:rsidP="0014618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20D27" w:rsidRPr="002B2E75" w:rsidTr="00020D2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pStyle w:val="TopHeader"/>
            </w:pPr>
            <w:r w:rsidRPr="002B2E75">
              <w:t>Tvorba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C6517C" w:rsidRDefault="00020D27" w:rsidP="00020D27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146183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50607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C51B64" w:rsidP="00514C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36961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</w:pPr>
            <w:r>
              <w:t>2588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F556CA" w:rsidRDefault="00C51B64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84980</w:t>
            </w: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F556CA" w:rsidRDefault="00146183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50607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C51B64" w:rsidP="00020D2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36961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146183" w:rsidP="00020D27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C51B64" w:rsidP="00020D2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84980</w:t>
            </w:r>
          </w:p>
        </w:tc>
      </w:tr>
    </w:tbl>
    <w:p w:rsidR="008B0CC1" w:rsidRPr="008B0CC1" w:rsidRDefault="008B0CC1" w:rsidP="008B0CC1"/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E414E0" w:rsidRDefault="00020D27" w:rsidP="00020D27">
      <w:r w:rsidRPr="002B2E75">
        <w:t>Tabuľka č. 1</w:t>
      </w:r>
    </w:p>
    <w:p w:rsidR="00E414E0" w:rsidRDefault="00E17DA6" w:rsidP="00020D27">
      <w:r>
        <w:t>Spoločnosť n</w:t>
      </w:r>
      <w:r w:rsidR="00E414E0">
        <w:t>eeviduje dlhodobé pohľadávky.</w:t>
      </w:r>
    </w:p>
    <w:p w:rsidR="00E414E0" w:rsidRPr="002B2E75" w:rsidRDefault="00E414E0" w:rsidP="00020D2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20D27" w:rsidRPr="002B2E75" w:rsidTr="00020D2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Pohľadávky spolu</w:t>
            </w:r>
          </w:p>
        </w:tc>
      </w:tr>
      <w:tr w:rsidR="00020D27" w:rsidRPr="002B2E75" w:rsidTr="00020D2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0D27" w:rsidRPr="00F556CA" w:rsidRDefault="00020D27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020D27" w:rsidRPr="002B2E75" w:rsidTr="00020D2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F556CA" w:rsidRDefault="00E414E0" w:rsidP="00E414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F556CA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355493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0D27" w:rsidRPr="00F556CA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405782</w:t>
            </w: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8A7691" w:rsidRDefault="00E414E0" w:rsidP="00020D27">
            <w:pPr>
              <w:jc w:val="right"/>
              <w:rPr>
                <w:b/>
              </w:rPr>
            </w:pPr>
            <w:r>
              <w:rPr>
                <w:b/>
              </w:rPr>
              <w:t>6597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8A7691" w:rsidRDefault="00E414E0" w:rsidP="00020D27">
            <w:pPr>
              <w:jc w:val="right"/>
              <w:rPr>
                <w:b/>
              </w:rPr>
            </w:pPr>
            <w:r>
              <w:rPr>
                <w:b/>
              </w:rPr>
              <w:t>53486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0D27" w:rsidRPr="002B2E75" w:rsidRDefault="00E414E0" w:rsidP="00020D27">
            <w:pPr>
              <w:jc w:val="right"/>
            </w:pPr>
            <w:r>
              <w:t>60083</w:t>
            </w:r>
          </w:p>
        </w:tc>
      </w:tr>
      <w:tr w:rsidR="00020D27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030" w:type="dxa"/>
            <w:vAlign w:val="center"/>
          </w:tcPr>
          <w:p w:rsidR="00020D27" w:rsidRPr="008A7691" w:rsidRDefault="00E414E0" w:rsidP="00020D27">
            <w:pPr>
              <w:jc w:val="right"/>
            </w:pPr>
            <w:r>
              <w:t>120092</w:t>
            </w:r>
          </w:p>
        </w:tc>
        <w:tc>
          <w:tcPr>
            <w:tcW w:w="2030" w:type="dxa"/>
            <w:vAlign w:val="center"/>
          </w:tcPr>
          <w:p w:rsidR="00020D27" w:rsidRPr="008A7691" w:rsidRDefault="00E414E0" w:rsidP="00020D27">
            <w:pPr>
              <w:jc w:val="right"/>
            </w:pPr>
            <w:r>
              <w:t>120092</w:t>
            </w:r>
          </w:p>
        </w:tc>
      </w:tr>
      <w:tr w:rsidR="00020D27" w:rsidRPr="002B2E75" w:rsidTr="00CD432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0D27" w:rsidRPr="00F556CA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56886</w:t>
            </w:r>
          </w:p>
        </w:tc>
        <w:tc>
          <w:tcPr>
            <w:tcW w:w="2030" w:type="dxa"/>
            <w:vAlign w:val="center"/>
          </w:tcPr>
          <w:p w:rsidR="00020D27" w:rsidRPr="00F556CA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529071</w:t>
            </w:r>
          </w:p>
        </w:tc>
        <w:tc>
          <w:tcPr>
            <w:tcW w:w="2030" w:type="dxa"/>
            <w:vAlign w:val="center"/>
          </w:tcPr>
          <w:p w:rsidR="00020D27" w:rsidRPr="00F556CA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585957</w:t>
            </w:r>
          </w:p>
        </w:tc>
      </w:tr>
      <w:tr w:rsidR="00CD4324" w:rsidRPr="002B2E75" w:rsidTr="00020D2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324" w:rsidRPr="002B2E75" w:rsidRDefault="00CD4324" w:rsidP="00020D27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4324" w:rsidRDefault="00CD4324" w:rsidP="00020D2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E414E0" w:rsidRDefault="00E414E0" w:rsidP="00020D27">
      <w:pPr>
        <w:jc w:val="both"/>
      </w:pPr>
    </w:p>
    <w:p w:rsidR="00020D27" w:rsidRPr="008A7691" w:rsidRDefault="008A7691" w:rsidP="00020D27">
      <w:pPr>
        <w:jc w:val="both"/>
      </w:pPr>
      <w:r>
        <w:t>Da</w:t>
      </w:r>
      <w:r w:rsidR="00E414E0">
        <w:t>ň</w:t>
      </w:r>
      <w:r>
        <w:t xml:space="preserve">ové pohľadávky :   </w:t>
      </w:r>
      <w:r w:rsidR="00DD24D3" w:rsidRPr="008A7691">
        <w:t>nadm</w:t>
      </w:r>
      <w:r>
        <w:t>erný o</w:t>
      </w:r>
      <w:r w:rsidR="00DD24D3" w:rsidRPr="008A7691">
        <w:t xml:space="preserve">dpočet DPH </w:t>
      </w:r>
      <w:r w:rsidR="00E17DA6">
        <w:t xml:space="preserve">za mesiac december 2013 </w:t>
      </w:r>
      <w:r>
        <w:t>a</w:t>
      </w:r>
      <w:r w:rsidR="00DD24D3" w:rsidRPr="008A7691">
        <w:t xml:space="preserve"> preplatok na</w:t>
      </w:r>
      <w:r w:rsidR="00E414E0">
        <w:t xml:space="preserve"> preddavoch </w:t>
      </w:r>
      <w:r w:rsidR="00DD24D3" w:rsidRPr="008A7691">
        <w:t xml:space="preserve"> </w:t>
      </w:r>
      <w:r w:rsidR="00E17DA6">
        <w:t xml:space="preserve">na </w:t>
      </w:r>
      <w:r w:rsidR="00DD24D3" w:rsidRPr="008A7691">
        <w:t xml:space="preserve">DzP PO </w:t>
      </w:r>
      <w:r w:rsidR="00E17DA6">
        <w:t>na</w:t>
      </w:r>
      <w:r w:rsidR="00DD24D3" w:rsidRPr="008A7691">
        <w:t xml:space="preserve"> rok 201</w:t>
      </w:r>
      <w:r w:rsidR="00E414E0">
        <w:t>3</w:t>
      </w:r>
    </w:p>
    <w:p w:rsidR="00DD24D3" w:rsidRPr="008A7691" w:rsidRDefault="008A7691" w:rsidP="00020D27">
      <w:pPr>
        <w:jc w:val="both"/>
      </w:pPr>
      <w:r>
        <w:t>Iné pohľadávky:</w:t>
      </w:r>
      <w:r w:rsidR="00DD24D3" w:rsidRPr="008A7691">
        <w:t xml:space="preserve">  </w:t>
      </w:r>
      <w:r>
        <w:t>účet 378</w:t>
      </w:r>
      <w:r w:rsidR="00DD24D3" w:rsidRPr="008A7691">
        <w:t xml:space="preserve"> </w:t>
      </w:r>
      <w:r w:rsidR="00E414E0">
        <w:t xml:space="preserve">– Stavrea Tatry, Bully s.r.o. </w:t>
      </w:r>
      <w:r w:rsidR="00DD24D3" w:rsidRPr="008A7691">
        <w:t xml:space="preserve">      </w:t>
      </w:r>
    </w:p>
    <w:p w:rsidR="00020D27" w:rsidRDefault="00020D27" w:rsidP="00020D27"/>
    <w:p w:rsidR="008A7691" w:rsidRPr="00F44E2D" w:rsidRDefault="008A7691" w:rsidP="00020D27"/>
    <w:p w:rsidR="00020D27" w:rsidRDefault="00020D27" w:rsidP="00020D27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p w:rsidR="00E414E0" w:rsidRDefault="00E414E0" w:rsidP="00E414E0">
      <w:r>
        <w:t xml:space="preserve">Pohľadávky </w:t>
      </w:r>
      <w:r w:rsidR="00D32617">
        <w:t xml:space="preserve"> v hodnote uvedenej v tabuľke </w:t>
      </w:r>
      <w:r>
        <w:t>sú predmetom záložného prá</w:t>
      </w:r>
      <w:r w:rsidR="00D32617">
        <w:t>va  v Sberbank Slovensko</w:t>
      </w:r>
    </w:p>
    <w:p w:rsidR="00E414E0" w:rsidRPr="00E414E0" w:rsidRDefault="00E414E0" w:rsidP="00E414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20D27" w:rsidRPr="002B2E75" w:rsidTr="00020D2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pohľadávky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20D27" w:rsidRPr="002B2E75" w:rsidRDefault="00D32617" w:rsidP="00020D27">
            <w:pPr>
              <w:spacing w:line="360" w:lineRule="auto"/>
              <w:jc w:val="center"/>
            </w:pPr>
            <w:r>
              <w:t>50000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D32617" w:rsidP="00020D27">
            <w:pPr>
              <w:spacing w:line="360" w:lineRule="auto"/>
              <w:jc w:val="center"/>
            </w:pPr>
            <w:r>
              <w:t>50000</w:t>
            </w:r>
          </w:p>
        </w:tc>
      </w:tr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center"/>
            </w:pPr>
          </w:p>
        </w:tc>
      </w:tr>
    </w:tbl>
    <w:p w:rsidR="00020D27" w:rsidRDefault="00514C89" w:rsidP="00020D27">
      <w:pPr>
        <w:pStyle w:val="Nzov"/>
        <w:spacing w:before="0" w:beforeAutospacing="0" w:after="0"/>
        <w:jc w:val="left"/>
      </w:pPr>
      <w:r>
        <w:lastRenderedPageBreak/>
        <w:t>1</w:t>
      </w:r>
      <w:r w:rsidR="00020D27" w:rsidRPr="002B2E75">
        <w:t xml:space="preserve">8. Informácie k časti F. písm. w)  prílohy č. 3 o krátkodobom finančnom majetku </w:t>
      </w:r>
    </w:p>
    <w:p w:rsidR="00E414E0" w:rsidRDefault="00E414E0" w:rsidP="00E414E0"/>
    <w:p w:rsidR="00E414E0" w:rsidRDefault="00E414E0" w:rsidP="00E414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Vykazovaný finančný majetok v súvahe pozostáva z finančných prostriedkov v pokladni spoločnosti a finančných prostriedkov na účte v banke. Je vedené v nominálnej hodnote. </w:t>
      </w:r>
    </w:p>
    <w:p w:rsidR="00E414E0" w:rsidRPr="00E414E0" w:rsidRDefault="00E414E0" w:rsidP="00E414E0"/>
    <w:p w:rsidR="00020D27" w:rsidRPr="002B2E75" w:rsidRDefault="00020D27" w:rsidP="00020D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20D27" w:rsidRPr="002B2E75" w:rsidTr="00020D2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13275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5707</w:t>
            </w:r>
          </w:p>
        </w:tc>
        <w:tc>
          <w:tcPr>
            <w:tcW w:w="2331" w:type="dxa"/>
            <w:vAlign w:val="center"/>
          </w:tcPr>
          <w:p w:rsidR="00020D27" w:rsidRPr="00561E63" w:rsidRDefault="00E414E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27993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561E63" w:rsidRDefault="006223B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2331" w:type="dxa"/>
            <w:vAlign w:val="center"/>
          </w:tcPr>
          <w:p w:rsidR="00020D27" w:rsidRPr="00561E63" w:rsidRDefault="006223B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2331" w:type="dxa"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20D27" w:rsidRPr="00561E63" w:rsidRDefault="00E414E0" w:rsidP="00020D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41289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020D27" w:rsidRPr="002B2E75" w:rsidTr="00020D2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Prírastky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Úbytky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020D2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20D27" w:rsidRDefault="00020D27" w:rsidP="00020D27">
      <w:pPr>
        <w:rPr>
          <w:lang w:eastAsia="sk-SK"/>
        </w:rPr>
      </w:pPr>
    </w:p>
    <w:p w:rsidR="00020D27" w:rsidRPr="00F44E2D" w:rsidRDefault="00020D27" w:rsidP="00020D27">
      <w:pPr>
        <w:rPr>
          <w:lang w:eastAsia="sk-SK"/>
        </w:rPr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 OP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rPr>
                <w:b/>
                <w:bCs/>
              </w:rPr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20D27" w:rsidRPr="002B2E75" w:rsidTr="00020D2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673493">
        <w:trPr>
          <w:jc w:val="center"/>
        </w:trPr>
        <w:tc>
          <w:tcPr>
            <w:tcW w:w="6663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673493" w:rsidRPr="002B2E75" w:rsidTr="00020D2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3493" w:rsidRPr="002B2E75" w:rsidRDefault="00673493" w:rsidP="00020D27"/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3493" w:rsidRPr="002B2E75" w:rsidRDefault="00673493" w:rsidP="00020D27">
            <w:pPr>
              <w:spacing w:line="360" w:lineRule="auto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673493" w:rsidRPr="00673493" w:rsidRDefault="00673493" w:rsidP="00673493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20D27" w:rsidRPr="002B2E75" w:rsidTr="00020D2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Zvýšenie/ zníženie hodnoty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020D27" w:rsidRPr="002B2E75" w:rsidTr="00020D2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68" w:type="dxa"/>
            <w:vAlign w:val="center"/>
          </w:tcPr>
          <w:p w:rsidR="00020D27" w:rsidRPr="002B2E75" w:rsidRDefault="00020D27" w:rsidP="00020D27"/>
        </w:tc>
        <w:tc>
          <w:tcPr>
            <w:tcW w:w="1622" w:type="dxa"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020D27" w:rsidRPr="002B2E75" w:rsidRDefault="00020D27" w:rsidP="00020D27"/>
    <w:p w:rsidR="00673493" w:rsidRDefault="00673493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p w:rsidR="00E414E0" w:rsidRPr="00E414E0" w:rsidRDefault="00E414E0" w:rsidP="00E414E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020D27" w:rsidRPr="002B2E75" w:rsidTr="00020D2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0D27" w:rsidRPr="002B2E75" w:rsidRDefault="00020D27" w:rsidP="006223BD">
            <w:pPr>
              <w:spacing w:line="360" w:lineRule="auto"/>
              <w:jc w:val="center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E17DA6" w:rsidP="00020D27">
            <w:pPr>
              <w:spacing w:line="360" w:lineRule="auto"/>
              <w:jc w:val="right"/>
            </w:pPr>
            <w:r>
              <w:t>15715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E414E0" w:rsidP="00020D27">
            <w:pPr>
              <w:spacing w:line="360" w:lineRule="auto"/>
              <w:jc w:val="right"/>
            </w:pPr>
            <w:r>
              <w:t>60966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BE64EF" w:rsidP="00E17DA6">
            <w:r>
              <w:t xml:space="preserve">HP, PZP motor. vozidiel </w:t>
            </w:r>
            <w:r w:rsidR="00E17DA6">
              <w:t xml:space="preserve">, </w:t>
            </w:r>
            <w:r w:rsidR="00673493">
              <w:t>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672205" w:rsidRDefault="00E17DA6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15715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561E63" w:rsidRDefault="00E414E0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60966</w:t>
            </w: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</w:tr>
      <w:tr w:rsidR="00020D27" w:rsidRPr="002B2E75" w:rsidTr="00020D2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D27" w:rsidRPr="002B2E75" w:rsidRDefault="00020D27" w:rsidP="00020D27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20D27" w:rsidRPr="00561E63" w:rsidRDefault="00020D27" w:rsidP="00020D2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DD24D3" w:rsidRDefault="00DD24D3" w:rsidP="00DD24D3"/>
    <w:p w:rsidR="00142E0D" w:rsidRPr="00DD24D3" w:rsidRDefault="00142E0D" w:rsidP="00DD24D3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20D27" w:rsidRPr="002B2E75" w:rsidTr="00020D2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</w:tr>
      <w:tr w:rsidR="00020D27" w:rsidRPr="002B2E75" w:rsidTr="00020D2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  <w:r w:rsidR="006223BD">
              <w:rPr>
                <w:b/>
                <w:bCs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6223B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DD24D3" w:rsidRDefault="00DD24D3" w:rsidP="00020D27">
      <w:pPr>
        <w:rPr>
          <w:color w:val="FF0000"/>
        </w:rPr>
      </w:pPr>
    </w:p>
    <w:p w:rsidR="00142E0D" w:rsidRDefault="00142E0D" w:rsidP="00020D27">
      <w:pPr>
        <w:rPr>
          <w:color w:val="FF0000"/>
        </w:rPr>
      </w:pPr>
    </w:p>
    <w:p w:rsidR="00142E0D" w:rsidRDefault="00142E0D" w:rsidP="00020D27">
      <w:pPr>
        <w:rPr>
          <w:color w:val="FF0000"/>
        </w:rPr>
      </w:pPr>
    </w:p>
    <w:p w:rsidR="00142E0D" w:rsidRPr="00DD24D3" w:rsidRDefault="00142E0D" w:rsidP="00020D27">
      <w:pPr>
        <w:rPr>
          <w:color w:val="FF0000"/>
        </w:rPr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020D27" w:rsidRDefault="00020D27" w:rsidP="00020D27"/>
    <w:p w:rsidR="00020D27" w:rsidRDefault="00020D27" w:rsidP="00020D27">
      <w:r>
        <w:t xml:space="preserve">V bežnom roku bol účtovný </w:t>
      </w:r>
      <w:r w:rsidR="00BE64EF">
        <w:t>hospodársky výsledok za rok 201</w:t>
      </w:r>
      <w:r w:rsidR="00142E0D">
        <w:t>2</w:t>
      </w:r>
      <w:r w:rsidR="00BE64EF">
        <w:t xml:space="preserve"> </w:t>
      </w:r>
      <w:r>
        <w:t xml:space="preserve"> rozdelený nasledovne : </w:t>
      </w:r>
    </w:p>
    <w:p w:rsidR="00020D27" w:rsidRDefault="00020D27" w:rsidP="00020D27"/>
    <w:p w:rsidR="00142E0D" w:rsidRDefault="00142E0D" w:rsidP="00020D27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20D27" w:rsidRPr="002B2E75" w:rsidTr="00020D2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347821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BE64EF">
            <w:r w:rsidRPr="002B2E75">
              <w:t>Prevod do</w:t>
            </w:r>
            <w:r>
              <w:t xml:space="preserve"> </w:t>
            </w:r>
            <w:r w:rsidRPr="002B2E75">
              <w:t xml:space="preserve">nerozdeleného zisku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1796C" w:rsidP="00142E0D">
            <w:pPr>
              <w:jc w:val="right"/>
            </w:pPr>
            <w:r>
              <w:t>34</w:t>
            </w:r>
            <w:r w:rsidR="00142E0D">
              <w:t>4</w:t>
            </w:r>
            <w:r>
              <w:t>821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61E63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347821</w:t>
            </w:r>
          </w:p>
        </w:tc>
      </w:tr>
    </w:tbl>
    <w:p w:rsidR="00020D27" w:rsidRDefault="00020D27" w:rsidP="00020D27"/>
    <w:p w:rsidR="00020D27" w:rsidRDefault="00020D27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673493" w:rsidRDefault="00673493" w:rsidP="00020D27"/>
    <w:p w:rsidR="00142E0D" w:rsidRDefault="00142E0D" w:rsidP="00020D27"/>
    <w:p w:rsidR="00142E0D" w:rsidRPr="002B2E75" w:rsidRDefault="00142E0D" w:rsidP="00020D27"/>
    <w:p w:rsidR="00020D27" w:rsidRPr="002B2E75" w:rsidRDefault="00020D27" w:rsidP="00020D27">
      <w:r w:rsidRPr="002B2E75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A73C8E" w:rsidP="00020D27">
            <w:pPr>
              <w:jc w:val="center"/>
            </w:pPr>
            <w: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Bežné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Pr="006B6083" w:rsidRDefault="00020D27" w:rsidP="00020D27"/>
    <w:p w:rsidR="00142E0D" w:rsidRDefault="00020D27" w:rsidP="00142E0D">
      <w:pPr>
        <w:pStyle w:val="Nzov"/>
        <w:spacing w:before="0" w:beforeAutospacing="0" w:after="0"/>
        <w:jc w:val="left"/>
      </w:pPr>
      <w:r w:rsidRPr="002B2E75">
        <w:t>25. Informácie k časti G. písm. b) prílohy č. 3 o</w:t>
      </w:r>
      <w:r w:rsidR="00142E0D">
        <w:t> </w:t>
      </w:r>
      <w:r w:rsidRPr="002B2E75">
        <w:t>rezervách</w:t>
      </w:r>
    </w:p>
    <w:p w:rsidR="00142E0D" w:rsidRDefault="00142E0D" w:rsidP="00142E0D"/>
    <w:p w:rsidR="00142E0D" w:rsidRDefault="00142E0D" w:rsidP="00142E0D">
      <w:r>
        <w:t>V roku 2013 spoločnosť tvorila   zákonné rezervy, z toho : viď tabuľka</w:t>
      </w:r>
    </w:p>
    <w:p w:rsidR="00142E0D" w:rsidRPr="00142E0D" w:rsidRDefault="00142E0D" w:rsidP="00142E0D"/>
    <w:p w:rsidR="00020D27" w:rsidRPr="002B2E75" w:rsidRDefault="00020D27" w:rsidP="00020D27">
      <w:r w:rsidRPr="002B2E75">
        <w:t>Tabuľka č. 1</w:t>
      </w:r>
    </w:p>
    <w:tbl>
      <w:tblPr>
        <w:tblW w:w="5019" w:type="pct"/>
        <w:jc w:val="center"/>
        <w:tblInd w:w="-33" w:type="dxa"/>
        <w:tblLayout w:type="fixed"/>
        <w:tblLook w:val="00A0"/>
      </w:tblPr>
      <w:tblGrid>
        <w:gridCol w:w="33"/>
        <w:gridCol w:w="3103"/>
        <w:gridCol w:w="1708"/>
        <w:gridCol w:w="1011"/>
        <w:gridCol w:w="13"/>
        <w:gridCol w:w="985"/>
        <w:gridCol w:w="28"/>
        <w:gridCol w:w="1003"/>
        <w:gridCol w:w="1439"/>
      </w:tblGrid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</w:t>
            </w:r>
          </w:p>
        </w:tc>
        <w:tc>
          <w:tcPr>
            <w:tcW w:w="53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5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53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77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142E0D" w:rsidP="00A73C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2668382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3331D6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292081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561E63" w:rsidRDefault="003331D6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561513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3331D6" w:rsidP="00A73C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2398950</w:t>
            </w:r>
          </w:p>
        </w:tc>
      </w:tr>
      <w:tr w:rsidR="00020D27" w:rsidRPr="002B2E75" w:rsidTr="00142E0D">
        <w:trPr>
          <w:trHeight w:val="342"/>
          <w:jc w:val="center"/>
        </w:trPr>
        <w:tc>
          <w:tcPr>
            <w:tcW w:w="168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96C" w:rsidRPr="00142E0D" w:rsidRDefault="00142E0D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DP Batizovce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142E0D" w:rsidP="006223B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514568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6B6083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6B6083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514568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142E0D">
            <w:pPr>
              <w:pStyle w:val="Odsekzoznamu"/>
              <w:numPr>
                <w:ilvl w:val="0"/>
                <w:numId w:val="8"/>
              </w:numPr>
            </w:pPr>
            <w:r>
              <w:t>DP Batizovce I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1828825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 xml:space="preserve">     96319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2E0D" w:rsidRPr="002B2E75" w:rsidRDefault="00142E0D" w:rsidP="00020D27">
            <w:r>
              <w:t>1732506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142E0D">
            <w:pPr>
              <w:pStyle w:val="Odsekzoznamu"/>
              <w:numPr>
                <w:ilvl w:val="0"/>
                <w:numId w:val="8"/>
              </w:numPr>
            </w:pPr>
            <w:r>
              <w:t>DP Svit – Juh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52680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3331D6" w:rsidP="00020D27">
            <w:r>
              <w:t>292081</w:t>
            </w:r>
          </w:p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Default="00020D27" w:rsidP="00020D27"/>
          <w:p w:rsidR="003331D6" w:rsidRPr="002B2E75" w:rsidRDefault="003331D6" w:rsidP="00020D27">
            <w:r>
              <w:t>192885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3331D6" w:rsidP="00020D27">
            <w:r>
              <w:t>151876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142E0D">
            <w:pPr>
              <w:pStyle w:val="Odsekzoznamu"/>
              <w:numPr>
                <w:ilvl w:val="0"/>
                <w:numId w:val="8"/>
              </w:numPr>
            </w:pPr>
            <w:r>
              <w:t>DP Svit – Sever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272309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3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331D6">
              <w:t>272309</w:t>
            </w:r>
          </w:p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2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3331D6" w:rsidP="00020D27">
            <w:r>
              <w:t>0</w:t>
            </w:r>
          </w:p>
        </w:tc>
      </w:tr>
      <w:tr w:rsidR="00020D27" w:rsidRPr="002B2E75" w:rsidTr="00142E0D">
        <w:trPr>
          <w:gridBefore w:val="1"/>
          <w:wBefore w:w="18" w:type="pct"/>
          <w:trHeight w:val="345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9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3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3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32745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5380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6036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42E0D" w:rsidP="00020D27">
            <w:r>
              <w:t>32089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CB7A80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R</w:t>
            </w:r>
            <w:r w:rsidR="00020D27" w:rsidRPr="00142E0D">
              <w:rPr>
                <w:sz w:val="18"/>
                <w:szCs w:val="18"/>
              </w:rPr>
              <w:t>ezervy na audit</w:t>
            </w:r>
            <w:r w:rsidRPr="00142E0D">
              <w:rPr>
                <w:sz w:val="18"/>
                <w:szCs w:val="18"/>
              </w:rPr>
              <w:t>, účt.práce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020D27">
            <w:r>
              <w:t>4500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42E0D" w:rsidP="0051796C">
            <w:pPr>
              <w:jc w:val="center"/>
            </w:pPr>
            <w:r>
              <w:t xml:space="preserve">       4500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Uverejnenie  uzávierky v OR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51796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4E18EB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4E18EB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CB7A80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020D27" w:rsidRPr="002B2E75" w:rsidTr="00142E0D">
        <w:trPr>
          <w:gridBefore w:val="1"/>
          <w:wBefore w:w="18" w:type="pct"/>
          <w:trHeight w:val="378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Nevyčerpané  dovolenky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20610</w:t>
            </w: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4E18EB">
            <w:pPr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1062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19548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020D27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>Odvody do SP, ZP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7255</w:t>
            </w:r>
          </w:p>
        </w:tc>
        <w:tc>
          <w:tcPr>
            <w:tcW w:w="549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</w:t>
            </w:r>
          </w:p>
        </w:tc>
        <w:tc>
          <w:tcPr>
            <w:tcW w:w="5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6881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42E0D" w:rsidRDefault="00CB7A80" w:rsidP="00142E0D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142E0D">
              <w:rPr>
                <w:sz w:val="18"/>
                <w:szCs w:val="18"/>
              </w:rPr>
              <w:t xml:space="preserve">Zneč. ovzdušia 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42E0D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</w:t>
            </w:r>
          </w:p>
        </w:tc>
        <w:tc>
          <w:tcPr>
            <w:tcW w:w="5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4E18EB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</w:t>
            </w:r>
          </w:p>
        </w:tc>
        <w:tc>
          <w:tcPr>
            <w:tcW w:w="5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42E0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560</w:t>
            </w:r>
          </w:p>
        </w:tc>
      </w:tr>
      <w:tr w:rsidR="00020D27" w:rsidRPr="002B2E75" w:rsidTr="00142E0D">
        <w:trPr>
          <w:gridBefore w:val="1"/>
          <w:wBefore w:w="18" w:type="pct"/>
          <w:trHeight w:val="330"/>
          <w:jc w:val="center"/>
        </w:trPr>
        <w:tc>
          <w:tcPr>
            <w:tcW w:w="16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3331D6" w:rsidRDefault="003331D6" w:rsidP="003331D6">
            <w:pPr>
              <w:pStyle w:val="Odsekzoznamu"/>
              <w:numPr>
                <w:ilvl w:val="0"/>
                <w:numId w:val="8"/>
              </w:numPr>
              <w:rPr>
                <w:b/>
                <w:bCs/>
              </w:rPr>
            </w:pPr>
            <w:r>
              <w:rPr>
                <w:bCs/>
                <w:sz w:val="18"/>
                <w:szCs w:val="18"/>
              </w:rPr>
              <w:t>Mesto Svit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3331D6" w:rsidRDefault="003331D6" w:rsidP="00020D27">
            <w:pPr>
              <w:rPr>
                <w:bCs/>
              </w:rPr>
            </w:pPr>
            <w:r w:rsidRPr="003331D6">
              <w:rPr>
                <w:bCs/>
              </w:rPr>
              <w:t>0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3331D6" w:rsidRDefault="003331D6" w:rsidP="00020D27">
            <w:pPr>
              <w:rPr>
                <w:bCs/>
              </w:rPr>
            </w:pPr>
            <w:r>
              <w:rPr>
                <w:bCs/>
              </w:rPr>
              <w:t xml:space="preserve">      </w:t>
            </w:r>
            <w:r w:rsidRPr="003331D6">
              <w:rPr>
                <w:bCs/>
              </w:rPr>
              <w:t>46813</w:t>
            </w:r>
          </w:p>
        </w:tc>
        <w:tc>
          <w:tcPr>
            <w:tcW w:w="54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3331D6" w:rsidRDefault="003331D6" w:rsidP="00020D27">
            <w:pPr>
              <w:rPr>
                <w:bCs/>
              </w:rPr>
            </w:pPr>
            <w:r>
              <w:rPr>
                <w:bCs/>
              </w:rPr>
              <w:t xml:space="preserve">             </w:t>
            </w:r>
            <w:r w:rsidRPr="003331D6">
              <w:rPr>
                <w:bCs/>
              </w:rPr>
              <w:t>0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3331D6" w:rsidRDefault="00020D27" w:rsidP="00020D27">
            <w:pPr>
              <w:rPr>
                <w:bCs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3331D6" w:rsidRDefault="003331D6" w:rsidP="00020D27">
            <w:pPr>
              <w:rPr>
                <w:bCs/>
              </w:rPr>
            </w:pPr>
            <w:r>
              <w:rPr>
                <w:bCs/>
              </w:rPr>
              <w:t xml:space="preserve">              </w:t>
            </w:r>
            <w:r w:rsidRPr="003331D6">
              <w:rPr>
                <w:bCs/>
              </w:rPr>
              <w:t>46813</w:t>
            </w:r>
          </w:p>
        </w:tc>
      </w:tr>
    </w:tbl>
    <w:p w:rsidR="00020D27" w:rsidRDefault="00020D27" w:rsidP="00020D27"/>
    <w:p w:rsidR="00020D27" w:rsidRDefault="00020D27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Default="00142E0D" w:rsidP="00020D27"/>
    <w:p w:rsidR="00142E0D" w:rsidRPr="002B2E75" w:rsidRDefault="00142E0D" w:rsidP="00020D27"/>
    <w:p w:rsidR="00020D27" w:rsidRPr="002B2E75" w:rsidRDefault="00020D27" w:rsidP="00020D27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20D27" w:rsidRPr="002B2E75" w:rsidTr="00020D2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 na konci účtovného obdobia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51796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Náhradné rekultivácie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2920942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CB7A8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252560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2668382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  <w:r w:rsidRPr="00C74A97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29299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7546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4100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32745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Audit, účt. Práce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104D81" w:rsidP="00CB7A8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C74A97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104D81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uver.  uzáv.  v  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pPr>
              <w:jc w:val="right"/>
            </w:pPr>
            <w:r>
              <w:t>100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odvody do SP, ZP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r>
              <w:t xml:space="preserve">                   18638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04D81" w:rsidP="00020D27">
            <w:r>
              <w:t xml:space="preserve">        1972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 xml:space="preserve">              20610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104D81" w:rsidRDefault="00104D81" w:rsidP="00104D81">
            <w:pPr>
              <w:pStyle w:val="Odsekzoznamu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zneč. ovzdušia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673493" w:rsidP="0049695C">
            <w:r>
              <w:t xml:space="preserve">          </w:t>
            </w:r>
            <w:r w:rsidR="00104D81">
              <w:t>280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673493" w:rsidP="00CB7A80">
            <w:r>
              <w:t xml:space="preserve">                 280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A73C8E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</w:tbl>
    <w:p w:rsidR="00A126F8" w:rsidRPr="00A126F8" w:rsidRDefault="00A126F8" w:rsidP="00A126F8">
      <w:pPr>
        <w:pStyle w:val="Nzov"/>
        <w:spacing w:before="0" w:beforeAutospacing="0" w:after="0"/>
        <w:jc w:val="left"/>
        <w:rPr>
          <w:color w:val="FF0000"/>
        </w:rPr>
      </w:pPr>
    </w:p>
    <w:p w:rsidR="00020D27" w:rsidRDefault="00020D27" w:rsidP="00020D27"/>
    <w:p w:rsidR="0049695C" w:rsidRDefault="0049695C" w:rsidP="00020D27"/>
    <w:p w:rsidR="0049695C" w:rsidRDefault="0049695C" w:rsidP="00020D27"/>
    <w:p w:rsidR="00020D27" w:rsidRPr="006B6083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20D27" w:rsidRPr="002B2E75" w:rsidTr="00020D2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B74D4A" w:rsidP="006734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673493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C74A97" w:rsidRDefault="00B74D4A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46988</w:t>
            </w:r>
          </w:p>
        </w:tc>
      </w:tr>
      <w:tr w:rsidR="00020D27" w:rsidRPr="002B2E75" w:rsidTr="00020D2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B74D4A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370266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C74A97" w:rsidRDefault="00B74D4A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261656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104D81" w:rsidP="00673493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542</w:t>
            </w:r>
            <w:r w:rsidR="00673493">
              <w:rPr>
                <w:b/>
                <w:bCs/>
                <w:sz w:val="18"/>
                <w:szCs w:val="18"/>
              </w:rPr>
              <w:t>3</w:t>
            </w:r>
            <w:r>
              <w:rPr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B74D4A" w:rsidP="00A126F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308641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673493" w:rsidP="00104D81">
            <w:r>
              <w:t>5693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>25835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20D27" w:rsidRPr="002B2E75" w:rsidRDefault="00673493" w:rsidP="00020D27">
            <w:r>
              <w:t>21399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>22654</w:t>
            </w:r>
          </w:p>
        </w:tc>
      </w:tr>
      <w:tr w:rsidR="00020D27" w:rsidRPr="002B2E75" w:rsidTr="0051796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673493" w:rsidP="00020D27">
            <w:r>
              <w:t>27092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04D81" w:rsidP="00020D27">
            <w:r>
              <w:t>48489</w:t>
            </w:r>
          </w:p>
        </w:tc>
      </w:tr>
      <w:tr w:rsidR="0051796C" w:rsidRPr="002B2E75" w:rsidTr="00020D2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96C" w:rsidRPr="002B2E75" w:rsidRDefault="0051796C" w:rsidP="00020D27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96C" w:rsidRDefault="0051796C" w:rsidP="00020D27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96C" w:rsidRDefault="0051796C" w:rsidP="00020D27"/>
        </w:tc>
      </w:tr>
    </w:tbl>
    <w:p w:rsidR="00020D27" w:rsidRDefault="00020D27" w:rsidP="00020D27"/>
    <w:p w:rsidR="0049695C" w:rsidRDefault="0049695C" w:rsidP="00020D27">
      <w:r>
        <w:t>V dlhodobých záväzkoch evidujeme leasing  os.motor.vozidla zn. Peugeot 407 a odložený daňový záväzok</w:t>
      </w:r>
      <w:r w:rsidR="00673493">
        <w:t>, SF</w:t>
      </w:r>
    </w:p>
    <w:p w:rsidR="00B74D4A" w:rsidRDefault="00B74D4A" w:rsidP="00020D27"/>
    <w:p w:rsidR="00B74D4A" w:rsidRDefault="00B74D4A" w:rsidP="00020D27"/>
    <w:p w:rsidR="00B74D4A" w:rsidRDefault="00B74D4A" w:rsidP="00020D27"/>
    <w:p w:rsidR="0049695C" w:rsidRDefault="0049695C" w:rsidP="00020D27"/>
    <w:p w:rsidR="0049695C" w:rsidRPr="00E5320F" w:rsidRDefault="0049695C" w:rsidP="00020D27"/>
    <w:p w:rsidR="00B74D4A" w:rsidRDefault="00020D27" w:rsidP="00B74D4A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p w:rsidR="00B74D4A" w:rsidRPr="00B74D4A" w:rsidRDefault="00B74D4A" w:rsidP="00B74D4A"/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20D27" w:rsidRPr="002B2E75" w:rsidTr="00020D2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87144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87732</w:t>
            </w: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87144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B74D4A" w:rsidP="00020D27">
            <w:r>
              <w:t>87732</w:t>
            </w:r>
          </w:p>
        </w:tc>
      </w:tr>
      <w:tr w:rsidR="00020D27" w:rsidRPr="002B2E75" w:rsidTr="00020D2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B74D4A">
              <w:rPr>
                <w:sz w:val="18"/>
                <w:szCs w:val="18"/>
              </w:rP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BD1D34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020D27" w:rsidP="00020D27">
            <w:pPr>
              <w:rPr>
                <w:sz w:val="18"/>
                <w:szCs w:val="18"/>
              </w:rPr>
            </w:pPr>
          </w:p>
        </w:tc>
      </w:tr>
      <w:tr w:rsidR="00020D27" w:rsidRPr="002B2E75" w:rsidTr="00020D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C74A97" w:rsidRDefault="0051796C" w:rsidP="008A55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A554C">
              <w:rPr>
                <w:sz w:val="18"/>
                <w:szCs w:val="18"/>
              </w:rPr>
              <w:t>16881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74A97" w:rsidRDefault="00AB013B" w:rsidP="00B74D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B74D4A">
              <w:rPr>
                <w:sz w:val="18"/>
                <w:szCs w:val="18"/>
              </w:rPr>
              <w:t>22654</w:t>
            </w: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20D27" w:rsidRPr="002B2E75" w:rsidTr="00BD1D34">
        <w:trPr>
          <w:trHeight w:val="84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9133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BD1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D1D34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BD1D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7417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B74D4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9133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p w:rsidR="00B74D4A" w:rsidRDefault="00B74D4A" w:rsidP="00B74D4A">
      <w:r>
        <w:t>Spoločnosť nevlastní dlhopisy.</w:t>
      </w:r>
    </w:p>
    <w:p w:rsidR="00B74D4A" w:rsidRPr="00B74D4A" w:rsidRDefault="00B74D4A" w:rsidP="00B74D4A"/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20D27" w:rsidRPr="002B2E75" w:rsidTr="00020D2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B74D4A" w:rsidRDefault="00B74D4A" w:rsidP="00B74D4A"/>
    <w:p w:rsidR="00B74D4A" w:rsidRDefault="00B74D4A" w:rsidP="00B74D4A">
      <w:r>
        <w:t>Krátkodobé finančné výpomoci sú poskytnuté bankami UniCreditBank, a Volksbank a.s. formou KTK – viď tabuľka</w:t>
      </w:r>
    </w:p>
    <w:p w:rsidR="00B74D4A" w:rsidRPr="00B74D4A" w:rsidRDefault="00B74D4A" w:rsidP="00B74D4A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020D27" w:rsidRPr="002B2E75" w:rsidTr="00020D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bankové úvery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bankové úvery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UniCreditBank a.s. Poprad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2,90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26473A" w:rsidP="00020D27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31.10.201</w:t>
            </w:r>
            <w:r w:rsidR="00B74D4A">
              <w:rPr>
                <w:sz w:val="20"/>
                <w:szCs w:val="20"/>
              </w:rPr>
              <w:t>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020D27" w:rsidP="00020D27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 </w:t>
            </w:r>
            <w:r w:rsidR="0026473A">
              <w:rPr>
                <w:sz w:val="20"/>
                <w:szCs w:val="20"/>
              </w:rPr>
              <w:t>54306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Volksbank a.s. Poprad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€</w:t>
            </w:r>
          </w:p>
        </w:tc>
        <w:tc>
          <w:tcPr>
            <w:tcW w:w="882" w:type="dxa"/>
            <w:noWrap/>
            <w:vAlign w:val="center"/>
          </w:tcPr>
          <w:p w:rsidR="00020D27" w:rsidRPr="002B2E75" w:rsidRDefault="0026473A" w:rsidP="00020D27">
            <w:r>
              <w:t>7,25</w:t>
            </w:r>
          </w:p>
        </w:tc>
        <w:tc>
          <w:tcPr>
            <w:tcW w:w="1092" w:type="dxa"/>
            <w:noWrap/>
            <w:vAlign w:val="center"/>
          </w:tcPr>
          <w:p w:rsidR="00020D27" w:rsidRPr="0026473A" w:rsidRDefault="0026473A" w:rsidP="00B74D4A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10.10.201</w:t>
            </w:r>
          </w:p>
        </w:tc>
        <w:tc>
          <w:tcPr>
            <w:tcW w:w="1693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26473A">
              <w:t>198910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26473A" w:rsidP="00020D27">
            <w:r>
              <w:t xml:space="preserve"> 0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A126F8" w:rsidRDefault="00020D27" w:rsidP="00020D27">
      <w:pPr>
        <w:pStyle w:val="Nzov"/>
        <w:spacing w:before="0" w:beforeAutospacing="0" w:after="0"/>
        <w:jc w:val="both"/>
        <w:rPr>
          <w:color w:val="FF0000"/>
        </w:rPr>
      </w:pPr>
    </w:p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020D27" w:rsidRPr="002B2E75" w:rsidTr="00020D2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20D27" w:rsidRPr="002B2E75" w:rsidRDefault="00020D27" w:rsidP="00020D27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lastRenderedPageBreak/>
              <w:t>Krátkodobé pôžičky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 xml:space="preserve">Ing. Jaška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€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26473A" w:rsidP="00020D27">
            <w:r>
              <w:t>2,5%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20D27" w:rsidRPr="0026473A" w:rsidRDefault="0026473A" w:rsidP="00020D27">
            <w:pPr>
              <w:rPr>
                <w:sz w:val="20"/>
                <w:szCs w:val="20"/>
              </w:rPr>
            </w:pPr>
            <w:r w:rsidRPr="0026473A">
              <w:rPr>
                <w:sz w:val="20"/>
                <w:szCs w:val="20"/>
              </w:rPr>
              <w:t>31.12.2013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20D27" w:rsidRPr="0049695C" w:rsidRDefault="00AA7B6F" w:rsidP="00020D27">
            <w:r>
              <w:t xml:space="preserve"> 147 000 </w:t>
            </w:r>
            <w:r w:rsidR="0049695C">
              <w:t>€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20D27" w:rsidRPr="002B2E75" w:rsidRDefault="0049695C" w:rsidP="00020D27">
            <w:r>
              <w:t>0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20D27" w:rsidRPr="0026473A" w:rsidRDefault="00020D27" w:rsidP="0026473A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/>
    <w:p w:rsidR="00AA7B6F" w:rsidRDefault="00AA7B6F" w:rsidP="00020D27">
      <w:r>
        <w:t>Finančná výpomoc  od Ing. Jašku, bola v roku 2012  poskytnutá na základe uzatvorenej zmluvy v sume 125 000 €, do konca roka 2013 vrátená suma 46 000€ a vo februári 2013 bola poskytnutá ďalšia finančná výpomoc  na základe ďalšej uzatvorenej zmluvy vo výške 140 000€.  Aktuálny zostatok je vedený na účte 249</w:t>
      </w:r>
    </w:p>
    <w:p w:rsidR="00020D27" w:rsidRPr="002B2E75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020D27" w:rsidRPr="002B2E75" w:rsidTr="00020D2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49695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: 384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89766B" w:rsidRDefault="008A554C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AA7B6F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49695C" w:rsidRDefault="0049695C" w:rsidP="00A126F8"/>
    <w:p w:rsidR="00A126F8" w:rsidRDefault="0049695C" w:rsidP="00A126F8">
      <w:r>
        <w:t>Rozpúšťanie odpisov:    Drvič  obstaraný z</w:t>
      </w:r>
      <w:r w:rsidR="00AA7B6F">
        <w:t> </w:t>
      </w:r>
      <w:r>
        <w:t>dotácie</w:t>
      </w:r>
      <w:r w:rsidR="00AA7B6F">
        <w:t xml:space="preserve"> – ku koncu roka 2013 bolo rozpúšťanie odpisov ukončené. </w:t>
      </w:r>
    </w:p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Default="00AA7B6F" w:rsidP="00A126F8"/>
    <w:p w:rsidR="00AA7B6F" w:rsidRPr="00A126F8" w:rsidRDefault="00AA7B6F" w:rsidP="00A126F8"/>
    <w:p w:rsidR="00020D27" w:rsidRDefault="00020D27" w:rsidP="00020D27">
      <w:pPr>
        <w:pStyle w:val="Nzov"/>
        <w:spacing w:before="0" w:beforeAutospacing="0" w:after="0"/>
        <w:jc w:val="both"/>
      </w:pPr>
      <w:r w:rsidRPr="002B2E75">
        <w:lastRenderedPageBreak/>
        <w:t xml:space="preserve">32. Informácie k časti  G. písm. k) prílohy č. 3 o významných položkách derivátov za bežné účtovné obdobie </w:t>
      </w:r>
    </w:p>
    <w:p w:rsidR="00AA7B6F" w:rsidRDefault="00AA7B6F" w:rsidP="00AA7B6F"/>
    <w:p w:rsidR="00AA7B6F" w:rsidRDefault="00AA7B6F" w:rsidP="00AA7B6F"/>
    <w:p w:rsidR="00AA7B6F" w:rsidRDefault="00AA7B6F" w:rsidP="00AA7B6F">
      <w:r>
        <w:t xml:space="preserve">Spoločnosť neobchoduje s derivátmi. </w:t>
      </w:r>
    </w:p>
    <w:p w:rsidR="00AA7B6F" w:rsidRPr="00AA7B6F" w:rsidRDefault="00AA7B6F" w:rsidP="00AA7B6F"/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20D27" w:rsidRPr="002B2E75" w:rsidTr="00020D2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020D27" w:rsidRPr="002B2E75" w:rsidTr="00020D2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20D27" w:rsidRPr="002B2E75" w:rsidTr="00020D2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vlastné imanie</w:t>
            </w:r>
          </w:p>
        </w:tc>
      </w:tr>
      <w:tr w:rsidR="00020D27" w:rsidRPr="002B2E75" w:rsidTr="00020D2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49695C" w:rsidRDefault="0049695C" w:rsidP="0049695C"/>
    <w:p w:rsidR="0049695C" w:rsidRDefault="0049695C" w:rsidP="0049695C"/>
    <w:p w:rsidR="0049695C" w:rsidRDefault="0049695C" w:rsidP="0049695C"/>
    <w:p w:rsidR="0049695C" w:rsidRDefault="0049695C" w:rsidP="0049695C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20D27" w:rsidRPr="002B2E75" w:rsidTr="00020D2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Reálna hodnota</w:t>
            </w:r>
          </w:p>
        </w:tc>
      </w:tr>
      <w:tr w:rsidR="00020D27" w:rsidRPr="002B2E75" w:rsidTr="00020D2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142E0D" w:rsidRPr="00142E0D" w:rsidRDefault="00142E0D" w:rsidP="00142E0D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p w:rsidR="00142E0D" w:rsidRDefault="00142E0D" w:rsidP="00142E0D">
      <w:r>
        <w:t>V novembri  r. 2012 – finančný prenájom – osobné motorové vozidlo zn. Peugeot 407 na dobu  36 mesiacov .</w:t>
      </w:r>
    </w:p>
    <w:p w:rsidR="00142E0D" w:rsidRPr="00142E0D" w:rsidRDefault="00142E0D" w:rsidP="00142E0D"/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20D27" w:rsidRPr="002B2E75" w:rsidTr="00020D2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Splatnosť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viac ako päť rokov</w:t>
            </w:r>
          </w:p>
        </w:tc>
      </w:tr>
      <w:tr w:rsidR="00020D27" w:rsidRPr="002B2E75" w:rsidTr="00020D2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5994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5693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A7B6F">
              <w:t>5115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A7B6F">
              <w:t>11587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1153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382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Default="00020D27" w:rsidP="00020D27">
            <w:r w:rsidRPr="002B2E75">
              <w:t> </w:t>
            </w:r>
          </w:p>
          <w:p w:rsidR="00323366" w:rsidRDefault="00EA2A61" w:rsidP="00020D27">
            <w:r>
              <w:t>1831</w:t>
            </w:r>
          </w:p>
          <w:p w:rsidR="00323366" w:rsidRPr="002B2E75" w:rsidRDefault="00323366" w:rsidP="00020D27"/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EA2A61">
              <w:t>1535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7147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323366">
              <w:t>6075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AA7B6F">
            <w:r w:rsidRPr="002B2E75">
              <w:t> </w:t>
            </w:r>
            <w:r w:rsidR="00EA2A61">
              <w:t>6946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EA2A61">
              <w:t>13122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120"/>
        <w:jc w:val="left"/>
      </w:pPr>
    </w:p>
    <w:p w:rsidR="00020D27" w:rsidRPr="00E5320F" w:rsidRDefault="00020D27" w:rsidP="00020D27"/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020D27" w:rsidRPr="002B2E75" w:rsidTr="00020D2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020D27" w:rsidRPr="002B2E75" w:rsidTr="00020D2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31468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306334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54269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381632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2A067A">
            <w:r>
              <w:t>1026547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1599797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60"/>
        <w:jc w:val="both"/>
        <w:rPr>
          <w:b w:val="0"/>
        </w:rPr>
      </w:pPr>
      <w:r>
        <w:rPr>
          <w:b w:val="0"/>
        </w:rPr>
        <w:lastRenderedPageBreak/>
        <w:t>Služby</w:t>
      </w:r>
    </w:p>
    <w:p w:rsidR="00020D27" w:rsidRDefault="00020D27" w:rsidP="00020D27">
      <w:pPr>
        <w:numPr>
          <w:ilvl w:val="0"/>
          <w:numId w:val="11"/>
        </w:numPr>
      </w:pPr>
      <w:r>
        <w:t>Tovar</w:t>
      </w:r>
      <w:r>
        <w:tab/>
      </w:r>
    </w:p>
    <w:p w:rsidR="00020D27" w:rsidRPr="009A34FF" w:rsidRDefault="00020D27" w:rsidP="00020D27">
      <w:pPr>
        <w:numPr>
          <w:ilvl w:val="0"/>
          <w:numId w:val="11"/>
        </w:numPr>
      </w:pPr>
      <w:r>
        <w:t>Vlastné výrobky</w:t>
      </w: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20D27" w:rsidRPr="002B2E75" w:rsidTr="00020D2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020D27" w:rsidRPr="002B2E75" w:rsidTr="00020D2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</w:tr>
      <w:tr w:rsidR="00020D27" w:rsidRPr="002B2E75" w:rsidTr="00020D2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8A554C">
            <w:r w:rsidRPr="002B2E75">
              <w:t> </w:t>
            </w:r>
            <w:r w:rsidR="008A554C">
              <w:t>135266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89766B" w:rsidRDefault="001767B9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89766B" w:rsidRDefault="001767B9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681268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89766B" w:rsidRDefault="001767B9" w:rsidP="0049695C">
            <w:pPr>
              <w:rPr>
                <w:sz w:val="18"/>
                <w:szCs w:val="18"/>
              </w:rPr>
            </w:pPr>
            <w:r>
              <w:t>51976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5244C" w:rsidRDefault="001767B9" w:rsidP="004969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5244C" w:rsidRDefault="001767B9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629292</w:t>
            </w:r>
          </w:p>
        </w:tc>
      </w:tr>
      <w:tr w:rsidR="00020D27" w:rsidRPr="002B2E75" w:rsidTr="001767B9">
        <w:trPr>
          <w:trHeight w:val="352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8A554C" w:rsidP="008A554C">
            <w:r>
              <w:t>49622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1767B9" w:rsidP="00020D27">
            <w:r>
              <w:t>681268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51976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-85644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1767B9" w:rsidP="00020D27">
            <w:r>
              <w:t>629292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E6FA9" w:rsidRDefault="001767B9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E6FA9" w:rsidRDefault="001767B9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629292</w:t>
            </w:r>
            <w:r w:rsidR="00020D27" w:rsidRPr="005E6FA9">
              <w:rPr>
                <w:sz w:val="18"/>
                <w:szCs w:val="18"/>
              </w:rPr>
              <w:t xml:space="preserve">       </w:t>
            </w:r>
            <w:r w:rsidR="00020D27">
              <w:rPr>
                <w:sz w:val="18"/>
                <w:szCs w:val="18"/>
              </w:rPr>
              <w:t xml:space="preserve">              </w:t>
            </w:r>
            <w:r w:rsidR="00A126F8">
              <w:rPr>
                <w:sz w:val="18"/>
                <w:szCs w:val="18"/>
              </w:rPr>
              <w:t xml:space="preserve">   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both"/>
      </w:pPr>
    </w:p>
    <w:p w:rsidR="00020D27" w:rsidRPr="002B2E75" w:rsidRDefault="00020D27" w:rsidP="00020D27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020D27" w:rsidRPr="002B2E75" w:rsidTr="00020D2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96319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78160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Rekultivácie vo vlastnej réžii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96319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78160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50897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26201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Rozpustenie dotácie – drvič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19025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020D27">
            <w:r>
              <w:t>19032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Náhrady škodových udalostí, 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2200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7169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Tržby z predaja suroviny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7348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383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5DB7" w:rsidRDefault="00545DB7" w:rsidP="00020D27">
            <w:pPr>
              <w:pStyle w:val="Odsekzoznamu"/>
              <w:numPr>
                <w:ilvl w:val="0"/>
                <w:numId w:val="10"/>
              </w:numPr>
              <w:rPr>
                <w:b/>
                <w:bCs/>
              </w:rPr>
            </w:pPr>
            <w:r>
              <w:rPr>
                <w:bCs/>
              </w:rPr>
              <w:t>Výnosy  z  post. pohľadávok</w:t>
            </w:r>
            <w:r>
              <w:rPr>
                <w:b/>
                <w:bCs/>
              </w:rPr>
              <w:t xml:space="preserve"> </w:t>
            </w:r>
          </w:p>
          <w:p w:rsidR="00545DB7" w:rsidRPr="00545DB7" w:rsidRDefault="00545DB7" w:rsidP="00545DB7">
            <w:pPr>
              <w:pStyle w:val="Odsekzoznamu"/>
              <w:rPr>
                <w:b/>
                <w:bCs/>
              </w:rPr>
            </w:pPr>
          </w:p>
          <w:p w:rsidR="00020D27" w:rsidRPr="002B2E75" w:rsidRDefault="00020D27" w:rsidP="00020D27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24524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lastRenderedPageBreak/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D6193" w:rsidRDefault="00545DB7" w:rsidP="00020D27">
            <w:pPr>
              <w:rPr>
                <w:iCs/>
              </w:rPr>
            </w:pPr>
            <w:r>
              <w:rPr>
                <w:iCs/>
              </w:rPr>
              <w:t>709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CD6193" w:rsidRDefault="00545DB7" w:rsidP="00020D27">
            <w:pPr>
              <w:rPr>
                <w:iCs/>
              </w:rPr>
            </w:pPr>
            <w:r>
              <w:rPr>
                <w:iCs/>
              </w:rPr>
              <w:t>-8118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Výnosové úroky v bankách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1032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Oprava úrokov z pôžičky -  predch. obdobie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-9958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D6193" w:rsidP="00822C34">
            <w:pPr>
              <w:pStyle w:val="Odsekzoznamu"/>
              <w:numPr>
                <w:ilvl w:val="0"/>
                <w:numId w:val="10"/>
              </w:numPr>
            </w:pPr>
            <w:r>
              <w:t>Úroky z pôžičiek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707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808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A037D6" w:rsidRPr="00A037D6" w:rsidRDefault="00A037D6" w:rsidP="00A037D6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20D27" w:rsidRPr="002B2E75" w:rsidTr="00020D2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1026547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1599797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31468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306334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381632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A037D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1112284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2287763</w:t>
            </w:r>
          </w:p>
        </w:tc>
      </w:tr>
      <w:tr w:rsidR="00A037D6" w:rsidRPr="002B2E75" w:rsidTr="00020D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Pr="002B2E75" w:rsidRDefault="00A037D6" w:rsidP="00020D2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Default="00A037D6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D6" w:rsidRDefault="00A037D6" w:rsidP="00020D27">
            <w:pPr>
              <w:jc w:val="right"/>
              <w:rPr>
                <w:sz w:val="18"/>
                <w:szCs w:val="18"/>
              </w:rPr>
            </w:pP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020D27" w:rsidRPr="002B2E75" w:rsidTr="00020D2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020D27" w:rsidP="00020D27">
            <w:pPr>
              <w:pStyle w:val="TopHeader"/>
            </w:pPr>
            <w:r w:rsidRPr="00D6296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D62966" w:rsidRDefault="00020D27" w:rsidP="00020D27">
            <w:pPr>
              <w:pStyle w:val="TopHeader"/>
            </w:pPr>
            <w:r w:rsidRPr="00D6296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D62966" w:rsidRDefault="00020D27" w:rsidP="00020D27">
            <w:r w:rsidRPr="00D62966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CC14EC" w:rsidP="00020D27">
            <w:r>
              <w:t>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4000</w:t>
            </w:r>
          </w:p>
        </w:tc>
      </w:tr>
      <w:tr w:rsidR="00020D27" w:rsidRPr="003B1B28" w:rsidTr="00020D2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CC14EC" w:rsidP="00020D27">
            <w:pPr>
              <w:rPr>
                <w:iCs/>
              </w:rPr>
            </w:pPr>
            <w:r>
              <w:rPr>
                <w:iCs/>
              </w:rPr>
              <w:t>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D1D16" w:rsidRDefault="00545DB7" w:rsidP="00020D27">
            <w:pPr>
              <w:rPr>
                <w:iCs/>
              </w:rPr>
            </w:pPr>
            <w:r>
              <w:rPr>
                <w:iCs/>
              </w:rPr>
              <w:t>4000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CC14EC" w:rsidP="00D629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2D1D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8A554C" w:rsidP="00020D27">
            <w:pPr>
              <w:rPr>
                <w:i/>
                <w:iCs/>
              </w:rPr>
            </w:pPr>
            <w:r>
              <w:rPr>
                <w:i/>
                <w:iCs/>
              </w:rPr>
              <w:t>312756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D1D16" w:rsidRDefault="00545DB7" w:rsidP="00020D27">
            <w:pPr>
              <w:rPr>
                <w:iCs/>
              </w:rPr>
            </w:pPr>
            <w:r>
              <w:rPr>
                <w:iCs/>
              </w:rPr>
              <w:t>785625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62966" w:rsidRDefault="00D62966" w:rsidP="00822C34">
            <w:pPr>
              <w:pStyle w:val="Odsekzoznamu"/>
              <w:numPr>
                <w:ilvl w:val="0"/>
                <w:numId w:val="10"/>
              </w:numPr>
              <w:rPr>
                <w:color w:val="FF0000"/>
              </w:rPr>
            </w:pPr>
            <w:r>
              <w:t>navážka-služby súvisiace s ťažbou + PSU odpl. postúpenie</w:t>
            </w:r>
            <w:r w:rsidR="00A037D6" w:rsidRPr="00D62966">
              <w:rPr>
                <w:color w:val="FF000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58850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424873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preprava, nakládka štrku</w:t>
            </w:r>
            <w:r w:rsidR="00CC14EC">
              <w:t>, OaÚ</w:t>
            </w:r>
            <w:r w:rsidR="008A554C">
              <w:t>, nájom mesto Svit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A554C" w:rsidP="00020D27">
            <w:r>
              <w:t>169514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545DB7">
            <w:r>
              <w:t>204929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ostatné : právne sl., inzercia, školenia, telef.popl., 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987515">
            <w:r>
              <w:t>19</w:t>
            </w:r>
            <w:r w:rsidR="00987515">
              <w:t>2348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545DB7" w:rsidP="00020D27">
            <w:r>
              <w:t>155823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26977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poistenia áut, majetku, priem. rizík</w:t>
            </w:r>
            <w:r w:rsidR="00CC14EC">
              <w:t>, majetok, environ.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22913</w:t>
            </w:r>
          </w:p>
        </w:tc>
      </w:tr>
      <w:tr w:rsidR="00020D27" w:rsidRPr="002B2E75" w:rsidTr="00020D27">
        <w:trPr>
          <w:trHeight w:val="1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t>členské príspevky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D62966" w:rsidP="00822C34">
            <w:pPr>
              <w:pStyle w:val="Odsekzoznamu"/>
              <w:numPr>
                <w:ilvl w:val="0"/>
                <w:numId w:val="10"/>
              </w:numPr>
            </w:pPr>
            <w:r>
              <w:lastRenderedPageBreak/>
              <w:t>zmarené investície</w:t>
            </w:r>
            <w:r w:rsidR="00CC14EC">
              <w:t>, 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</w:p>
        </w:tc>
      </w:tr>
      <w:tr w:rsidR="00020D27" w:rsidRPr="002B2E75" w:rsidTr="00545DB7">
        <w:trPr>
          <w:trHeight w:val="61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3B1B28" w:rsidTr="00020D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3B1B28" w:rsidRDefault="00020D27" w:rsidP="00020D27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CC14EC" w:rsidP="00020D27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4722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27DFF" w:rsidRDefault="00545DB7" w:rsidP="00020D27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6095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D1D16" w:rsidRDefault="00020D27" w:rsidP="00822C34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D1D16">
              <w:rPr>
                <w:sz w:val="18"/>
                <w:szCs w:val="18"/>
              </w:rPr>
              <w:t>Popl.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CC14EC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5995</w:t>
            </w:r>
          </w:p>
        </w:tc>
      </w:tr>
      <w:tr w:rsidR="00020D27" w:rsidRPr="002B2E75" w:rsidTr="00020D2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D1D16" w:rsidRDefault="002D1D16" w:rsidP="00822C34">
            <w:pPr>
              <w:pStyle w:val="Odsekzoznamu"/>
              <w:numPr>
                <w:ilvl w:val="0"/>
                <w:numId w:val="10"/>
              </w:numPr>
              <w:rPr>
                <w:sz w:val="18"/>
                <w:szCs w:val="18"/>
              </w:rPr>
            </w:pPr>
            <w:r w:rsidRPr="002D1D16">
              <w:rPr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CC14EC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545DB7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Default="00020D27" w:rsidP="00020D27">
      <w:pPr>
        <w:pStyle w:val="Nzov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20D27" w:rsidRPr="002B2E75" w:rsidTr="00020D2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987515" w:rsidP="00020D27">
            <w:r>
              <w:t>16881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CC14EC" w:rsidP="00020D27">
            <w:r>
              <w:t>2</w:t>
            </w:r>
            <w:r w:rsidR="008B24DC">
              <w:t>2655</w:t>
            </w:r>
          </w:p>
        </w:tc>
      </w:tr>
      <w:tr w:rsidR="00020D27" w:rsidRPr="002B2E75" w:rsidTr="00020D2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60"/>
        <w:jc w:val="left"/>
      </w:pPr>
    </w:p>
    <w:p w:rsidR="00A037D6" w:rsidRPr="00A037D6" w:rsidRDefault="00A037D6" w:rsidP="00A037D6">
      <w:pPr>
        <w:pStyle w:val="Nzov"/>
        <w:keepNext w:val="0"/>
        <w:widowControl w:val="0"/>
        <w:spacing w:before="0" w:beforeAutospacing="0" w:after="60"/>
        <w:jc w:val="left"/>
        <w:rPr>
          <w:color w:val="FF0000"/>
        </w:rPr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Default="00020D27" w:rsidP="00020D27"/>
    <w:p w:rsidR="002D1D16" w:rsidRDefault="002D1D16" w:rsidP="00020D27"/>
    <w:p w:rsidR="002D1D16" w:rsidRDefault="002D1D16" w:rsidP="00020D27"/>
    <w:p w:rsidR="002D1D16" w:rsidRDefault="002D1D16" w:rsidP="00020D27"/>
    <w:p w:rsidR="002D1D16" w:rsidRDefault="002D1D16" w:rsidP="00020D27"/>
    <w:p w:rsidR="002D1D16" w:rsidRDefault="002D1D16" w:rsidP="00020D27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996"/>
        <w:gridCol w:w="890"/>
        <w:gridCol w:w="440"/>
        <w:gridCol w:w="1996"/>
        <w:gridCol w:w="840"/>
        <w:gridCol w:w="490"/>
      </w:tblGrid>
      <w:tr w:rsidR="00020D27" w:rsidRPr="002B2E75" w:rsidTr="00020D2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</w:t>
            </w:r>
          </w:p>
        </w:tc>
        <w:tc>
          <w:tcPr>
            <w:tcW w:w="4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Daň v %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c</w:t>
            </w:r>
          </w:p>
        </w:tc>
        <w:tc>
          <w:tcPr>
            <w:tcW w:w="4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g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987515">
            <w:pPr>
              <w:jc w:val="center"/>
            </w:pPr>
            <w:r>
              <w:t xml:space="preserve">                                      </w:t>
            </w:r>
            <w:r w:rsidR="008B24DC">
              <w:t>-</w:t>
            </w:r>
            <w:r w:rsidR="00987515">
              <w:t>564254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4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8B24DC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438513</w:t>
            </w: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8B24DC">
            <w:pPr>
              <w:jc w:val="center"/>
            </w:pPr>
            <w:r>
              <w:t>x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987515" w:rsidP="002D2860">
            <w:pPr>
              <w:jc w:val="center"/>
            </w:pPr>
            <w:r>
              <w:t>-129778</w:t>
            </w:r>
          </w:p>
        </w:tc>
        <w:tc>
          <w:tcPr>
            <w:tcW w:w="43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83317</w:t>
            </w: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pPr>
              <w:jc w:val="center"/>
            </w:pPr>
            <w:r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A037D6" w:rsidRDefault="002D2860" w:rsidP="00987515">
            <w:pPr>
              <w:rPr>
                <w:color w:val="FF0000"/>
              </w:rPr>
            </w:pPr>
            <w:r>
              <w:t xml:space="preserve">               </w:t>
            </w:r>
            <w:r w:rsidR="00987515">
              <w:t>98217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987515" w:rsidP="00020D27">
            <w:r>
              <w:t>22589</w:t>
            </w:r>
          </w:p>
        </w:tc>
        <w:tc>
          <w:tcPr>
            <w:tcW w:w="4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E25BEE">
            <w:r>
              <w:t xml:space="preserve">              30998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020D27">
            <w:r>
              <w:t xml:space="preserve">   5890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A037D6" w:rsidRDefault="00987515" w:rsidP="00987515">
            <w:pPr>
              <w:rPr>
                <w:color w:val="FF0000"/>
              </w:rPr>
            </w:pPr>
            <w:r>
              <w:t xml:space="preserve">                      2</w:t>
            </w:r>
            <w:r w:rsidR="00A037D6">
              <w:t xml:space="preserve">  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987515">
            <w:r w:rsidRPr="002B2E75">
              <w:t> </w:t>
            </w:r>
            <w:r w:rsidR="008B24DC">
              <w:t xml:space="preserve">    </w:t>
            </w:r>
          </w:p>
        </w:tc>
        <w:tc>
          <w:tcPr>
            <w:tcW w:w="4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  <w:r w:rsidR="00020D27"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8B24DC">
            <w:r w:rsidRPr="002B2E75">
              <w:t> </w:t>
            </w:r>
            <w:r w:rsidR="00E25BEE">
              <w:t xml:space="preserve">            </w:t>
            </w:r>
            <w:r w:rsidR="008B24DC">
              <w:t xml:space="preserve">   4415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 xml:space="preserve">    839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8B24DC">
        <w:trPr>
          <w:trHeight w:val="646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987515">
            <w:r>
              <w:t xml:space="preserve">           -</w:t>
            </w:r>
            <w:r w:rsidR="00987515">
              <w:t>466039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D2860" w:rsidRDefault="00987515" w:rsidP="002D28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-107189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8B24DC" w:rsidP="00020D27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8B24DC" w:rsidP="00E25BEE">
            <w:r>
              <w:t xml:space="preserve">             465096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88368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8B24DC">
              <w:t>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8B24DC">
            <w:pPr>
              <w:rPr>
                <w:sz w:val="18"/>
                <w:szCs w:val="18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A42393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E25BEE" w:rsidP="008B24D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B24DC">
              <w:rPr>
                <w:sz w:val="18"/>
                <w:szCs w:val="18"/>
              </w:rPr>
              <w:t>88559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902B7D">
            <w:r w:rsidRPr="002B2E75">
              <w:t>Odložená daň</w:t>
            </w:r>
            <w:r w:rsidR="00902B7D">
              <w:t>, DDP PO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902B7D" w:rsidP="0098751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87515">
              <w:rPr>
                <w:sz w:val="18"/>
                <w:szCs w:val="18"/>
              </w:rPr>
              <w:t>5774</w:t>
            </w:r>
          </w:p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A42393" w:rsidP="00A423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902B7D" w:rsidRDefault="008B24DC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2133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A42393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</w:t>
            </w:r>
            <w:r w:rsidR="00A42393"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435D4E" w:rsidRDefault="008B24DC" w:rsidP="00902B7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90692</w:t>
            </w: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435D4E" w:rsidRDefault="00020D27" w:rsidP="00020D27">
            <w:pPr>
              <w:rPr>
                <w:sz w:val="18"/>
                <w:szCs w:val="18"/>
              </w:rPr>
            </w:pPr>
            <w:r w:rsidRPr="00435D4E">
              <w:rPr>
                <w:sz w:val="18"/>
                <w:szCs w:val="18"/>
              </w:rPr>
              <w:t> 19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spacing w:before="0" w:beforeAutospacing="0" w:after="0"/>
        <w:jc w:val="left"/>
      </w:pP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020D27" w:rsidRPr="002B2E75" w:rsidTr="00020D2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voči spriazneným osobám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A037D6" w:rsidRDefault="00020D27" w:rsidP="00020D27">
            <w:pPr>
              <w:rPr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020D27" w:rsidRPr="002B2E75" w:rsidTr="00020D2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020D27" w:rsidRPr="002B2E75" w:rsidTr="00020D2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voči spriazneným osobám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020D27" w:rsidRPr="002B2E75" w:rsidTr="00020D2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987515" w:rsidRDefault="00987515" w:rsidP="00987515"/>
    <w:p w:rsidR="00987515" w:rsidRDefault="00987515" w:rsidP="00987515"/>
    <w:p w:rsidR="00987515" w:rsidRDefault="00987515" w:rsidP="00987515"/>
    <w:p w:rsidR="00987515" w:rsidRDefault="00987515" w:rsidP="00987515"/>
    <w:p w:rsidR="00987515" w:rsidRPr="00987515" w:rsidRDefault="00987515" w:rsidP="00987515"/>
    <w:p w:rsidR="00020D27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020D27" w:rsidRPr="002B2E75" w:rsidTr="00020D2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020D27" w:rsidRPr="002B2E75" w:rsidTr="00020D2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iných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>
      <w:pPr>
        <w:pStyle w:val="Nzov"/>
        <w:keepNext w:val="0"/>
        <w:spacing w:before="0" w:beforeAutospacing="0" w:after="0"/>
        <w:jc w:val="both"/>
      </w:pPr>
    </w:p>
    <w:p w:rsidR="00020D27" w:rsidRDefault="00020D27" w:rsidP="00020D27">
      <w:r>
        <w:t xml:space="preserve">Suma peňažných príjmov pre konateľov firmy : konatelia firmy sú v pracovnom pomere v tejto firme, neboli im poskytované žiadne výhody nad rámec odmien za vykonanú prácu. </w:t>
      </w:r>
    </w:p>
    <w:p w:rsidR="00020D27" w:rsidRDefault="00020D27" w:rsidP="00020D27"/>
    <w:p w:rsidR="00020D27" w:rsidRPr="00435D4E" w:rsidRDefault="00020D27" w:rsidP="00020D27"/>
    <w:p w:rsidR="00020D27" w:rsidRPr="002B2E75" w:rsidRDefault="00020D27" w:rsidP="00020D27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020D27" w:rsidRPr="002B2E75" w:rsidRDefault="00020D27" w:rsidP="00020D2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020D27" w:rsidRPr="002B2E75" w:rsidTr="00020D2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Hodnotové vyjadrenie obchodu</w:t>
            </w:r>
          </w:p>
        </w:tc>
      </w:tr>
      <w:tr w:rsidR="00020D27" w:rsidRPr="002B2E75" w:rsidTr="00020D2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020D27" w:rsidRPr="002B2E75" w:rsidTr="00020D2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>
              <w:t>d</w:t>
            </w:r>
          </w:p>
        </w:tc>
      </w:tr>
      <w:tr w:rsidR="00020D27" w:rsidRPr="002B2E75" w:rsidTr="00020D2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 xml:space="preserve">Pozemk. spol.  urbarialistov, </w:t>
            </w:r>
            <w:r>
              <w:rPr>
                <w:sz w:val="18"/>
                <w:szCs w:val="18"/>
              </w:rPr>
              <w:t xml:space="preserve"> </w:t>
            </w:r>
            <w:r w:rsidRPr="00E81EA9">
              <w:rPr>
                <w:sz w:val="18"/>
                <w:szCs w:val="18"/>
              </w:rPr>
              <w:t xml:space="preserve">059 35 Batizovce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41623E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41623E">
              <w:t>191865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PD Batizovce, 059 35 Batizovce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Agrostav s.o.d Poprad, Nová 74, 058 01 Poprad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E81EA9" w:rsidRDefault="0041623E" w:rsidP="00020D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413027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>Ing. Pekarčíková J.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>Ing. Bojňanský A.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E81EA9" w:rsidRDefault="00020D27" w:rsidP="00020D27">
            <w:pPr>
              <w:rPr>
                <w:sz w:val="18"/>
                <w:szCs w:val="18"/>
              </w:rPr>
            </w:pPr>
            <w:r w:rsidRPr="00E81EA9">
              <w:rPr>
                <w:sz w:val="18"/>
                <w:szCs w:val="18"/>
              </w:rPr>
              <w:t xml:space="preserve">MVDr. Hudák J.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</w:tbl>
    <w:p w:rsidR="00020D27" w:rsidRDefault="00020D27" w:rsidP="00020D27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20D27" w:rsidRDefault="00020D27" w:rsidP="00020D27">
      <w:r>
        <w:t xml:space="preserve">Zoznam obchodov, ktoré sa uskutočnili medzi účtovnou jednotkou a spriaznenými osobami : </w:t>
      </w:r>
      <w:r w:rsidR="00A42393">
        <w:t xml:space="preserve"> </w:t>
      </w:r>
    </w:p>
    <w:p w:rsidR="00A42393" w:rsidRDefault="00020D27" w:rsidP="00020D27">
      <w:r>
        <w:t xml:space="preserve">Agrostav </w:t>
      </w:r>
      <w:r w:rsidR="00A42393">
        <w:t xml:space="preserve"> </w:t>
      </w:r>
      <w:r>
        <w:t>Poprad :</w:t>
      </w:r>
      <w:r>
        <w:tab/>
        <w:t xml:space="preserve"> - kúpa tovaru – štrk</w:t>
      </w:r>
      <w:r w:rsidR="00A42393">
        <w:t>, nafta, služby</w:t>
      </w:r>
      <w:r>
        <w:tab/>
      </w:r>
      <w:r>
        <w:tab/>
      </w:r>
      <w:r>
        <w:tab/>
      </w:r>
    </w:p>
    <w:p w:rsidR="00020D27" w:rsidRPr="00E81EA9" w:rsidRDefault="00020D27" w:rsidP="00020D27">
      <w:r>
        <w:tab/>
      </w:r>
      <w:r>
        <w:tab/>
      </w:r>
    </w:p>
    <w:p w:rsidR="00020D27" w:rsidRPr="002B2E75" w:rsidRDefault="00020D27" w:rsidP="00020D2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020D27" w:rsidRPr="002B2E75" w:rsidTr="00020D2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Hodnotové vyjadrenie obchodu</w:t>
            </w:r>
          </w:p>
        </w:tc>
      </w:tr>
      <w:tr w:rsidR="00020D27" w:rsidRPr="002B2E75" w:rsidTr="00020D2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Default="00020D27" w:rsidP="00020D27"/>
    <w:p w:rsidR="00020D27" w:rsidRDefault="00020D27" w:rsidP="00020D27"/>
    <w:p w:rsidR="00020D27" w:rsidRDefault="00020D27" w:rsidP="00020D27"/>
    <w:p w:rsidR="00020D27" w:rsidRPr="002B2E75" w:rsidRDefault="00020D27" w:rsidP="00020D2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20D27" w:rsidRPr="002B2E75" w:rsidRDefault="00020D27" w:rsidP="00020D2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356"/>
        <w:gridCol w:w="1497"/>
        <w:gridCol w:w="1427"/>
        <w:gridCol w:w="1427"/>
        <w:gridCol w:w="1427"/>
      </w:tblGrid>
      <w:tr w:rsidR="00020D27" w:rsidRPr="002B2E75" w:rsidTr="0098204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</w:tr>
      <w:tr w:rsidR="00020D27" w:rsidRPr="002B2E75" w:rsidTr="0098204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konci účtovného obdobia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f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Základné imanie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16596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16596 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Vlastné akcie a vlastné obchodné podiely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základného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za upísané vlastné imanie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Emisné ážio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kapitálové fondy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 (nedeliteľný fond) z kapitálových vkladov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precenenia majetku a záväzkov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Oceňovacie rozdiely z kapitálových účastín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Oceňovacie rozdiely z precenenia pri zlúčení, splynutí a rozdelení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B9425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B9425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Nedeliteľný fond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Štatutárne fondy a ostatné fondy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Nerozdelený zisk 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A867A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413310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A867AA" w:rsidP="00A867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350030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A867A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88828</w:t>
            </w:r>
            <w:r w:rsidR="00020D27"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A867AA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674512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Neuhradená strata 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867AA">
              <w:t>55274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  <w:r w:rsidR="00A867AA">
              <w:t>55274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bežného účtovného obdobia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B758C2" w:rsidRDefault="00C36541" w:rsidP="009820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845CD8">
            <w:r w:rsidRPr="002B2E75">
              <w:t> </w:t>
            </w:r>
            <w:r w:rsidR="00845CD8">
              <w:t>-558481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C36541" w:rsidP="00845CD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982045">
              <w:rPr>
                <w:sz w:val="18"/>
                <w:szCs w:val="18"/>
              </w:rPr>
              <w:t>-</w:t>
            </w:r>
            <w:r w:rsidR="00845CD8">
              <w:rPr>
                <w:sz w:val="18"/>
                <w:szCs w:val="18"/>
              </w:rPr>
              <w:t>558481</w:t>
            </w:r>
            <w:r>
              <w:rPr>
                <w:sz w:val="18"/>
                <w:szCs w:val="18"/>
              </w:rPr>
              <w:t xml:space="preserve">    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Vyplatené dividendy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položky vlastného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98204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Účet 491 - Vlastné imanie fyzickej osoby - podnikateľa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/>
    <w:p w:rsidR="00020D27" w:rsidRPr="002B2E75" w:rsidRDefault="00020D27" w:rsidP="00020D2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20D27" w:rsidRPr="002B2E75" w:rsidTr="00020D2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Stav na konci účtovného obdobia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f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1659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B01FCD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7732</w:t>
            </w:r>
            <w:r w:rsidR="00B01FCD">
              <w:rPr>
                <w:sz w:val="18"/>
                <w:szCs w:val="18"/>
              </w:rPr>
              <w:t>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334702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D31441" w:rsidRDefault="00020D27" w:rsidP="00020D27">
            <w:pPr>
              <w:jc w:val="right"/>
              <w:rPr>
                <w:sz w:val="18"/>
                <w:szCs w:val="18"/>
              </w:rPr>
            </w:pPr>
            <w:r w:rsidRPr="00D31441">
              <w:rPr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D31441" w:rsidRDefault="00B01FCD" w:rsidP="00020D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335984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  <w:tr w:rsidR="00020D27" w:rsidRPr="002B2E75" w:rsidTr="00020D2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</w:tr>
    </w:tbl>
    <w:p w:rsidR="00020D27" w:rsidRPr="002B2E75" w:rsidRDefault="00020D27" w:rsidP="00020D27">
      <w:pPr>
        <w:pStyle w:val="Nzov"/>
        <w:spacing w:before="0" w:beforeAutospacing="0" w:after="0"/>
        <w:jc w:val="left"/>
      </w:pPr>
    </w:p>
    <w:p w:rsidR="00020D27" w:rsidRPr="002B2E75" w:rsidRDefault="00020D27" w:rsidP="00020D27"/>
    <w:p w:rsidR="00020D27" w:rsidRDefault="00020D27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Default="002D4713" w:rsidP="00020D27"/>
    <w:p w:rsidR="002D4713" w:rsidRPr="002B2E75" w:rsidRDefault="002D4713" w:rsidP="00020D27"/>
    <w:p w:rsidR="00020D27" w:rsidRPr="002B2E75" w:rsidRDefault="00020D27" w:rsidP="00020D27"/>
    <w:p w:rsidR="002D4713" w:rsidRPr="002D4713" w:rsidRDefault="002D4713" w:rsidP="002D4713"/>
    <w:p w:rsidR="00020D27" w:rsidRPr="002B2E75" w:rsidRDefault="00020D27" w:rsidP="00020D27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4"/>
        <w:gridCol w:w="5192"/>
        <w:gridCol w:w="1286"/>
        <w:gridCol w:w="1626"/>
      </w:tblGrid>
      <w:tr w:rsidR="00020D27" w:rsidRPr="002B2E75" w:rsidTr="00020D2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20D27" w:rsidRPr="002B2E75" w:rsidTr="00020D2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516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2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Z/S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r>
              <w:t>-564254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r>
              <w:t>438513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r>
              <w:t>168525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r>
              <w:t>-69480</w:t>
            </w:r>
          </w:p>
        </w:tc>
      </w:tr>
      <w:tr w:rsidR="00020D27" w:rsidRPr="002B2E75" w:rsidTr="00020D2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r>
              <w:t>472446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r>
              <w:t>235448</w:t>
            </w:r>
          </w:p>
        </w:tc>
      </w:tr>
      <w:tr w:rsidR="00020D27" w:rsidRPr="002B2E75" w:rsidTr="00020D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Odpis opravnej položky k nadobudnutému majetku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-4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-269432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-252560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opravných položiek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položiek časového rozlíšenia nákladov a výnosov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28503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-64737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Dividendy a iné podiely na zisku účtované do výnosov 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Úroky účtované do nákladov 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21335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4257</w:t>
            </w: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Úroky účtované do výnosov  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8116</w:t>
            </w:r>
          </w:p>
        </w:tc>
      </w:tr>
      <w:tr w:rsidR="00020D27" w:rsidRPr="002B2E75" w:rsidTr="00020D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A.1.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1.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-83618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020D27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lastRenderedPageBreak/>
              <w:t> z bežnej činnosti (súčet A. 2. 1. až A. 2. 4.)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lastRenderedPageBreak/>
              <w:t>643147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-720127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A.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pohľadávok z prevádzkovej činnosti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188378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-5980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záväzkov z prevádzkovej činnosti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44097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-38215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Zmena stavu zásob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13972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-675932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Zmena stavu krátkodobého finančného majetku, s výnimkou majetku, ktorý je súčasťou peňažných prostriedkov </w:t>
            </w:r>
          </w:p>
          <w:p w:rsidR="00020D27" w:rsidRPr="002B2E75" w:rsidRDefault="00020D27" w:rsidP="00020D27">
            <w:r w:rsidRPr="002B2E75">
              <w:t>a peňažných ekvivalentov 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247418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-351094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úroky,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-8116</w:t>
            </w:r>
          </w:p>
        </w:tc>
      </w:tr>
      <w:tr w:rsidR="00020D27" w:rsidRPr="002B2E75" w:rsidTr="00020D2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-21335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-4257</w:t>
            </w:r>
          </w:p>
        </w:tc>
      </w:tr>
      <w:tr w:rsidR="00020D27" w:rsidRPr="002B2E75" w:rsidTr="00020D2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020D27" w:rsidRPr="002B2E75" w:rsidRDefault="00020D27" w:rsidP="00020D27">
            <w:r w:rsidRPr="002B2E75">
              <w:t>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020D27" w:rsidRPr="002B2E75" w:rsidRDefault="00020D27" w:rsidP="00020D2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226792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-363467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-46865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-19219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mimoriadneho charakteru vzťahujúce sa na prevádzkovú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A.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prevádzkovú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179927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-382686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obstaranie dlhodobého nehmotného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obstaranie dlhodobého 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-199207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-255393</w:t>
            </w:r>
          </w:p>
        </w:tc>
      </w:tr>
      <w:tr w:rsidR="00020D27" w:rsidRPr="002B2E75" w:rsidTr="00020D2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Výdavky na obstaranie dlhodobých cenných papierov a </w:t>
            </w:r>
          </w:p>
          <w:p w:rsidR="00020D27" w:rsidRPr="002B2E75" w:rsidRDefault="00020D27" w:rsidP="00020D27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predaja dlhodobého nehmotného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predaja dlhodobého 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Príjmy z predaja dlhodobých cenných papierov </w:t>
            </w:r>
          </w:p>
          <w:p w:rsidR="00020D27" w:rsidRPr="002B2E75" w:rsidRDefault="00020D27" w:rsidP="00020D27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B.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úroky,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mimoriadneho charakteru vzťahujúce sa na investičnú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 18.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príjmy vzťahujúce sa na investičnú činnosť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Ostatné výdavky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-5014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15468</w:t>
            </w: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FE15CC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-204221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E93CF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-239935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FE15CC" w:rsidP="00020D27">
            <w:pPr>
              <w:jc w:val="right"/>
              <w:rPr>
                <w:iCs/>
              </w:rPr>
            </w:pPr>
            <w:r>
              <w:rPr>
                <w:iCs/>
              </w:rP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B758C2" w:rsidRDefault="00E93CF7" w:rsidP="00020D27">
            <w:pPr>
              <w:jc w:val="right"/>
              <w:rPr>
                <w:iCs/>
              </w:rPr>
            </w:pPr>
            <w:r>
              <w:rPr>
                <w:iCs/>
              </w:rPr>
              <w:t>-5163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upísaných akcií a obchodných podielov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Prijaté peňažné dary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úhrady straty spoločníkmi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spojené so znížením fondov vytvorených 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FE15CC" w:rsidP="00020D27">
            <w:pPr>
              <w:jc w:val="right"/>
            </w:pPr>
            <w: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-5163</w:t>
            </w:r>
          </w:p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lastRenderedPageBreak/>
              <w:t>C.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z  iných dôvodov, ktoré súvisia so znížením vlastného imania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20D27" w:rsidRPr="0051251D" w:rsidRDefault="00020D27" w:rsidP="00020D2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020D27" w:rsidP="00020D27">
            <w:pPr>
              <w:jc w:val="right"/>
              <w:rPr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020D27" w:rsidP="00020D27">
            <w:pPr>
              <w:jc w:val="right"/>
              <w:rPr>
                <w:iCs/>
              </w:rPr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emisie dlhových cenných papierov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úhradu záväzkov z dlhových CP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r w:rsidRPr="002B2E75">
              <w:t>Príjmy z úverov, ktoré  účtovnej jednotke poskytla </w:t>
            </w:r>
          </w:p>
          <w:p w:rsidR="00020D27" w:rsidRPr="002B2E75" w:rsidRDefault="00020D27" w:rsidP="00020D27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z prijatých pôžičiek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splácanie pôžičiek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2.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/>
        </w:tc>
      </w:tr>
      <w:tr w:rsidR="00020D27" w:rsidRPr="002B2E75" w:rsidTr="00020D2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2B2E75" w:rsidRDefault="00020D27" w:rsidP="00020D27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E93CF7" w:rsidP="00020D27">
            <w:pPr>
              <w:jc w:val="right"/>
            </w:pPr>
            <w:r>
              <w:t>-88559</w:t>
            </w: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Príjmy mimoriadneho charakteru vzťahujúce sa na finančnú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2B2E75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C.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r w:rsidRPr="002B2E75">
              <w:t>Výdavky mimoriadneho charakteru vzťahujúce sa na finančnú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2B2E75" w:rsidRDefault="00020D27" w:rsidP="00020D27">
            <w:pPr>
              <w:jc w:val="right"/>
            </w:pPr>
          </w:p>
        </w:tc>
      </w:tr>
      <w:tr w:rsidR="00020D27" w:rsidRPr="0051251D" w:rsidTr="00020D2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C.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20D27" w:rsidRPr="0051251D" w:rsidRDefault="00020D27" w:rsidP="00020D2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FE15CC" w:rsidP="00020D27">
            <w:pPr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-11052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C32FD0" w:rsidRDefault="00E93CF7" w:rsidP="00020D27">
            <w:pPr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-93722</w:t>
            </w:r>
          </w:p>
        </w:tc>
      </w:tr>
      <w:tr w:rsidR="00020D27" w:rsidRPr="0051251D" w:rsidTr="00020D2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FE15CC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-35346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E93CF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-716333</w:t>
            </w:r>
          </w:p>
        </w:tc>
      </w:tr>
      <w:tr w:rsidR="00020D27" w:rsidRPr="0051251D" w:rsidTr="00020D2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FE15CC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E93CF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757622</w:t>
            </w:r>
          </w:p>
        </w:tc>
      </w:tr>
      <w:tr w:rsidR="00020D27" w:rsidRPr="0051251D" w:rsidTr="00020D2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FE15CC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E93CF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</w:tr>
      <w:tr w:rsidR="00020D27" w:rsidRPr="0051251D" w:rsidTr="00020D2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</w:p>
        </w:tc>
      </w:tr>
      <w:tr w:rsidR="00020D27" w:rsidRPr="0051251D" w:rsidTr="00020D2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020D27" w:rsidP="00020D2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FE15CC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5943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0D27" w:rsidRPr="0051251D" w:rsidRDefault="00E93CF7" w:rsidP="00020D2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41289</w:t>
            </w:r>
          </w:p>
        </w:tc>
      </w:tr>
    </w:tbl>
    <w:p w:rsidR="00733FBC" w:rsidRDefault="00733FBC"/>
    <w:sectPr w:rsidR="00733FBC" w:rsidSect="00733F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582F" w:rsidRDefault="00C7582F" w:rsidP="00AA7B6F">
      <w:r>
        <w:separator/>
      </w:r>
    </w:p>
  </w:endnote>
  <w:endnote w:type="continuationSeparator" w:id="1">
    <w:p w:rsidR="00C7582F" w:rsidRDefault="00C7582F" w:rsidP="00AA7B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582F" w:rsidRDefault="00C7582F" w:rsidP="00AA7B6F">
      <w:r>
        <w:separator/>
      </w:r>
    </w:p>
  </w:footnote>
  <w:footnote w:type="continuationSeparator" w:id="1">
    <w:p w:rsidR="00C7582F" w:rsidRDefault="00C7582F" w:rsidP="00AA7B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17850"/>
    <w:multiLevelType w:val="hybridMultilevel"/>
    <w:tmpl w:val="D562B8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B3878FE"/>
    <w:multiLevelType w:val="hybridMultilevel"/>
    <w:tmpl w:val="01124B8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3340D74"/>
    <w:multiLevelType w:val="hybridMultilevel"/>
    <w:tmpl w:val="5B10CECE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89D1096"/>
    <w:multiLevelType w:val="hybridMultilevel"/>
    <w:tmpl w:val="A54262A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2B0219"/>
    <w:multiLevelType w:val="hybridMultilevel"/>
    <w:tmpl w:val="D1F8D5CA"/>
    <w:lvl w:ilvl="0" w:tplc="C1EABC4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CB06BC3"/>
    <w:multiLevelType w:val="hybridMultilevel"/>
    <w:tmpl w:val="9ED267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15E70FA"/>
    <w:multiLevelType w:val="hybridMultilevel"/>
    <w:tmpl w:val="56B029B8"/>
    <w:lvl w:ilvl="0" w:tplc="9202DAB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8704494"/>
    <w:multiLevelType w:val="hybridMultilevel"/>
    <w:tmpl w:val="D562B8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CD37BC3"/>
    <w:multiLevelType w:val="multilevel"/>
    <w:tmpl w:val="795EA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E9C0842"/>
    <w:multiLevelType w:val="hybridMultilevel"/>
    <w:tmpl w:val="769CC70E"/>
    <w:lvl w:ilvl="0" w:tplc="30628D12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5"/>
  </w:num>
  <w:num w:numId="4">
    <w:abstractNumId w:val="8"/>
  </w:num>
  <w:num w:numId="5">
    <w:abstractNumId w:val="0"/>
  </w:num>
  <w:num w:numId="6">
    <w:abstractNumId w:val="7"/>
  </w:num>
  <w:num w:numId="7">
    <w:abstractNumId w:val="1"/>
  </w:num>
  <w:num w:numId="8">
    <w:abstractNumId w:val="6"/>
  </w:num>
  <w:num w:numId="9">
    <w:abstractNumId w:val="9"/>
  </w:num>
  <w:num w:numId="10">
    <w:abstractNumId w:val="2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D27"/>
    <w:rsid w:val="00020D27"/>
    <w:rsid w:val="00073B88"/>
    <w:rsid w:val="000B4C62"/>
    <w:rsid w:val="000D33FB"/>
    <w:rsid w:val="00104D81"/>
    <w:rsid w:val="00142E0D"/>
    <w:rsid w:val="00146183"/>
    <w:rsid w:val="001767B9"/>
    <w:rsid w:val="001C1FD3"/>
    <w:rsid w:val="00225838"/>
    <w:rsid w:val="00230508"/>
    <w:rsid w:val="00244E79"/>
    <w:rsid w:val="0026473A"/>
    <w:rsid w:val="002A067A"/>
    <w:rsid w:val="002D1D16"/>
    <w:rsid w:val="002D2860"/>
    <w:rsid w:val="002D4713"/>
    <w:rsid w:val="0032154A"/>
    <w:rsid w:val="00323366"/>
    <w:rsid w:val="003331D6"/>
    <w:rsid w:val="0036661E"/>
    <w:rsid w:val="00373DA8"/>
    <w:rsid w:val="003D43BF"/>
    <w:rsid w:val="0041623E"/>
    <w:rsid w:val="0049695C"/>
    <w:rsid w:val="004E18EB"/>
    <w:rsid w:val="00511ED1"/>
    <w:rsid w:val="00514C89"/>
    <w:rsid w:val="0051796C"/>
    <w:rsid w:val="00532DDB"/>
    <w:rsid w:val="00544C24"/>
    <w:rsid w:val="00545DB7"/>
    <w:rsid w:val="00564C88"/>
    <w:rsid w:val="005C0F4E"/>
    <w:rsid w:val="006221A6"/>
    <w:rsid w:val="006223BD"/>
    <w:rsid w:val="00641601"/>
    <w:rsid w:val="00673493"/>
    <w:rsid w:val="006907B1"/>
    <w:rsid w:val="006A0453"/>
    <w:rsid w:val="006C7088"/>
    <w:rsid w:val="00704C2A"/>
    <w:rsid w:val="00712E20"/>
    <w:rsid w:val="00733FBC"/>
    <w:rsid w:val="00784829"/>
    <w:rsid w:val="007B7D68"/>
    <w:rsid w:val="007C5D1F"/>
    <w:rsid w:val="00822C34"/>
    <w:rsid w:val="00845B03"/>
    <w:rsid w:val="00845CD8"/>
    <w:rsid w:val="008A554C"/>
    <w:rsid w:val="008A7691"/>
    <w:rsid w:val="008B0CC1"/>
    <w:rsid w:val="008B24DC"/>
    <w:rsid w:val="00902B7D"/>
    <w:rsid w:val="00982045"/>
    <w:rsid w:val="00987515"/>
    <w:rsid w:val="009A3678"/>
    <w:rsid w:val="009A3A46"/>
    <w:rsid w:val="00A037D6"/>
    <w:rsid w:val="00A126F8"/>
    <w:rsid w:val="00A42393"/>
    <w:rsid w:val="00A44260"/>
    <w:rsid w:val="00A6612E"/>
    <w:rsid w:val="00A73C8E"/>
    <w:rsid w:val="00A867AA"/>
    <w:rsid w:val="00AA7B6F"/>
    <w:rsid w:val="00AB013B"/>
    <w:rsid w:val="00AF21AB"/>
    <w:rsid w:val="00B01FCD"/>
    <w:rsid w:val="00B03CF8"/>
    <w:rsid w:val="00B47794"/>
    <w:rsid w:val="00B74D4A"/>
    <w:rsid w:val="00B9425D"/>
    <w:rsid w:val="00BA0B84"/>
    <w:rsid w:val="00BC782C"/>
    <w:rsid w:val="00BD1D34"/>
    <w:rsid w:val="00BE64EF"/>
    <w:rsid w:val="00BF4888"/>
    <w:rsid w:val="00C00D2B"/>
    <w:rsid w:val="00C36541"/>
    <w:rsid w:val="00C51B64"/>
    <w:rsid w:val="00C64E3B"/>
    <w:rsid w:val="00C7582F"/>
    <w:rsid w:val="00C810E8"/>
    <w:rsid w:val="00CB7199"/>
    <w:rsid w:val="00CB7A80"/>
    <w:rsid w:val="00CC14EC"/>
    <w:rsid w:val="00CD4324"/>
    <w:rsid w:val="00CD6193"/>
    <w:rsid w:val="00D32617"/>
    <w:rsid w:val="00D62966"/>
    <w:rsid w:val="00DD24D3"/>
    <w:rsid w:val="00E17C11"/>
    <w:rsid w:val="00E17DA6"/>
    <w:rsid w:val="00E25BEE"/>
    <w:rsid w:val="00E31963"/>
    <w:rsid w:val="00E414E0"/>
    <w:rsid w:val="00E8305D"/>
    <w:rsid w:val="00E93CF7"/>
    <w:rsid w:val="00EA2A61"/>
    <w:rsid w:val="00FC36D4"/>
    <w:rsid w:val="00FE1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0D2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0D2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0D2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0D2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20D2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20D2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20D2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20D2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20D2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20D2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20D2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020D2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020D2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020D2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020D2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020D27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020D27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020D27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020D27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020D2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020D27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20D2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020D27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22"/>
    <w:qFormat/>
    <w:rsid w:val="00020D27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020D27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020D27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20D27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20D27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20D27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20D27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20D27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020D2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20D2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20D27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20D27"/>
    <w:rPr>
      <w:rFonts w:ascii="Arial Narrow" w:eastAsia="Times New Roman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D2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20D2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20D2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20D27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podnadpis">
    <w:name w:val="podnadpis"/>
    <w:basedOn w:val="Normlny"/>
    <w:rsid w:val="00020D27"/>
    <w:rPr>
      <w:rFonts w:ascii="Times New Roman" w:hAnsi="Times New Roman" w:cs="Times New Roman"/>
      <w:sz w:val="24"/>
      <w:szCs w:val="24"/>
      <w:lang w:eastAsia="sk-SK"/>
    </w:rPr>
  </w:style>
  <w:style w:type="paragraph" w:customStyle="1" w:styleId="podnadpis2">
    <w:name w:val="podnadpis2"/>
    <w:basedOn w:val="Normlny"/>
    <w:rsid w:val="00020D27"/>
    <w:rPr>
      <w:rFonts w:ascii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D61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EC1632-A23A-4592-8115-9E25304BF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38</Pages>
  <Words>8193</Words>
  <Characters>46706</Characters>
  <Application>Microsoft Office Word</Application>
  <DocSecurity>0</DocSecurity>
  <Lines>389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Sturmankinova</dc:creator>
  <cp:keywords/>
  <dc:description/>
  <cp:lastModifiedBy>Sturmankinova</cp:lastModifiedBy>
  <cp:revision>2</cp:revision>
  <cp:lastPrinted>2014-03-29T13:40:00Z</cp:lastPrinted>
  <dcterms:created xsi:type="dcterms:W3CDTF">2014-08-12T06:37:00Z</dcterms:created>
  <dcterms:modified xsi:type="dcterms:W3CDTF">2014-08-12T06:37:00Z</dcterms:modified>
</cp:coreProperties>
</file>