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FDA" w:rsidRDefault="00AE1FDA"/>
    <w:p w:rsidR="00FB02E3" w:rsidRDefault="00FB02E3"/>
    <w:p w:rsidR="00FB02E3" w:rsidRPr="005F25FB" w:rsidRDefault="00FB02E3">
      <w:pPr>
        <w:rPr>
          <w:sz w:val="24"/>
          <w:szCs w:val="24"/>
        </w:rPr>
      </w:pPr>
    </w:p>
    <w:p w:rsidR="00FB02E3" w:rsidRPr="005F25FB" w:rsidRDefault="00FB02E3">
      <w:pPr>
        <w:rPr>
          <w:sz w:val="24"/>
          <w:szCs w:val="24"/>
          <w:lang w:val="sk-SK"/>
        </w:rPr>
      </w:pPr>
      <w:r w:rsidRPr="005F25FB">
        <w:rPr>
          <w:sz w:val="24"/>
          <w:szCs w:val="24"/>
        </w:rPr>
        <w:t xml:space="preserve">                                   </w:t>
      </w:r>
      <w:r w:rsidR="005F25FB" w:rsidRPr="005F25FB">
        <w:rPr>
          <w:sz w:val="24"/>
          <w:szCs w:val="24"/>
        </w:rPr>
        <w:t xml:space="preserve">      </w:t>
      </w:r>
      <w:r w:rsidRPr="005F25FB">
        <w:rPr>
          <w:sz w:val="24"/>
          <w:szCs w:val="24"/>
        </w:rPr>
        <w:t xml:space="preserve">    </w:t>
      </w:r>
      <w:proofErr w:type="spellStart"/>
      <w:r w:rsidRPr="005F25FB">
        <w:rPr>
          <w:sz w:val="24"/>
          <w:szCs w:val="24"/>
        </w:rPr>
        <w:t>Vyhlásenie</w:t>
      </w:r>
      <w:proofErr w:type="spellEnd"/>
      <w:r w:rsidRPr="005F25FB">
        <w:rPr>
          <w:sz w:val="24"/>
          <w:szCs w:val="24"/>
        </w:rPr>
        <w:t xml:space="preserve"> konat</w:t>
      </w:r>
      <w:proofErr w:type="spellStart"/>
      <w:r w:rsidRPr="005F25FB">
        <w:rPr>
          <w:sz w:val="24"/>
          <w:szCs w:val="24"/>
          <w:lang w:val="sk-SK"/>
        </w:rPr>
        <w:t>eľa</w:t>
      </w:r>
      <w:proofErr w:type="spellEnd"/>
      <w:r w:rsidRPr="005F25FB">
        <w:rPr>
          <w:sz w:val="24"/>
          <w:szCs w:val="24"/>
          <w:lang w:val="sk-SK"/>
        </w:rPr>
        <w:t xml:space="preserve"> spoločnosti</w:t>
      </w:r>
    </w:p>
    <w:p w:rsidR="00FB02E3" w:rsidRPr="005F25FB" w:rsidRDefault="00FB02E3">
      <w:pPr>
        <w:rPr>
          <w:sz w:val="24"/>
          <w:szCs w:val="24"/>
          <w:lang w:val="sk-SK"/>
        </w:rPr>
      </w:pPr>
      <w:r w:rsidRPr="005F25FB">
        <w:rPr>
          <w:sz w:val="24"/>
          <w:szCs w:val="24"/>
          <w:lang w:val="sk-SK"/>
        </w:rPr>
        <w:t>o tom, že príslušný orgán schválil riadnu individuálnu účtovnú závierku spoločnosti</w:t>
      </w:r>
    </w:p>
    <w:p w:rsidR="00FB02E3" w:rsidRPr="005F25FB" w:rsidRDefault="006961C8">
      <w:pPr>
        <w:rPr>
          <w:sz w:val="24"/>
          <w:szCs w:val="24"/>
          <w:lang w:val="sk-SK"/>
        </w:rPr>
      </w:pPr>
      <w:proofErr w:type="spellStart"/>
      <w:r>
        <w:rPr>
          <w:sz w:val="24"/>
          <w:szCs w:val="24"/>
          <w:lang w:val="sk-SK"/>
        </w:rPr>
        <w:t>Montpetrol</w:t>
      </w:r>
      <w:proofErr w:type="spellEnd"/>
      <w:r>
        <w:rPr>
          <w:sz w:val="24"/>
          <w:szCs w:val="24"/>
          <w:lang w:val="sk-SK"/>
        </w:rPr>
        <w:t>,</w:t>
      </w:r>
      <w:r w:rsidR="00FB02E3" w:rsidRPr="005F25FB">
        <w:rPr>
          <w:sz w:val="24"/>
          <w:szCs w:val="24"/>
          <w:lang w:val="sk-SK"/>
        </w:rPr>
        <w:t xml:space="preserve"> </w:t>
      </w:r>
      <w:proofErr w:type="spellStart"/>
      <w:r w:rsidR="00FB02E3" w:rsidRPr="005F25FB">
        <w:rPr>
          <w:sz w:val="24"/>
          <w:szCs w:val="24"/>
          <w:lang w:val="sk-SK"/>
        </w:rPr>
        <w:t>s.r.o</w:t>
      </w:r>
      <w:proofErr w:type="spellEnd"/>
      <w:r w:rsidR="00FB02E3" w:rsidRPr="005F25FB">
        <w:rPr>
          <w:sz w:val="24"/>
          <w:szCs w:val="24"/>
          <w:lang w:val="sk-SK"/>
        </w:rPr>
        <w:t xml:space="preserve">. , </w:t>
      </w:r>
      <w:proofErr w:type="spellStart"/>
      <w:r>
        <w:rPr>
          <w:sz w:val="24"/>
          <w:szCs w:val="24"/>
          <w:lang w:val="sk-SK"/>
        </w:rPr>
        <w:t>Petroveská</w:t>
      </w:r>
      <w:proofErr w:type="spellEnd"/>
      <w:r>
        <w:rPr>
          <w:sz w:val="24"/>
          <w:szCs w:val="24"/>
          <w:lang w:val="sk-SK"/>
        </w:rPr>
        <w:t xml:space="preserve"> 187</w:t>
      </w:r>
      <w:r w:rsidR="00FB02E3" w:rsidRPr="005F25FB">
        <w:rPr>
          <w:sz w:val="24"/>
          <w:szCs w:val="24"/>
          <w:lang w:val="sk-SK"/>
        </w:rPr>
        <w:t xml:space="preserve">, Gbely, IČO: </w:t>
      </w:r>
      <w:r>
        <w:rPr>
          <w:sz w:val="24"/>
          <w:szCs w:val="24"/>
          <w:lang w:val="sk-SK"/>
        </w:rPr>
        <w:t>36238821,</w:t>
      </w:r>
      <w:r w:rsidR="00FB02E3" w:rsidRPr="005F25FB">
        <w:rPr>
          <w:sz w:val="24"/>
          <w:szCs w:val="24"/>
          <w:lang w:val="sk-SK"/>
        </w:rPr>
        <w:t xml:space="preserve"> zapísaná v obchodnom registri,</w:t>
      </w:r>
      <w:r w:rsidR="005F25FB">
        <w:rPr>
          <w:sz w:val="24"/>
          <w:szCs w:val="24"/>
          <w:lang w:val="sk-SK"/>
        </w:rPr>
        <w:t xml:space="preserve"> </w:t>
      </w:r>
      <w:r w:rsidR="00FB02E3" w:rsidRPr="005F25FB">
        <w:rPr>
          <w:sz w:val="24"/>
          <w:szCs w:val="24"/>
          <w:lang w:val="sk-SK"/>
        </w:rPr>
        <w:t xml:space="preserve">Vložka číslo </w:t>
      </w:r>
      <w:r>
        <w:rPr>
          <w:sz w:val="24"/>
          <w:szCs w:val="24"/>
          <w:lang w:val="sk-SK"/>
        </w:rPr>
        <w:t>12221</w:t>
      </w:r>
      <w:r w:rsidR="00FB02E3" w:rsidRPr="005F25FB">
        <w:rPr>
          <w:sz w:val="24"/>
          <w:szCs w:val="24"/>
          <w:lang w:val="sk-SK"/>
        </w:rPr>
        <w:t>/T.</w:t>
      </w:r>
    </w:p>
    <w:p w:rsidR="00FB02E3" w:rsidRPr="005F25FB" w:rsidRDefault="00FB02E3">
      <w:pPr>
        <w:rPr>
          <w:sz w:val="24"/>
          <w:szCs w:val="24"/>
          <w:lang w:val="sk-SK"/>
        </w:rPr>
      </w:pPr>
    </w:p>
    <w:p w:rsidR="00FB02E3" w:rsidRPr="005F25FB" w:rsidRDefault="00FB02E3">
      <w:pPr>
        <w:rPr>
          <w:sz w:val="24"/>
          <w:szCs w:val="24"/>
          <w:lang w:val="sk-SK"/>
        </w:rPr>
      </w:pPr>
    </w:p>
    <w:p w:rsidR="00FB02E3" w:rsidRPr="005F25FB" w:rsidRDefault="006961C8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Ladislav </w:t>
      </w:r>
      <w:proofErr w:type="spellStart"/>
      <w:r>
        <w:rPr>
          <w:sz w:val="24"/>
          <w:szCs w:val="24"/>
          <w:lang w:val="sk-SK"/>
        </w:rPr>
        <w:t>Duchoslav</w:t>
      </w:r>
      <w:proofErr w:type="spellEnd"/>
      <w:r w:rsidR="00FB02E3" w:rsidRPr="005F25FB">
        <w:rPr>
          <w:sz w:val="24"/>
          <w:szCs w:val="24"/>
          <w:lang w:val="sk-SK"/>
        </w:rPr>
        <w:t xml:space="preserve">, R.Č. </w:t>
      </w:r>
      <w:r>
        <w:rPr>
          <w:sz w:val="24"/>
          <w:szCs w:val="24"/>
          <w:lang w:val="sk-SK"/>
        </w:rPr>
        <w:t>470416/711</w:t>
      </w:r>
      <w:r w:rsidR="00FB02E3" w:rsidRPr="005F25FB">
        <w:rPr>
          <w:sz w:val="24"/>
          <w:szCs w:val="24"/>
          <w:lang w:val="sk-SK"/>
        </w:rPr>
        <w:t xml:space="preserve">, trvalo bytom </w:t>
      </w:r>
      <w:proofErr w:type="spellStart"/>
      <w:r>
        <w:rPr>
          <w:sz w:val="24"/>
          <w:szCs w:val="24"/>
          <w:lang w:val="sk-SK"/>
        </w:rPr>
        <w:t>Petroveská</w:t>
      </w:r>
      <w:proofErr w:type="spellEnd"/>
      <w:r>
        <w:rPr>
          <w:sz w:val="24"/>
          <w:szCs w:val="24"/>
          <w:lang w:val="sk-SK"/>
        </w:rPr>
        <w:t xml:space="preserve"> 187</w:t>
      </w:r>
      <w:r w:rsidR="00FB02E3" w:rsidRPr="005F25FB">
        <w:rPr>
          <w:sz w:val="24"/>
          <w:szCs w:val="24"/>
          <w:lang w:val="sk-SK"/>
        </w:rPr>
        <w:t>,</w:t>
      </w:r>
      <w:r>
        <w:rPr>
          <w:sz w:val="24"/>
          <w:szCs w:val="24"/>
          <w:lang w:val="sk-SK"/>
        </w:rPr>
        <w:t>Gbely</w:t>
      </w:r>
      <w:bookmarkStart w:id="0" w:name="_GoBack"/>
      <w:bookmarkEnd w:id="0"/>
      <w:r w:rsidR="00FB02E3" w:rsidRPr="005F25FB">
        <w:rPr>
          <w:sz w:val="24"/>
          <w:szCs w:val="24"/>
          <w:lang w:val="sk-SK"/>
        </w:rPr>
        <w:t>, ako konateľ</w:t>
      </w:r>
    </w:p>
    <w:p w:rsidR="00FB02E3" w:rsidRPr="005F25FB" w:rsidRDefault="00FB02E3">
      <w:pPr>
        <w:rPr>
          <w:sz w:val="24"/>
          <w:szCs w:val="24"/>
          <w:lang w:val="sk-SK"/>
        </w:rPr>
      </w:pPr>
      <w:r w:rsidRPr="005F25FB">
        <w:rPr>
          <w:sz w:val="24"/>
          <w:szCs w:val="24"/>
          <w:lang w:val="sk-SK"/>
        </w:rPr>
        <w:t xml:space="preserve">Spoločnosti, v súlade s ustanoveniami §9 odst.6 zákona č.530/2003 </w:t>
      </w:r>
      <w:proofErr w:type="spellStart"/>
      <w:r w:rsidRPr="005F25FB">
        <w:rPr>
          <w:sz w:val="24"/>
          <w:szCs w:val="24"/>
          <w:lang w:val="sk-SK"/>
        </w:rPr>
        <w:t>Z.z</w:t>
      </w:r>
      <w:proofErr w:type="spellEnd"/>
      <w:r w:rsidRPr="005F25FB">
        <w:rPr>
          <w:sz w:val="24"/>
          <w:szCs w:val="24"/>
          <w:lang w:val="sk-SK"/>
        </w:rPr>
        <w:t>. o obchodnom registri</w:t>
      </w:r>
      <w:r w:rsidR="005F25FB">
        <w:rPr>
          <w:sz w:val="24"/>
          <w:szCs w:val="24"/>
          <w:lang w:val="sk-SK"/>
        </w:rPr>
        <w:t xml:space="preserve"> </w:t>
      </w:r>
      <w:r w:rsidRPr="005F25FB">
        <w:rPr>
          <w:sz w:val="24"/>
          <w:szCs w:val="24"/>
          <w:lang w:val="sk-SK"/>
        </w:rPr>
        <w:t>v znení neskorších predpisov, týmto</w:t>
      </w:r>
    </w:p>
    <w:p w:rsidR="00FB02E3" w:rsidRPr="005F25FB" w:rsidRDefault="00FB02E3">
      <w:pPr>
        <w:rPr>
          <w:sz w:val="24"/>
          <w:szCs w:val="24"/>
          <w:lang w:val="sk-SK"/>
        </w:rPr>
      </w:pPr>
    </w:p>
    <w:p w:rsidR="00FB02E3" w:rsidRPr="005F25FB" w:rsidRDefault="00FB02E3">
      <w:pPr>
        <w:rPr>
          <w:b/>
          <w:sz w:val="24"/>
          <w:szCs w:val="24"/>
          <w:lang w:val="sk-SK"/>
        </w:rPr>
      </w:pPr>
      <w:r w:rsidRPr="005F25FB">
        <w:rPr>
          <w:sz w:val="24"/>
          <w:szCs w:val="24"/>
          <w:lang w:val="sk-SK"/>
        </w:rPr>
        <w:t xml:space="preserve">                                                             </w:t>
      </w:r>
      <w:r w:rsidRPr="005F25FB">
        <w:rPr>
          <w:b/>
          <w:sz w:val="24"/>
          <w:szCs w:val="24"/>
          <w:lang w:val="sk-SK"/>
        </w:rPr>
        <w:t>vyhlasujem,</w:t>
      </w:r>
    </w:p>
    <w:p w:rsidR="00FB02E3" w:rsidRPr="005F25FB" w:rsidRDefault="00FB02E3">
      <w:pPr>
        <w:rPr>
          <w:sz w:val="24"/>
          <w:szCs w:val="24"/>
          <w:lang w:val="sk-SK"/>
        </w:rPr>
      </w:pPr>
    </w:p>
    <w:p w:rsidR="00FB02E3" w:rsidRPr="005F25FB" w:rsidRDefault="00FB02E3">
      <w:pPr>
        <w:rPr>
          <w:sz w:val="24"/>
          <w:szCs w:val="24"/>
          <w:lang w:val="sk-SK"/>
        </w:rPr>
      </w:pPr>
      <w:r w:rsidRPr="005F25FB">
        <w:rPr>
          <w:sz w:val="24"/>
          <w:szCs w:val="24"/>
          <w:lang w:val="sk-SK"/>
        </w:rPr>
        <w:t xml:space="preserve">že </w:t>
      </w:r>
      <w:r w:rsidR="005F25FB" w:rsidRPr="005F25FB">
        <w:rPr>
          <w:sz w:val="24"/>
          <w:szCs w:val="24"/>
          <w:lang w:val="sk-SK"/>
        </w:rPr>
        <w:t>riadna individuálna účtovná závierka za rok 2013 bola schválená Valným zhromaždením</w:t>
      </w:r>
    </w:p>
    <w:p w:rsidR="005F25FB" w:rsidRPr="005F25FB" w:rsidRDefault="005F25FB">
      <w:pPr>
        <w:rPr>
          <w:sz w:val="24"/>
          <w:szCs w:val="24"/>
          <w:lang w:val="sk-SK"/>
        </w:rPr>
      </w:pPr>
      <w:r w:rsidRPr="005F25FB">
        <w:rPr>
          <w:sz w:val="24"/>
          <w:szCs w:val="24"/>
          <w:lang w:val="sk-SK"/>
        </w:rPr>
        <w:t xml:space="preserve">dňa </w:t>
      </w:r>
      <w:r w:rsidR="00527AB3">
        <w:rPr>
          <w:sz w:val="24"/>
          <w:szCs w:val="24"/>
          <w:lang w:val="sk-SK"/>
        </w:rPr>
        <w:t>31</w:t>
      </w:r>
      <w:r w:rsidRPr="005F25FB">
        <w:rPr>
          <w:sz w:val="24"/>
          <w:szCs w:val="24"/>
          <w:lang w:val="sk-SK"/>
        </w:rPr>
        <w:t>.</w:t>
      </w:r>
      <w:r w:rsidR="00527AB3">
        <w:rPr>
          <w:sz w:val="24"/>
          <w:szCs w:val="24"/>
          <w:lang w:val="sk-SK"/>
        </w:rPr>
        <w:t>5.2014</w:t>
      </w:r>
      <w:r w:rsidRPr="005F25FB">
        <w:rPr>
          <w:sz w:val="24"/>
          <w:szCs w:val="24"/>
          <w:lang w:val="sk-SK"/>
        </w:rPr>
        <w:t xml:space="preserve"> </w:t>
      </w:r>
    </w:p>
    <w:p w:rsidR="005F25FB" w:rsidRPr="005F25FB" w:rsidRDefault="005F25FB">
      <w:pPr>
        <w:rPr>
          <w:sz w:val="24"/>
          <w:szCs w:val="24"/>
          <w:lang w:val="sk-SK"/>
        </w:rPr>
      </w:pPr>
    </w:p>
    <w:p w:rsidR="005F25FB" w:rsidRPr="005F25FB" w:rsidRDefault="005F25FB">
      <w:pPr>
        <w:rPr>
          <w:sz w:val="24"/>
          <w:szCs w:val="24"/>
          <w:lang w:val="sk-SK"/>
        </w:rPr>
      </w:pPr>
    </w:p>
    <w:p w:rsidR="005F25FB" w:rsidRPr="005F25FB" w:rsidRDefault="005F25FB">
      <w:pPr>
        <w:rPr>
          <w:sz w:val="24"/>
          <w:szCs w:val="24"/>
          <w:lang w:val="sk-SK"/>
        </w:rPr>
      </w:pPr>
    </w:p>
    <w:p w:rsidR="005F25FB" w:rsidRPr="005F25FB" w:rsidRDefault="005F25FB">
      <w:pPr>
        <w:rPr>
          <w:sz w:val="24"/>
          <w:szCs w:val="24"/>
          <w:lang w:val="sk-SK"/>
        </w:rPr>
      </w:pPr>
    </w:p>
    <w:p w:rsidR="005F25FB" w:rsidRPr="005F25FB" w:rsidRDefault="005F25FB">
      <w:pPr>
        <w:rPr>
          <w:sz w:val="24"/>
          <w:szCs w:val="24"/>
          <w:lang w:val="sk-SK"/>
        </w:rPr>
      </w:pPr>
      <w:r w:rsidRPr="005F25FB">
        <w:rPr>
          <w:sz w:val="24"/>
          <w:szCs w:val="24"/>
          <w:lang w:val="sk-SK"/>
        </w:rPr>
        <w:t xml:space="preserve">V Gbeloch dňa </w:t>
      </w:r>
      <w:r w:rsidR="00527AB3">
        <w:rPr>
          <w:sz w:val="24"/>
          <w:szCs w:val="24"/>
          <w:lang w:val="sk-SK"/>
        </w:rPr>
        <w:t>3.</w:t>
      </w:r>
      <w:r w:rsidRPr="005F25FB">
        <w:rPr>
          <w:sz w:val="24"/>
          <w:szCs w:val="24"/>
          <w:lang w:val="sk-SK"/>
        </w:rPr>
        <w:t>6.2014</w:t>
      </w:r>
    </w:p>
    <w:sectPr w:rsidR="005F25FB" w:rsidRPr="005F2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2E3"/>
    <w:rsid w:val="000737AA"/>
    <w:rsid w:val="00275219"/>
    <w:rsid w:val="00527AB3"/>
    <w:rsid w:val="005F25FB"/>
    <w:rsid w:val="006961C8"/>
    <w:rsid w:val="00AE1FDA"/>
    <w:rsid w:val="00FB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5CF22-4368-469A-924A-21042DDC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F25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25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Ucetni</cp:lastModifiedBy>
  <cp:revision>3</cp:revision>
  <cp:lastPrinted>2014-06-03T11:27:00Z</cp:lastPrinted>
  <dcterms:created xsi:type="dcterms:W3CDTF">2014-06-04T05:50:00Z</dcterms:created>
  <dcterms:modified xsi:type="dcterms:W3CDTF">2014-06-04T05:53:00Z</dcterms:modified>
</cp:coreProperties>
</file>