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475E" w:rsidRDefault="0009475E" w:rsidP="0009475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Accordance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Trading,a.s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.,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Vansovej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2,  811 03 Bratislava,</w:t>
      </w:r>
    </w:p>
    <w:p w:rsidR="0009475E" w:rsidRDefault="0009475E" w:rsidP="0009475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IČO: 44 174 276,  DIČ: 2022616420, IČ DPH: 2022616420 </w:t>
      </w:r>
    </w:p>
    <w:p w:rsidR="0009475E" w:rsidRDefault="0009475E" w:rsidP="0009475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475E" w:rsidRDefault="0009475E" w:rsidP="0009475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475E" w:rsidRDefault="0009475E" w:rsidP="0009475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9475E" w:rsidRDefault="0009475E" w:rsidP="0009475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1B2C" w:rsidRPr="00C01B2C" w:rsidRDefault="00C01B2C" w:rsidP="0009475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1B2C">
        <w:rPr>
          <w:rFonts w:ascii="Times New Roman" w:hAnsi="Times New Roman" w:cs="Times New Roman"/>
          <w:b/>
          <w:sz w:val="24"/>
          <w:szCs w:val="24"/>
        </w:rPr>
        <w:t>Vyhlásenie</w:t>
      </w:r>
      <w:r w:rsidR="0009475E">
        <w:rPr>
          <w:rFonts w:ascii="Times New Roman" w:hAnsi="Times New Roman" w:cs="Times New Roman"/>
          <w:b/>
          <w:sz w:val="24"/>
          <w:szCs w:val="24"/>
        </w:rPr>
        <w:t xml:space="preserve"> o schválení účtovnej závierky za rok 2013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E22C2B" w:rsidP="00C01B2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Týmto vyhlasujem podľa </w:t>
      </w:r>
      <w:r w:rsidRPr="00E22C2B">
        <w:rPr>
          <w:rFonts w:ascii="Times New Roman" w:hAnsi="Times New Roman" w:cs="Times New Roman"/>
          <w:sz w:val="24"/>
          <w:szCs w:val="24"/>
        </w:rPr>
        <w:t>§</w:t>
      </w:r>
      <w:r>
        <w:rPr>
          <w:rFonts w:ascii="Times New Roman" w:hAnsi="Times New Roman" w:cs="Times New Roman"/>
          <w:sz w:val="24"/>
          <w:szCs w:val="24"/>
        </w:rPr>
        <w:t xml:space="preserve"> 9 ods.6 zákona NR SR č. 530/2003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891B67">
        <w:rPr>
          <w:rFonts w:ascii="Times New Roman" w:hAnsi="Times New Roman" w:cs="Times New Roman"/>
          <w:sz w:val="24"/>
          <w:szCs w:val="24"/>
        </w:rPr>
        <w:t xml:space="preserve"> o o</w:t>
      </w:r>
      <w:r>
        <w:rPr>
          <w:rFonts w:ascii="Times New Roman" w:hAnsi="Times New Roman" w:cs="Times New Roman"/>
          <w:sz w:val="24"/>
          <w:szCs w:val="24"/>
        </w:rPr>
        <w:t>bchodnom registri v znení neskorších predpisov, že riadna</w:t>
      </w:r>
      <w:r w:rsidR="00F014B5">
        <w:rPr>
          <w:rFonts w:ascii="Times New Roman" w:hAnsi="Times New Roman" w:cs="Times New Roman"/>
          <w:sz w:val="24"/>
          <w:szCs w:val="24"/>
        </w:rPr>
        <w:t xml:space="preserve"> individuálna </w:t>
      </w:r>
      <w:r>
        <w:rPr>
          <w:rFonts w:ascii="Times New Roman" w:hAnsi="Times New Roman" w:cs="Times New Roman"/>
          <w:sz w:val="24"/>
          <w:szCs w:val="24"/>
        </w:rPr>
        <w:t xml:space="preserve">účtovná závierka obchodnej spoločnosti </w:t>
      </w:r>
      <w:proofErr w:type="spellStart"/>
      <w:r w:rsidR="0009475E" w:rsidRPr="0009475E">
        <w:rPr>
          <w:rFonts w:ascii="Times New Roman" w:hAnsi="Times New Roman" w:cs="Times New Roman"/>
          <w:b/>
          <w:sz w:val="24"/>
          <w:szCs w:val="24"/>
        </w:rPr>
        <w:t>Accordance</w:t>
      </w:r>
      <w:proofErr w:type="spellEnd"/>
      <w:r w:rsidR="0009475E" w:rsidRPr="0009475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09475E" w:rsidRPr="0009475E">
        <w:rPr>
          <w:rFonts w:ascii="Times New Roman" w:hAnsi="Times New Roman" w:cs="Times New Roman"/>
          <w:b/>
          <w:sz w:val="24"/>
          <w:szCs w:val="24"/>
        </w:rPr>
        <w:t>Trading,a.s</w:t>
      </w:r>
      <w:proofErr w:type="spellEnd"/>
      <w:r w:rsidR="00F014B5" w:rsidRPr="0009475E">
        <w:rPr>
          <w:rFonts w:ascii="Times New Roman" w:hAnsi="Times New Roman" w:cs="Times New Roman"/>
          <w:b/>
          <w:sz w:val="24"/>
          <w:szCs w:val="24"/>
        </w:rPr>
        <w:t>.,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17626">
        <w:rPr>
          <w:rFonts w:ascii="Times New Roman" w:hAnsi="Times New Roman" w:cs="Times New Roman"/>
          <w:sz w:val="24"/>
          <w:szCs w:val="24"/>
        </w:rPr>
        <w:t>Vansovej</w:t>
      </w:r>
      <w:proofErr w:type="spellEnd"/>
      <w:r w:rsidR="00A17626">
        <w:rPr>
          <w:rFonts w:ascii="Times New Roman" w:hAnsi="Times New Roman" w:cs="Times New Roman"/>
          <w:sz w:val="24"/>
          <w:szCs w:val="24"/>
        </w:rPr>
        <w:t xml:space="preserve"> 2, 811 03 Bratislava, IČO: </w:t>
      </w:r>
      <w:r w:rsidR="0009475E">
        <w:rPr>
          <w:rFonts w:ascii="Times New Roman" w:hAnsi="Times New Roman" w:cs="Times New Roman"/>
          <w:sz w:val="24"/>
          <w:szCs w:val="24"/>
        </w:rPr>
        <w:t>44 174 276</w:t>
      </w:r>
      <w:r w:rsidR="00A17626">
        <w:rPr>
          <w:rFonts w:ascii="Times New Roman" w:hAnsi="Times New Roman" w:cs="Times New Roman"/>
          <w:sz w:val="24"/>
          <w:szCs w:val="24"/>
        </w:rPr>
        <w:t xml:space="preserve">,DIČ: </w:t>
      </w:r>
      <w:r w:rsidR="00F014B5">
        <w:rPr>
          <w:rFonts w:ascii="Times New Roman" w:hAnsi="Times New Roman" w:cs="Times New Roman"/>
          <w:sz w:val="24"/>
          <w:szCs w:val="24"/>
        </w:rPr>
        <w:t>20</w:t>
      </w:r>
      <w:r w:rsidR="0009475E">
        <w:rPr>
          <w:rFonts w:ascii="Times New Roman" w:hAnsi="Times New Roman" w:cs="Times New Roman"/>
          <w:sz w:val="24"/>
          <w:szCs w:val="24"/>
        </w:rPr>
        <w:t>22616420</w:t>
      </w:r>
      <w:r w:rsidR="00A17626">
        <w:rPr>
          <w:rFonts w:ascii="Times New Roman" w:hAnsi="Times New Roman" w:cs="Times New Roman"/>
          <w:sz w:val="24"/>
          <w:szCs w:val="24"/>
        </w:rPr>
        <w:t xml:space="preserve"> IČ DPH:</w:t>
      </w:r>
      <w:r w:rsidR="0009475E">
        <w:rPr>
          <w:rFonts w:ascii="Times New Roman" w:hAnsi="Times New Roman" w:cs="Times New Roman"/>
          <w:sz w:val="24"/>
          <w:szCs w:val="24"/>
        </w:rPr>
        <w:t xml:space="preserve"> </w:t>
      </w:r>
      <w:r w:rsidR="00A17626">
        <w:rPr>
          <w:rFonts w:ascii="Times New Roman" w:hAnsi="Times New Roman" w:cs="Times New Roman"/>
          <w:sz w:val="24"/>
          <w:szCs w:val="24"/>
        </w:rPr>
        <w:t>SK</w:t>
      </w:r>
      <w:r w:rsidR="00F014B5">
        <w:rPr>
          <w:rFonts w:ascii="Times New Roman" w:hAnsi="Times New Roman" w:cs="Times New Roman"/>
          <w:sz w:val="24"/>
          <w:szCs w:val="24"/>
        </w:rPr>
        <w:t>20</w:t>
      </w:r>
      <w:r w:rsidR="0009475E">
        <w:rPr>
          <w:rFonts w:ascii="Times New Roman" w:hAnsi="Times New Roman" w:cs="Times New Roman"/>
          <w:sz w:val="24"/>
          <w:szCs w:val="24"/>
        </w:rPr>
        <w:t>22616420</w:t>
      </w:r>
      <w:r w:rsidR="00A17626">
        <w:rPr>
          <w:rFonts w:ascii="Times New Roman" w:hAnsi="Times New Roman" w:cs="Times New Roman"/>
          <w:sz w:val="24"/>
          <w:szCs w:val="24"/>
        </w:rPr>
        <w:t xml:space="preserve">, </w:t>
      </w:r>
      <w:r w:rsidR="00891B67">
        <w:rPr>
          <w:rFonts w:ascii="Times New Roman" w:hAnsi="Times New Roman" w:cs="Times New Roman"/>
          <w:sz w:val="24"/>
          <w:szCs w:val="24"/>
        </w:rPr>
        <w:t>Z</w:t>
      </w:r>
      <w:r w:rsidR="00A17626">
        <w:rPr>
          <w:rFonts w:ascii="Times New Roman" w:hAnsi="Times New Roman" w:cs="Times New Roman"/>
          <w:sz w:val="24"/>
          <w:szCs w:val="24"/>
        </w:rPr>
        <w:t>apísaná v OR Okresného súdu Bratislava</w:t>
      </w:r>
      <w:r w:rsidR="00F014B5">
        <w:rPr>
          <w:rFonts w:ascii="Times New Roman" w:hAnsi="Times New Roman" w:cs="Times New Roman"/>
          <w:sz w:val="24"/>
          <w:szCs w:val="24"/>
        </w:rPr>
        <w:t xml:space="preserve"> I</w:t>
      </w:r>
      <w:r w:rsidR="00A17626">
        <w:rPr>
          <w:rFonts w:ascii="Times New Roman" w:hAnsi="Times New Roman" w:cs="Times New Roman"/>
          <w:sz w:val="24"/>
          <w:szCs w:val="24"/>
        </w:rPr>
        <w:t xml:space="preserve">, oddiel: </w:t>
      </w:r>
      <w:r w:rsidR="0009475E">
        <w:rPr>
          <w:rFonts w:ascii="Times New Roman" w:hAnsi="Times New Roman" w:cs="Times New Roman"/>
          <w:sz w:val="24"/>
          <w:szCs w:val="24"/>
        </w:rPr>
        <w:t>Sa,</w:t>
      </w:r>
      <w:r w:rsidR="00A17626">
        <w:rPr>
          <w:rFonts w:ascii="Times New Roman" w:hAnsi="Times New Roman" w:cs="Times New Roman"/>
          <w:sz w:val="24"/>
          <w:szCs w:val="24"/>
        </w:rPr>
        <w:t xml:space="preserve"> vložka </w:t>
      </w:r>
      <w:r w:rsidR="0009475E">
        <w:rPr>
          <w:rFonts w:ascii="Times New Roman" w:hAnsi="Times New Roman" w:cs="Times New Roman"/>
          <w:sz w:val="24"/>
          <w:szCs w:val="24"/>
        </w:rPr>
        <w:t>č.: 4484/</w:t>
      </w:r>
      <w:r w:rsidR="00A17626">
        <w:rPr>
          <w:rFonts w:ascii="Times New Roman" w:hAnsi="Times New Roman" w:cs="Times New Roman"/>
          <w:sz w:val="24"/>
          <w:szCs w:val="24"/>
        </w:rPr>
        <w:t xml:space="preserve">/B za rok 2013 </w:t>
      </w:r>
      <w:r w:rsidR="00A17626" w:rsidRPr="00891B67">
        <w:rPr>
          <w:rFonts w:ascii="Times New Roman" w:hAnsi="Times New Roman" w:cs="Times New Roman"/>
          <w:b/>
          <w:sz w:val="24"/>
          <w:szCs w:val="24"/>
        </w:rPr>
        <w:t>bola schválená</w:t>
      </w:r>
      <w:r w:rsidR="00A17626">
        <w:rPr>
          <w:rFonts w:ascii="Times New Roman" w:hAnsi="Times New Roman" w:cs="Times New Roman"/>
          <w:sz w:val="24"/>
          <w:szCs w:val="24"/>
        </w:rPr>
        <w:t xml:space="preserve"> rozhodnutím valného zhromaždenia zo dňa </w:t>
      </w:r>
      <w:r w:rsidR="00F014B5">
        <w:rPr>
          <w:rFonts w:ascii="Times New Roman" w:hAnsi="Times New Roman" w:cs="Times New Roman"/>
          <w:sz w:val="24"/>
          <w:szCs w:val="24"/>
        </w:rPr>
        <w:t>1</w:t>
      </w:r>
      <w:r w:rsidR="0009475E">
        <w:rPr>
          <w:rFonts w:ascii="Times New Roman" w:hAnsi="Times New Roman" w:cs="Times New Roman"/>
          <w:sz w:val="24"/>
          <w:szCs w:val="24"/>
        </w:rPr>
        <w:t>8</w:t>
      </w:r>
      <w:r w:rsidR="00F014B5">
        <w:rPr>
          <w:rFonts w:ascii="Times New Roman" w:hAnsi="Times New Roman" w:cs="Times New Roman"/>
          <w:sz w:val="24"/>
          <w:szCs w:val="24"/>
        </w:rPr>
        <w:t>.08.2014</w:t>
      </w:r>
      <w:r w:rsidR="00A17626">
        <w:rPr>
          <w:rFonts w:ascii="Times New Roman" w:hAnsi="Times New Roman" w:cs="Times New Roman"/>
          <w:sz w:val="24"/>
          <w:szCs w:val="24"/>
        </w:rPr>
        <w:t>.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Bratislave, dňa </w:t>
      </w:r>
      <w:r w:rsidR="00F014B5">
        <w:rPr>
          <w:rFonts w:ascii="Times New Roman" w:hAnsi="Times New Roman" w:cs="Times New Roman"/>
          <w:sz w:val="24"/>
          <w:szCs w:val="24"/>
        </w:rPr>
        <w:t xml:space="preserve"> 1</w:t>
      </w:r>
      <w:r w:rsidR="0009475E">
        <w:rPr>
          <w:rFonts w:ascii="Times New Roman" w:hAnsi="Times New Roman" w:cs="Times New Roman"/>
          <w:sz w:val="24"/>
          <w:szCs w:val="24"/>
        </w:rPr>
        <w:t>8</w:t>
      </w:r>
      <w:r w:rsidR="00F014B5">
        <w:rPr>
          <w:rFonts w:ascii="Times New Roman" w:hAnsi="Times New Roman" w:cs="Times New Roman"/>
          <w:sz w:val="24"/>
          <w:szCs w:val="24"/>
        </w:rPr>
        <w:t>.08.2014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Pr="00C01B2C" w:rsidRDefault="00C01B2C">
      <w:pPr>
        <w:rPr>
          <w:rFonts w:ascii="Times New Roman" w:hAnsi="Times New Roman" w:cs="Times New Roman"/>
          <w:sz w:val="24"/>
          <w:szCs w:val="24"/>
        </w:rPr>
      </w:pPr>
    </w:p>
    <w:sectPr w:rsidR="00C01B2C" w:rsidRPr="00C01B2C" w:rsidSect="00A56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2E04" w:rsidRDefault="00972E04" w:rsidP="00C01B2C">
      <w:pPr>
        <w:spacing w:after="0" w:line="240" w:lineRule="auto"/>
      </w:pPr>
      <w:r>
        <w:separator/>
      </w:r>
    </w:p>
  </w:endnote>
  <w:endnote w:type="continuationSeparator" w:id="0">
    <w:p w:rsidR="00972E04" w:rsidRDefault="00972E04" w:rsidP="00C01B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2E04" w:rsidRDefault="00972E04" w:rsidP="00C01B2C">
      <w:pPr>
        <w:spacing w:after="0" w:line="240" w:lineRule="auto"/>
      </w:pPr>
      <w:r>
        <w:separator/>
      </w:r>
    </w:p>
  </w:footnote>
  <w:footnote w:type="continuationSeparator" w:id="0">
    <w:p w:rsidR="00972E04" w:rsidRDefault="00972E04" w:rsidP="00C01B2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1B2C"/>
    <w:rsid w:val="00005F44"/>
    <w:rsid w:val="0009475E"/>
    <w:rsid w:val="00117A5C"/>
    <w:rsid w:val="001413FE"/>
    <w:rsid w:val="00234D91"/>
    <w:rsid w:val="00654E24"/>
    <w:rsid w:val="00816670"/>
    <w:rsid w:val="00886806"/>
    <w:rsid w:val="00891B67"/>
    <w:rsid w:val="00972E04"/>
    <w:rsid w:val="009C0404"/>
    <w:rsid w:val="00A16D70"/>
    <w:rsid w:val="00A17626"/>
    <w:rsid w:val="00A56561"/>
    <w:rsid w:val="00C01B2C"/>
    <w:rsid w:val="00CD495E"/>
    <w:rsid w:val="00E22C2B"/>
    <w:rsid w:val="00F014B5"/>
    <w:rsid w:val="00F35F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656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C01B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01B2C"/>
  </w:style>
  <w:style w:type="paragraph" w:styleId="Pta">
    <w:name w:val="footer"/>
    <w:basedOn w:val="Normlny"/>
    <w:link w:val="PtaChar"/>
    <w:uiPriority w:val="99"/>
    <w:semiHidden/>
    <w:unhideWhenUsed/>
    <w:rsid w:val="00C01B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01B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96</Words>
  <Characters>548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4</cp:revision>
  <cp:lastPrinted>2014-08-19T07:31:00Z</cp:lastPrinted>
  <dcterms:created xsi:type="dcterms:W3CDTF">2014-08-19T07:22:00Z</dcterms:created>
  <dcterms:modified xsi:type="dcterms:W3CDTF">2014-08-19T07:32:00Z</dcterms:modified>
</cp:coreProperties>
</file>