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04BD" w:rsidRPr="007A1C3F" w:rsidRDefault="007A1C3F" w:rsidP="007A1C3F">
      <w:pPr>
        <w:rPr>
          <w:b/>
          <w:u w:val="single"/>
        </w:rPr>
      </w:pPr>
      <w:r w:rsidRPr="007A1C3F">
        <w:rPr>
          <w:b/>
          <w:u w:val="single"/>
        </w:rPr>
        <w:t>SKLOINTERIER s.r.o., Štúrova 251/64, 061 01  Spišská Stará Ves, IČO: 47484977, DIČ: 2023914915</w:t>
      </w:r>
    </w:p>
    <w:p w:rsidR="007A1C3F" w:rsidRDefault="007A1C3F" w:rsidP="007A1C3F"/>
    <w:p w:rsidR="007A1C3F" w:rsidRDefault="007A1C3F" w:rsidP="007A1C3F">
      <w:pPr>
        <w:spacing w:line="240" w:lineRule="auto"/>
        <w:ind w:left="4956" w:firstLine="708"/>
      </w:pPr>
      <w:r>
        <w:t>Daňový úrad Prešov</w:t>
      </w:r>
    </w:p>
    <w:p w:rsidR="007A1C3F" w:rsidRDefault="007A1C3F" w:rsidP="007A1C3F">
      <w:pPr>
        <w:spacing w:line="240" w:lineRule="auto"/>
        <w:ind w:left="4956" w:firstLine="708"/>
      </w:pPr>
      <w:r>
        <w:t>Huncovská 1</w:t>
      </w:r>
    </w:p>
    <w:p w:rsidR="007A1C3F" w:rsidRDefault="007A1C3F" w:rsidP="007A1C3F">
      <w:pPr>
        <w:spacing w:line="240" w:lineRule="auto"/>
        <w:ind w:left="4956" w:firstLine="708"/>
      </w:pPr>
      <w:r>
        <w:t xml:space="preserve">060 01  </w:t>
      </w:r>
      <w:proofErr w:type="spellStart"/>
      <w:r>
        <w:t>Kežmrok</w:t>
      </w:r>
      <w:proofErr w:type="spellEnd"/>
    </w:p>
    <w:p w:rsidR="007A1C3F" w:rsidRDefault="007A1C3F" w:rsidP="007A1C3F"/>
    <w:p w:rsidR="007A1C3F" w:rsidRDefault="007A1C3F" w:rsidP="007A1C3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Spišská Stará Ves</w:t>
      </w:r>
    </w:p>
    <w:p w:rsidR="007A1C3F" w:rsidRDefault="007A1C3F" w:rsidP="007A1C3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13.05.2014</w:t>
      </w:r>
    </w:p>
    <w:p w:rsidR="007A1C3F" w:rsidRDefault="007A1C3F" w:rsidP="007A1C3F"/>
    <w:p w:rsidR="007A1C3F" w:rsidRPr="007A1C3F" w:rsidRDefault="007A1C3F" w:rsidP="007A1C3F">
      <w:pPr>
        <w:rPr>
          <w:b/>
        </w:rPr>
      </w:pPr>
      <w:r w:rsidRPr="007A1C3F">
        <w:rPr>
          <w:b/>
        </w:rPr>
        <w:t xml:space="preserve">Oznámenie o schválení účtovnej závierky za rok 2013 </w:t>
      </w:r>
    </w:p>
    <w:p w:rsidR="007A1C3F" w:rsidRDefault="007A1C3F" w:rsidP="007A1C3F">
      <w:pPr>
        <w:rPr>
          <w:b/>
        </w:rPr>
      </w:pPr>
    </w:p>
    <w:p w:rsidR="007A1C3F" w:rsidRDefault="007A1C3F" w:rsidP="004B0EAB">
      <w:pPr>
        <w:jc w:val="both"/>
      </w:pPr>
      <w:r>
        <w:t xml:space="preserve">      Účtovná závierka </w:t>
      </w:r>
      <w:r>
        <w:rPr>
          <w:rStyle w:val="commentcontent"/>
        </w:rPr>
        <w:t>za účtovné obdobie od</w:t>
      </w:r>
      <w:r>
        <w:t xml:space="preserve"> </w:t>
      </w:r>
      <w:r w:rsidR="00983D49">
        <w:t>22</w:t>
      </w:r>
      <w:r>
        <w:rPr>
          <w:rStyle w:val="commentcontent"/>
        </w:rPr>
        <w:t>.1</w:t>
      </w:r>
      <w:r w:rsidR="00983D49">
        <w:rPr>
          <w:rStyle w:val="commentcontent"/>
        </w:rPr>
        <w:t>0</w:t>
      </w:r>
      <w:r>
        <w:rPr>
          <w:rStyle w:val="commentcontent"/>
        </w:rPr>
        <w:t xml:space="preserve">.2013 do 31.12.2013, tzn. účtovná závierka zostavená k 31.12.2013, bola rozhodnutím jediného spoločníka spoločnosti schválená </w:t>
      </w:r>
      <w:r w:rsidRPr="007A1C3F">
        <w:rPr>
          <w:rStyle w:val="commentcontent"/>
          <w:b/>
        </w:rPr>
        <w:t>dňa 13.05.2014.</w:t>
      </w:r>
    </w:p>
    <w:p w:rsidR="007A1C3F" w:rsidRDefault="007A1C3F" w:rsidP="004B0EAB">
      <w:pPr>
        <w:jc w:val="both"/>
      </w:pPr>
    </w:p>
    <w:p w:rsidR="007A1C3F" w:rsidRDefault="007A1C3F" w:rsidP="007A1C3F"/>
    <w:p w:rsidR="007A1C3F" w:rsidRPr="007A1C3F" w:rsidRDefault="007A1C3F" w:rsidP="007A1C3F">
      <w:r>
        <w:t xml:space="preserve">     S pozdravom</w:t>
      </w:r>
    </w:p>
    <w:sectPr w:rsidR="007A1C3F" w:rsidRPr="007A1C3F" w:rsidSect="004A0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A1C3F"/>
    <w:rsid w:val="004A04BD"/>
    <w:rsid w:val="004B0EAB"/>
    <w:rsid w:val="007240EF"/>
    <w:rsid w:val="007A1C3F"/>
    <w:rsid w:val="00983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04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A1C3F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1C3F"/>
    <w:pPr>
      <w:ind w:left="720"/>
      <w:contextualSpacing/>
    </w:pPr>
  </w:style>
  <w:style w:type="character" w:customStyle="1" w:styleId="commentcontent">
    <w:name w:val="comment_content"/>
    <w:basedOn w:val="Predvolenpsmoodseku"/>
    <w:rsid w:val="007A1C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D5AC1B8-D3FC-4945-85D3-ADE2A5DA2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67</Words>
  <Characters>388</Characters>
  <Application>Microsoft Office Word</Application>
  <DocSecurity>0</DocSecurity>
  <Lines>3</Lines>
  <Paragraphs>1</Paragraphs>
  <ScaleCrop>false</ScaleCrop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3</cp:revision>
  <dcterms:created xsi:type="dcterms:W3CDTF">2014-05-13T08:25:00Z</dcterms:created>
  <dcterms:modified xsi:type="dcterms:W3CDTF">2014-08-19T14:50:00Z</dcterms:modified>
</cp:coreProperties>
</file>