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5520" w:rsidRDefault="00CE74C9">
      <w:r>
        <w:t>Oznámenie o schválení účtovnej závierky za rok 2013.</w:t>
      </w:r>
    </w:p>
    <w:p w:rsidR="00CE74C9" w:rsidRDefault="00CE74C9">
      <w:r>
        <w:t xml:space="preserve">Naša spoločnosť na zasadnutí Valného zhromaždenia dňa </w:t>
      </w:r>
      <w:r w:rsidR="00F529D6">
        <w:t>20</w:t>
      </w:r>
      <w:r>
        <w:t>.0</w:t>
      </w:r>
      <w:r w:rsidR="00F529D6">
        <w:t>6</w:t>
      </w:r>
      <w:r>
        <w:t>.2014 schválila účtovnú závierku zostavenú k 31.12.2013 za obdobie od 01.01.2013 do 31.12.2013.</w:t>
      </w:r>
    </w:p>
    <w:p w:rsidR="00CE74C9" w:rsidRDefault="00CE74C9"/>
    <w:sectPr w:rsidR="00CE74C9" w:rsidSect="003C55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hyphenationZone w:val="425"/>
  <w:characterSpacingControl w:val="doNotCompress"/>
  <w:compat/>
  <w:rsids>
    <w:rsidRoot w:val="00CE74C9"/>
    <w:rsid w:val="000017EC"/>
    <w:rsid w:val="000618D2"/>
    <w:rsid w:val="0012497A"/>
    <w:rsid w:val="003C5520"/>
    <w:rsid w:val="00480C54"/>
    <w:rsid w:val="00682463"/>
    <w:rsid w:val="008D4E6B"/>
    <w:rsid w:val="00BB586F"/>
    <w:rsid w:val="00CE74C9"/>
    <w:rsid w:val="00CF5619"/>
    <w:rsid w:val="00E359DB"/>
    <w:rsid w:val="00E72BDB"/>
    <w:rsid w:val="00E74179"/>
    <w:rsid w:val="00F529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552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31</Words>
  <Characters>178</Characters>
  <Application>Microsoft Office Word</Application>
  <DocSecurity>0</DocSecurity>
  <Lines>1</Lines>
  <Paragraphs>1</Paragraphs>
  <ScaleCrop>false</ScaleCrop>
  <Company>ALTES</Company>
  <LinksUpToDate>false</LinksUpToDate>
  <CharactersWithSpaces>208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Cechova</dc:creator>
  <cp:keywords/>
  <dc:description/>
  <cp:lastModifiedBy>Cechova</cp:lastModifiedBy>
  <cp:revision>13</cp:revision>
  <dcterms:created xsi:type="dcterms:W3CDTF">2014-06-26T17:38:00Z</dcterms:created>
  <dcterms:modified xsi:type="dcterms:W3CDTF">2014-08-23T11:33:00Z</dcterms:modified>
</cp:coreProperties>
</file>