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4149D3" w:rsidRDefault="004149D3" w:rsidP="00723EBC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ind w:left="5530" w:firstLine="567"/>
        <w:jc w:val="both"/>
      </w:pPr>
      <w:r>
        <w:t xml:space="preserve">Daňový úrad </w:t>
      </w:r>
    </w:p>
    <w:p w:rsidR="00F11351" w:rsidRDefault="00094A78" w:rsidP="00F11351">
      <w:pPr>
        <w:ind w:left="5530" w:firstLine="567"/>
        <w:jc w:val="both"/>
      </w:pPr>
      <w:r>
        <w:t>K dolnej stanici 22</w:t>
      </w:r>
    </w:p>
    <w:p w:rsidR="00F11351" w:rsidRDefault="00094A78" w:rsidP="00F11351">
      <w:pPr>
        <w:ind w:left="5530" w:firstLine="567"/>
        <w:jc w:val="both"/>
      </w:pPr>
      <w:r>
        <w:t>911 33  Trenčín</w:t>
      </w:r>
    </w:p>
    <w:p w:rsidR="00F11351" w:rsidRDefault="00F11351" w:rsidP="00F11351">
      <w:pPr>
        <w:ind w:left="5530" w:firstLine="567"/>
        <w:jc w:val="both"/>
      </w:pPr>
    </w:p>
    <w:p w:rsidR="00F11351" w:rsidRDefault="00F11351" w:rsidP="00F11351">
      <w:pPr>
        <w:ind w:left="5530" w:firstLine="567"/>
        <w:jc w:val="both"/>
      </w:pPr>
    </w:p>
    <w:p w:rsidR="00F11351" w:rsidRDefault="00094A78" w:rsidP="00F11351">
      <w:pPr>
        <w:ind w:left="5530" w:firstLine="567"/>
        <w:jc w:val="both"/>
      </w:pPr>
      <w:r>
        <w:t>V Trenčíne</w:t>
      </w:r>
      <w:r w:rsidR="00F11351">
        <w:t>, 30.06.2014</w:t>
      </w: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</w:pPr>
    </w:p>
    <w:p w:rsidR="00F11351" w:rsidRDefault="00F11351" w:rsidP="00F11351">
      <w:pPr>
        <w:jc w:val="both"/>
        <w:rPr>
          <w:b/>
        </w:rPr>
      </w:pPr>
    </w:p>
    <w:p w:rsidR="00F11351" w:rsidRDefault="00F11351" w:rsidP="00F11351">
      <w:pPr>
        <w:jc w:val="both"/>
        <w:rPr>
          <w:b/>
          <w:u w:val="single"/>
        </w:rPr>
      </w:pPr>
      <w:r>
        <w:rPr>
          <w:b/>
          <w:u w:val="single"/>
        </w:rPr>
        <w:t xml:space="preserve">Vec: Oznámenie o schválení účtovnej závierky 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jc w:val="both"/>
        <w:rPr>
          <w:lang w:val="sk-SK"/>
        </w:rPr>
      </w:pPr>
      <w:r>
        <w:rPr>
          <w:lang w:val="sk-SK"/>
        </w:rPr>
        <w:t xml:space="preserve">Účtovná závierka spoločnosti </w:t>
      </w:r>
      <w:r w:rsidR="00094A78">
        <w:rPr>
          <w:lang w:val="sk-SK"/>
        </w:rPr>
        <w:t>UNIVERSUS</w:t>
      </w:r>
      <w:r>
        <w:rPr>
          <w:lang w:val="sk-SK"/>
        </w:rPr>
        <w:t xml:space="preserve"> s.r.o., </w:t>
      </w:r>
      <w:r w:rsidR="00094A78">
        <w:rPr>
          <w:lang w:val="sk-SK"/>
        </w:rPr>
        <w:t>Mierové námestie 2, 911 01 Trenčín</w:t>
      </w:r>
      <w:r>
        <w:rPr>
          <w:lang w:val="sk-SK"/>
        </w:rPr>
        <w:t xml:space="preserve">,  IČO: </w:t>
      </w:r>
      <w:r w:rsidR="00094A78">
        <w:rPr>
          <w:lang w:val="sk-SK"/>
        </w:rPr>
        <w:t>44 889 577</w:t>
      </w:r>
      <w:r>
        <w:rPr>
          <w:lang w:val="sk-SK"/>
        </w:rPr>
        <w:t xml:space="preserve">, DIČ: </w:t>
      </w:r>
      <w:r w:rsidR="00094A78">
        <w:rPr>
          <w:lang w:val="sk-SK"/>
        </w:rPr>
        <w:t>2022864261</w:t>
      </w:r>
      <w:r>
        <w:rPr>
          <w:lang w:val="sk-SK"/>
        </w:rPr>
        <w:t xml:space="preserve"> za obdobie 01–12/2013 bola valným zhromaždením schválená dňa 30.06.2014.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>S pozdravom</w:t>
      </w: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  <w:r w:rsidR="00672251">
        <w:rPr>
          <w:lang w:val="sk-SK"/>
        </w:rPr>
        <w:t xml:space="preserve">    </w:t>
      </w:r>
      <w:r>
        <w:rPr>
          <w:lang w:val="sk-SK"/>
        </w:rPr>
        <w:t xml:space="preserve">   </w:t>
      </w:r>
      <w:r w:rsidR="00672251">
        <w:rPr>
          <w:lang w:val="sk-SK"/>
        </w:rPr>
        <w:t>Jozef Bartek</w:t>
      </w:r>
    </w:p>
    <w:p w:rsidR="00F11351" w:rsidRDefault="00F11351" w:rsidP="00F1135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konateľ</w:t>
      </w:r>
    </w:p>
    <w:p w:rsidR="004149D3" w:rsidRPr="004149D3" w:rsidRDefault="004149D3" w:rsidP="00F11351">
      <w:pPr>
        <w:rPr>
          <w:lang w:val="sk-SK"/>
        </w:rPr>
      </w:pPr>
    </w:p>
    <w:sectPr w:rsidR="004149D3" w:rsidRPr="004149D3" w:rsidSect="003547E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F61" w:rsidRDefault="00862F61">
      <w:r>
        <w:separator/>
      </w:r>
    </w:p>
  </w:endnote>
  <w:endnote w:type="continuationSeparator" w:id="1">
    <w:p w:rsidR="00862F61" w:rsidRDefault="00862F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Bahamas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F61" w:rsidRDefault="00862F61">
      <w:r>
        <w:separator/>
      </w:r>
    </w:p>
  </w:footnote>
  <w:footnote w:type="continuationSeparator" w:id="1">
    <w:p w:rsidR="00862F61" w:rsidRDefault="00862F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6BC" w:rsidRPr="00672251" w:rsidRDefault="00094A78" w:rsidP="005F70B6">
    <w:pPr>
      <w:tabs>
        <w:tab w:val="center" w:pos="7938"/>
      </w:tabs>
      <w:jc w:val="center"/>
      <w:rPr>
        <w:color w:val="808080"/>
      </w:rPr>
    </w:pPr>
    <w:r>
      <w:rPr>
        <w:b/>
        <w:noProof/>
        <w:color w:val="808080" w:themeColor="background1" w:themeShade="80"/>
        <w:lang w:val="sk-SK" w:eastAsia="sk-SK"/>
      </w:rPr>
      <w:t>UNIVERSUS, s.r.o., Mierové námestie 2, 911 01 Trenčín</w:t>
    </w:r>
  </w:p>
  <w:p w:rsidR="004B26BC" w:rsidRDefault="00F32917" w:rsidP="00723EBC">
    <w:pPr>
      <w:tabs>
        <w:tab w:val="center" w:pos="7938"/>
      </w:tabs>
      <w:jc w:val="right"/>
    </w:pPr>
    <w:r w:rsidRPr="00F32917">
      <w:rPr>
        <w:noProof/>
        <w:color w:val="808080"/>
      </w:rPr>
      <w:pict>
        <v:line id="_x0000_s2055" style="position:absolute;left:0;text-align:left;z-index:251658240" from="-9pt,7pt" to="459pt,7pt" strokecolor="gray" strokeweight="1pt"/>
      </w:pict>
    </w:r>
  </w:p>
  <w:p w:rsidR="004B26BC" w:rsidRDefault="004B26BC" w:rsidP="00723EBC">
    <w:pPr>
      <w:pStyle w:val="Hlavika"/>
      <w:tabs>
        <w:tab w:val="center" w:pos="7938"/>
      </w:tabs>
    </w:pPr>
  </w:p>
  <w:p w:rsidR="004B26BC" w:rsidRPr="00052692" w:rsidRDefault="004B26BC" w:rsidP="00723EBC">
    <w:pPr>
      <w:tabs>
        <w:tab w:val="center" w:pos="7938"/>
      </w:tabs>
      <w:rPr>
        <w:rFonts w:ascii="Bahamas" w:hAnsi="Bahamas"/>
        <w:color w:val="808080"/>
        <w:sz w:val="20"/>
        <w:szCs w:val="20"/>
      </w:rPr>
    </w:pPr>
    <w:r>
      <w:tab/>
    </w:r>
  </w:p>
  <w:p w:rsidR="004B26BC" w:rsidRDefault="004B26BC" w:rsidP="007C22C4">
    <w:pPr>
      <w:pStyle w:val="Hlavika"/>
      <w:tabs>
        <w:tab w:val="center" w:pos="7938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09"/>
  <w:hyphenationZone w:val="425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547E3"/>
    <w:rsid w:val="00026906"/>
    <w:rsid w:val="00052692"/>
    <w:rsid w:val="00094A78"/>
    <w:rsid w:val="000B0A6F"/>
    <w:rsid w:val="000C3064"/>
    <w:rsid w:val="001141CD"/>
    <w:rsid w:val="00131417"/>
    <w:rsid w:val="001A0892"/>
    <w:rsid w:val="001A74BF"/>
    <w:rsid w:val="001C5910"/>
    <w:rsid w:val="00324210"/>
    <w:rsid w:val="003547E3"/>
    <w:rsid w:val="00354938"/>
    <w:rsid w:val="00390CC4"/>
    <w:rsid w:val="004149D3"/>
    <w:rsid w:val="0042112B"/>
    <w:rsid w:val="00463F73"/>
    <w:rsid w:val="00466BED"/>
    <w:rsid w:val="004B16A4"/>
    <w:rsid w:val="004B26BC"/>
    <w:rsid w:val="0052217E"/>
    <w:rsid w:val="00541F43"/>
    <w:rsid w:val="00566BAD"/>
    <w:rsid w:val="005A754C"/>
    <w:rsid w:val="005B509F"/>
    <w:rsid w:val="005F70B6"/>
    <w:rsid w:val="006122C2"/>
    <w:rsid w:val="00650F69"/>
    <w:rsid w:val="00672251"/>
    <w:rsid w:val="006B0375"/>
    <w:rsid w:val="00723EBC"/>
    <w:rsid w:val="00733ACB"/>
    <w:rsid w:val="007B3D3F"/>
    <w:rsid w:val="007C22C4"/>
    <w:rsid w:val="00820A53"/>
    <w:rsid w:val="00860C73"/>
    <w:rsid w:val="00862F61"/>
    <w:rsid w:val="008C72C1"/>
    <w:rsid w:val="00A36158"/>
    <w:rsid w:val="00A403F4"/>
    <w:rsid w:val="00AE4F85"/>
    <w:rsid w:val="00B12459"/>
    <w:rsid w:val="00B50447"/>
    <w:rsid w:val="00BE5CB2"/>
    <w:rsid w:val="00BF3504"/>
    <w:rsid w:val="00C005FA"/>
    <w:rsid w:val="00C062F8"/>
    <w:rsid w:val="00C11D2A"/>
    <w:rsid w:val="00C1680D"/>
    <w:rsid w:val="00C40829"/>
    <w:rsid w:val="00C82255"/>
    <w:rsid w:val="00D275C3"/>
    <w:rsid w:val="00E16178"/>
    <w:rsid w:val="00EA4695"/>
    <w:rsid w:val="00EB49F1"/>
    <w:rsid w:val="00EF390B"/>
    <w:rsid w:val="00F11351"/>
    <w:rsid w:val="00F32917"/>
    <w:rsid w:val="00FC3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47E3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2421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24210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PR&#193;CA\Projekty\Vr&#225;ble\Pripojenie\Ot&#225;zky%20pre%20p.%20Gr&#250;ne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Otázky pre p. Grúnera</Template>
  <TotalTime>1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</dc:creator>
  <cp:lastModifiedBy>Jana</cp:lastModifiedBy>
  <cp:revision>2</cp:revision>
  <cp:lastPrinted>2014-06-30T16:47:00Z</cp:lastPrinted>
  <dcterms:created xsi:type="dcterms:W3CDTF">2014-06-30T17:14:00Z</dcterms:created>
  <dcterms:modified xsi:type="dcterms:W3CDTF">2014-06-30T17:14:00Z</dcterms:modified>
</cp:coreProperties>
</file>