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69B" w:rsidRDefault="00F2469B" w:rsidP="00F2469B">
      <w:pPr>
        <w:rPr>
          <w:rStyle w:val="ra"/>
          <w:sz w:val="20"/>
          <w:szCs w:val="20"/>
        </w:rPr>
      </w:pPr>
    </w:p>
    <w:p w:rsidR="00F2469B" w:rsidRDefault="00F2469B" w:rsidP="00F2469B">
      <w:pPr>
        <w:rPr>
          <w:rStyle w:val="ra"/>
          <w:sz w:val="20"/>
          <w:szCs w:val="20"/>
        </w:rPr>
      </w:pPr>
    </w:p>
    <w:p w:rsidR="00F2469B" w:rsidRDefault="00F2469B" w:rsidP="00F2469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Vyhlásenie v zmysle § 9 </w:t>
      </w:r>
      <w:proofErr w:type="spellStart"/>
      <w:r>
        <w:rPr>
          <w:b/>
          <w:sz w:val="28"/>
          <w:szCs w:val="28"/>
        </w:rPr>
        <w:t>odst</w:t>
      </w:r>
      <w:proofErr w:type="spellEnd"/>
      <w:r>
        <w:rPr>
          <w:b/>
          <w:sz w:val="28"/>
          <w:szCs w:val="28"/>
        </w:rPr>
        <w:t xml:space="preserve">. 6 zákona číslo 530/2003 </w:t>
      </w:r>
      <w:proofErr w:type="spellStart"/>
      <w:r>
        <w:rPr>
          <w:b/>
          <w:sz w:val="28"/>
          <w:szCs w:val="28"/>
        </w:rPr>
        <w:t>Z.z</w:t>
      </w:r>
      <w:proofErr w:type="spellEnd"/>
      <w:r>
        <w:rPr>
          <w:b/>
          <w:sz w:val="28"/>
          <w:szCs w:val="28"/>
        </w:rPr>
        <w:t>. o obchodnom registri v platnom znení</w:t>
      </w:r>
    </w:p>
    <w:p w:rsidR="00F2469B" w:rsidRDefault="00F2469B" w:rsidP="00F2469B">
      <w:pPr>
        <w:jc w:val="center"/>
        <w:rPr>
          <w:b/>
          <w:sz w:val="32"/>
          <w:szCs w:val="32"/>
        </w:rPr>
      </w:pPr>
    </w:p>
    <w:p w:rsidR="00F2469B" w:rsidRDefault="00F2469B" w:rsidP="00F2469B">
      <w:pPr>
        <w:jc w:val="center"/>
        <w:rPr>
          <w:b/>
          <w:sz w:val="32"/>
          <w:szCs w:val="32"/>
        </w:rPr>
      </w:pPr>
    </w:p>
    <w:p w:rsidR="00F2469B" w:rsidRDefault="00F2469B" w:rsidP="00F2469B">
      <w:pPr>
        <w:spacing w:line="360" w:lineRule="auto"/>
      </w:pPr>
      <w:r>
        <w:t xml:space="preserve">Dole podpísaná Katarína </w:t>
      </w:r>
      <w:proofErr w:type="spellStart"/>
      <w:r>
        <w:t>Kolesnáčová</w:t>
      </w:r>
      <w:proofErr w:type="spellEnd"/>
      <w:r>
        <w:t xml:space="preserve"> , bytom  v Košiciach </w:t>
      </w:r>
      <w:proofErr w:type="spellStart"/>
      <w:r>
        <w:t>Dénešová</w:t>
      </w:r>
      <w:proofErr w:type="spellEnd"/>
      <w:r>
        <w:t xml:space="preserve"> 9, 040 01  ako štatutárny orgán spoločnosti  </w:t>
      </w:r>
      <w:proofErr w:type="spellStart"/>
      <w:r>
        <w:t>Micra</w:t>
      </w:r>
      <w:proofErr w:type="spellEnd"/>
      <w:r>
        <w:t xml:space="preserve"> s.r.o. Košice   IČO  31 699 961, ako oprávnená osoba konať v mene spoločnosti   vyhlasujem  v súlade  so  znením  §  9   </w:t>
      </w:r>
      <w:proofErr w:type="spellStart"/>
      <w:r>
        <w:t>odst</w:t>
      </w:r>
      <w:proofErr w:type="spellEnd"/>
      <w:r>
        <w:t xml:space="preserve">. 6 zákona č. 530/2003 </w:t>
      </w:r>
      <w:proofErr w:type="spellStart"/>
      <w:r>
        <w:t>Z.z</w:t>
      </w:r>
      <w:proofErr w:type="spellEnd"/>
      <w:r>
        <w:t>. o obchodnom  registri  v platnom znení, schválenie účtovnej závierky za rok 2013,  zo  dňa</w:t>
      </w:r>
      <w:r w:rsidR="00095054">
        <w:t xml:space="preserve"> </w:t>
      </w:r>
      <w:r>
        <w:t xml:space="preserve"> </w:t>
      </w:r>
      <w:r w:rsidR="00095054">
        <w:t>12</w:t>
      </w:r>
      <w:r>
        <w:t>.06.2014 .</w:t>
      </w:r>
    </w:p>
    <w:p w:rsidR="00F2469B" w:rsidRDefault="00F2469B" w:rsidP="00F2469B">
      <w:pPr>
        <w:rPr>
          <w:lang w:val="en-US"/>
        </w:rPr>
      </w:pPr>
    </w:p>
    <w:p w:rsidR="00F2469B" w:rsidRDefault="00F2469B" w:rsidP="00F2469B"/>
    <w:p w:rsidR="00F2469B" w:rsidRDefault="00F2469B" w:rsidP="00F2469B"/>
    <w:p w:rsidR="00F2469B" w:rsidRDefault="00F2469B" w:rsidP="00F2469B"/>
    <w:p w:rsidR="00F2469B" w:rsidRDefault="00F2469B" w:rsidP="00F2469B"/>
    <w:p w:rsidR="00F2469B" w:rsidRDefault="00F2469B" w:rsidP="00F2469B">
      <w:r>
        <w:t xml:space="preserve">                                                                                </w:t>
      </w:r>
    </w:p>
    <w:p w:rsidR="00F2469B" w:rsidRDefault="00F2469B" w:rsidP="00F2469B">
      <w:r>
        <w:t xml:space="preserve">                                                                                 Katarína </w:t>
      </w:r>
      <w:proofErr w:type="spellStart"/>
      <w:r>
        <w:t>Kolesnáčová</w:t>
      </w:r>
      <w:proofErr w:type="spellEnd"/>
    </w:p>
    <w:p w:rsidR="00F2469B" w:rsidRDefault="00F2469B" w:rsidP="00F2469B">
      <w:r>
        <w:t xml:space="preserve">                                                                                   konateľ spoločnosti</w:t>
      </w:r>
    </w:p>
    <w:p w:rsidR="00F2469B" w:rsidRDefault="00F2469B" w:rsidP="00F2469B">
      <w:pPr>
        <w:tabs>
          <w:tab w:val="center" w:pos="5940"/>
        </w:tabs>
        <w:spacing w:line="360" w:lineRule="auto"/>
        <w:jc w:val="both"/>
        <w:rPr>
          <w:sz w:val="20"/>
          <w:szCs w:val="20"/>
        </w:rPr>
      </w:pPr>
    </w:p>
    <w:p w:rsidR="00F2469B" w:rsidRDefault="00F2469B" w:rsidP="00F2469B">
      <w:pPr>
        <w:tabs>
          <w:tab w:val="center" w:pos="5940"/>
        </w:tabs>
        <w:spacing w:line="360" w:lineRule="auto"/>
        <w:jc w:val="both"/>
        <w:rPr>
          <w:sz w:val="20"/>
          <w:szCs w:val="20"/>
        </w:rPr>
      </w:pPr>
    </w:p>
    <w:p w:rsidR="00F2469B" w:rsidRDefault="00F2469B" w:rsidP="00F2469B">
      <w:pPr>
        <w:tabs>
          <w:tab w:val="center" w:pos="5940"/>
        </w:tabs>
        <w:spacing w:line="360" w:lineRule="auto"/>
        <w:jc w:val="both"/>
        <w:rPr>
          <w:sz w:val="20"/>
          <w:szCs w:val="20"/>
        </w:rPr>
      </w:pPr>
    </w:p>
    <w:p w:rsidR="00F2469B" w:rsidRDefault="00F2469B" w:rsidP="00F2469B">
      <w:pPr>
        <w:tabs>
          <w:tab w:val="center" w:pos="5940"/>
        </w:tabs>
        <w:spacing w:line="360" w:lineRule="auto"/>
        <w:jc w:val="both"/>
        <w:rPr>
          <w:sz w:val="20"/>
          <w:szCs w:val="20"/>
        </w:rPr>
      </w:pPr>
    </w:p>
    <w:p w:rsidR="001C7EC1" w:rsidRDefault="001C7EC1"/>
    <w:sectPr w:rsidR="001C7EC1" w:rsidSect="001C7E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2469B"/>
    <w:rsid w:val="00095054"/>
    <w:rsid w:val="001C7EC1"/>
    <w:rsid w:val="0066757F"/>
    <w:rsid w:val="0068741C"/>
    <w:rsid w:val="00F246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6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2469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37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656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4</cp:revision>
  <dcterms:created xsi:type="dcterms:W3CDTF">2014-08-25T11:06:00Z</dcterms:created>
  <dcterms:modified xsi:type="dcterms:W3CDTF">2014-08-25T11:56:00Z</dcterms:modified>
</cp:coreProperties>
</file>