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6FB" w:rsidRDefault="00B846FB" w:rsidP="005D5DAE">
      <w:pPr>
        <w:jc w:val="center"/>
        <w:rPr>
          <w:b/>
          <w:sz w:val="28"/>
          <w:szCs w:val="28"/>
        </w:rPr>
      </w:pPr>
    </w:p>
    <w:p w:rsidR="00B846FB" w:rsidRDefault="00B846FB" w:rsidP="005D5DAE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:rsidR="00B846FB" w:rsidRDefault="00B846FB" w:rsidP="005D5DAE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>Ézer</w:t>
      </w:r>
      <w:r>
        <w:rPr>
          <w:b/>
          <w:sz w:val="28"/>
          <w:szCs w:val="28"/>
        </w:rPr>
        <w:t xml:space="preserve"> n.o.</w:t>
      </w:r>
    </w:p>
    <w:p w:rsidR="00B846FB" w:rsidRDefault="00B846FB" w:rsidP="005D5D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2013</w:t>
      </w:r>
    </w:p>
    <w:p w:rsidR="00B846FB" w:rsidRDefault="00B846FB" w:rsidP="005D5D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Rok 2013 v živote </w:t>
      </w:r>
      <w:r w:rsidRPr="004B6E96">
        <w:rPr>
          <w:sz w:val="24"/>
          <w:szCs w:val="24"/>
        </w:rPr>
        <w:t>neziskov</w:t>
      </w:r>
      <w:r>
        <w:rPr>
          <w:sz w:val="24"/>
          <w:szCs w:val="24"/>
        </w:rPr>
        <w:t>ej organizácie Ézer bol úspešný. Ciele, ktoré sme pri zakladaní vytýčili sa nám podarilo statočným prístupom členov</w:t>
      </w:r>
      <w:r w:rsidRPr="004B6E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Správnej rady plniť vynikajúco a maximálnou spokojnosťou. </w:t>
      </w:r>
    </w:p>
    <w:p w:rsidR="00B846FB" w:rsidRPr="004B6E96" w:rsidRDefault="00B846FB" w:rsidP="005D5DAE">
      <w:pPr>
        <w:jc w:val="both"/>
        <w:rPr>
          <w:sz w:val="24"/>
          <w:szCs w:val="24"/>
        </w:rPr>
      </w:pPr>
      <w:r>
        <w:rPr>
          <w:sz w:val="24"/>
          <w:szCs w:val="24"/>
        </w:rPr>
        <w:t>Prácu  so základnými školami s vyučovacím jazykom slovenským a maďarským v obci, kultúrnym zariadením, vykonávanie charitatívnej činnosti pre sociálne odkázaných, skrášľovanie , vylepšenie a stráženie životného prostredia, udržiavanie obývaných častí  sme veľkým úspechom zvládli pre spokojnosť obyvateľov obce.</w:t>
      </w:r>
    </w:p>
    <w:p w:rsidR="00B846FB" w:rsidRPr="004B6E96" w:rsidRDefault="00B846FB" w:rsidP="005D5DAE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Prehľad</w:t>
      </w:r>
      <w:r>
        <w:rPr>
          <w:sz w:val="24"/>
          <w:szCs w:val="24"/>
          <w:u w:val="single"/>
        </w:rPr>
        <w:t xml:space="preserve"> činností vykonaných v roku 2013</w:t>
      </w:r>
    </w:p>
    <w:p w:rsidR="00B846FB" w:rsidRPr="004B6E96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12.1. – sánkovanie so žiakmi základných škôl</w:t>
      </w:r>
    </w:p>
    <w:p w:rsidR="00B846FB" w:rsidRPr="004B6E96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16.2. – turistika v regióne Domica</w:t>
      </w:r>
    </w:p>
    <w:p w:rsidR="00B846FB" w:rsidRPr="004B6E96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14.3. – spomienkové  stretnutie s občanmi na výročí maďarskej revolúcie 1848</w:t>
      </w:r>
    </w:p>
    <w:p w:rsidR="00B846FB" w:rsidRPr="004B6E96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14.4. – slávnostná inagurácia miestnej farárky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20.4. – kvíz medzi skupinami gemerskej senioráte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25.5. – brigáda (szeretethíd)  - čistenie a úprava detského ihriska pri závodných bytovkách, obecných komunikácií, okolie kostola a fary, aktivita zúčastnených členov sa ukončila posedením so zúčastnenými osobami a bolo podávané občerstvenie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Počas leta bola vykonaná brigáda na fare, oprava oplotenia, kosenie trávy, úprava terénu v záhrade, výrub starých ovocných stromov, príprava dreva na zimné vykurovanie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27.7. – boli sme spoluorganizátormi pri udalosti „Deň dediny“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14.9. – kresťanský rodinný deň v Rimavskej Sobote - sa zúčastnilo  10 členov, varili sme guláš, organizovali športové preteky a prednášky pre zúčastnených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 41. týždni – výpomoc pre faru pri výmene vchodových dverí, zakladanie plávajúcej podlahy, zníženie a úprava stropu v predsieni fary, vymaľovanie miestnosti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Počas jesene sme zbierali úrodu záhrady, slivky, orechy a jablká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22.11. – prvá charitatívna tanečná zábava v kultúrnom dome, ktorá uspokojila zúčastnených 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mesiaci december sme organizovali čajový večierok  v  miestnosti dôchodcov a vianočný program v kostole </w:t>
      </w:r>
    </w:p>
    <w:p w:rsidR="00B846FB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Pripravili sme vianočné balíčky pre sociálne odkázaných detí v našom kraji</w:t>
      </w:r>
    </w:p>
    <w:p w:rsidR="00B846FB" w:rsidRPr="004B6E96" w:rsidRDefault="00B846FB" w:rsidP="005D5DAE">
      <w:pPr>
        <w:pStyle w:val="ListParagraph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22.12. – sme organizovali v kostole adventský koncert</w:t>
      </w: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Zmeny a nové zloženie orgánov neziskovej organizácie</w:t>
      </w:r>
    </w:p>
    <w:p w:rsidR="00B846FB" w:rsidRPr="004B6E96" w:rsidRDefault="00B846FB" w:rsidP="004B6E96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Sprá</w:t>
      </w:r>
      <w:r>
        <w:rPr>
          <w:sz w:val="24"/>
          <w:szCs w:val="24"/>
        </w:rPr>
        <w:t>vna rada sa neuzniesla na žiadny</w:t>
      </w:r>
      <w:r w:rsidRPr="004B6E96">
        <w:rPr>
          <w:sz w:val="24"/>
          <w:szCs w:val="24"/>
        </w:rPr>
        <w:t>ch zmenách v štatúte ani zložení orgánov neziskovej organizácie.</w:t>
      </w:r>
    </w:p>
    <w:p w:rsidR="00B846FB" w:rsidRPr="0076653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                 Sándor Ötvös</w:t>
      </w:r>
    </w:p>
    <w:p w:rsidR="00B846FB" w:rsidRPr="004B6E96" w:rsidRDefault="00B846FB" w:rsidP="004B6E96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riaditeľ</w:t>
      </w: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V Gemerskej Hôrke dňa</w:t>
      </w:r>
      <w:r>
        <w:rPr>
          <w:sz w:val="24"/>
          <w:szCs w:val="24"/>
        </w:rPr>
        <w:t xml:space="preserve">  3.6.2014</w:t>
      </w:r>
      <w:r w:rsidRPr="004B6E96">
        <w:rPr>
          <w:sz w:val="24"/>
          <w:szCs w:val="24"/>
        </w:rPr>
        <w:t xml:space="preserve"> </w:t>
      </w: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 w:rsidP="004B6E96">
      <w:pPr>
        <w:jc w:val="center"/>
        <w:rPr>
          <w:b/>
          <w:sz w:val="28"/>
          <w:szCs w:val="28"/>
        </w:rPr>
      </w:pPr>
    </w:p>
    <w:p w:rsidR="00B846FB" w:rsidRPr="00D97C97" w:rsidRDefault="00B846FB" w:rsidP="00D97C97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</w:t>
      </w:r>
    </w:p>
    <w:sectPr w:rsidR="00B846FB" w:rsidRPr="00D97C97" w:rsidSect="006C0B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6FB" w:rsidRDefault="00B846FB" w:rsidP="0017296B">
      <w:pPr>
        <w:spacing w:after="0" w:line="240" w:lineRule="auto"/>
      </w:pPr>
      <w:r>
        <w:separator/>
      </w:r>
    </w:p>
  </w:endnote>
  <w:endnote w:type="continuationSeparator" w:id="0">
    <w:p w:rsidR="00B846FB" w:rsidRDefault="00B846FB" w:rsidP="00172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6FB" w:rsidRDefault="00B846FB" w:rsidP="0017296B">
      <w:pPr>
        <w:spacing w:after="0" w:line="240" w:lineRule="auto"/>
      </w:pPr>
      <w:r>
        <w:separator/>
      </w:r>
    </w:p>
  </w:footnote>
  <w:footnote w:type="continuationSeparator" w:id="0">
    <w:p w:rsidR="00B846FB" w:rsidRDefault="00B846FB" w:rsidP="00172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6FB" w:rsidRPr="004B6E96" w:rsidRDefault="00B846FB" w:rsidP="0017296B">
    <w:pPr>
      <w:pStyle w:val="Header"/>
      <w:jc w:val="center"/>
      <w:rPr>
        <w:sz w:val="24"/>
        <w:szCs w:val="24"/>
        <w:u w:val="single"/>
      </w:rPr>
    </w:pPr>
    <w:r w:rsidRPr="004B6E96">
      <w:rPr>
        <w:sz w:val="24"/>
        <w:szCs w:val="24"/>
        <w:u w:val="single"/>
      </w:rPr>
      <w:t>ÉZER n.o., 049 12 Gemerská Hôrka 249, IČO: 457 37 363</w:t>
    </w:r>
  </w:p>
  <w:p w:rsidR="00B846FB" w:rsidRPr="004B6E96" w:rsidRDefault="00B846FB" w:rsidP="0017296B">
    <w:pPr>
      <w:pStyle w:val="Header"/>
      <w:jc w:val="center"/>
      <w:rPr>
        <w:sz w:val="24"/>
        <w:szCs w:val="24"/>
        <w:u w:val="single"/>
      </w:rPr>
    </w:pPr>
    <w:r w:rsidRPr="004B6E96">
      <w:rPr>
        <w:sz w:val="24"/>
        <w:szCs w:val="24"/>
        <w:u w:val="single"/>
      </w:rPr>
      <w:t>Tel.: 058-7921518, mob.:0907 446 799, email: sandor.otvos51@gmail.com</w:t>
    </w:r>
  </w:p>
  <w:p w:rsidR="00B846FB" w:rsidRPr="004B6E96" w:rsidRDefault="00B846FB" w:rsidP="0017296B">
    <w:pPr>
      <w:pStyle w:val="Header"/>
      <w:jc w:val="center"/>
      <w:rPr>
        <w:sz w:val="24"/>
        <w:szCs w:val="24"/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43D2C"/>
    <w:multiLevelType w:val="hybridMultilevel"/>
    <w:tmpl w:val="0E58C2A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CB4142"/>
    <w:multiLevelType w:val="hybridMultilevel"/>
    <w:tmpl w:val="6C3A78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296B"/>
    <w:rsid w:val="00044127"/>
    <w:rsid w:val="00076387"/>
    <w:rsid w:val="000B66B2"/>
    <w:rsid w:val="001329C7"/>
    <w:rsid w:val="0013730A"/>
    <w:rsid w:val="0017296B"/>
    <w:rsid w:val="00220B7D"/>
    <w:rsid w:val="002859DC"/>
    <w:rsid w:val="003C52DF"/>
    <w:rsid w:val="004374DA"/>
    <w:rsid w:val="004B6E96"/>
    <w:rsid w:val="005D5DAE"/>
    <w:rsid w:val="006C0BCF"/>
    <w:rsid w:val="00766536"/>
    <w:rsid w:val="007B22D9"/>
    <w:rsid w:val="007B775E"/>
    <w:rsid w:val="007C3360"/>
    <w:rsid w:val="008C3419"/>
    <w:rsid w:val="009A0D7D"/>
    <w:rsid w:val="00B06D86"/>
    <w:rsid w:val="00B6473E"/>
    <w:rsid w:val="00B64C76"/>
    <w:rsid w:val="00B846FB"/>
    <w:rsid w:val="00D63159"/>
    <w:rsid w:val="00D97C97"/>
    <w:rsid w:val="00DB6AA4"/>
    <w:rsid w:val="00E25089"/>
    <w:rsid w:val="00F55381"/>
    <w:rsid w:val="00F63E63"/>
    <w:rsid w:val="00F66469"/>
    <w:rsid w:val="00FB3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E25089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508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5089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25089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25089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25089"/>
    <w:pPr>
      <w:keepNext/>
      <w:keepLines/>
      <w:spacing w:before="200" w:after="0"/>
      <w:outlineLvl w:val="4"/>
    </w:pPr>
    <w:rPr>
      <w:rFonts w:ascii="Cambria" w:eastAsia="Times New Roman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25089"/>
    <w:pPr>
      <w:keepNext/>
      <w:keepLines/>
      <w:spacing w:before="200" w:after="0"/>
      <w:outlineLvl w:val="5"/>
    </w:pPr>
    <w:rPr>
      <w:rFonts w:ascii="Cambria" w:eastAsia="Times New Roman" w:hAnsi="Cambria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25089"/>
    <w:pPr>
      <w:keepNext/>
      <w:keepLines/>
      <w:spacing w:before="200" w:after="0"/>
      <w:outlineLvl w:val="6"/>
    </w:pPr>
    <w:rPr>
      <w:rFonts w:ascii="Cambria" w:eastAsia="Times New Roman" w:hAnsi="Cambria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E25089"/>
    <w:pPr>
      <w:keepNext/>
      <w:keepLines/>
      <w:spacing w:before="200" w:after="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E25089"/>
    <w:pPr>
      <w:keepNext/>
      <w:keepLines/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2508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25089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25089"/>
    <w:rPr>
      <w:rFonts w:ascii="Cambria" w:hAnsi="Cambria" w:cs="Times New Roman"/>
      <w:b/>
      <w:bCs/>
      <w:color w:val="4F81BD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25089"/>
    <w:rPr>
      <w:rFonts w:ascii="Cambria" w:hAnsi="Cambria" w:cs="Times New Roman"/>
      <w:b/>
      <w:bCs/>
      <w:i/>
      <w:iCs/>
      <w:color w:val="4F81BD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25089"/>
    <w:rPr>
      <w:rFonts w:ascii="Cambria" w:hAnsi="Cambria" w:cs="Times New Roman"/>
      <w:color w:val="243F60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25089"/>
    <w:rPr>
      <w:rFonts w:ascii="Cambria" w:hAnsi="Cambria" w:cs="Times New Roman"/>
      <w:i/>
      <w:iCs/>
      <w:color w:val="243F60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25089"/>
    <w:rPr>
      <w:rFonts w:ascii="Cambria" w:hAnsi="Cambria" w:cs="Times New Roman"/>
      <w:i/>
      <w:iCs/>
      <w:color w:val="404040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25089"/>
    <w:rPr>
      <w:rFonts w:ascii="Cambria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25089"/>
    <w:rPr>
      <w:rFonts w:ascii="Cambria" w:hAnsi="Cambria" w:cs="Times New Roman"/>
      <w:i/>
      <w:iCs/>
      <w:color w:val="404040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E25089"/>
    <w:pPr>
      <w:spacing w:line="240" w:lineRule="auto"/>
    </w:pPr>
    <w:rPr>
      <w:b/>
      <w:bCs/>
      <w:color w:val="4F81BD"/>
      <w:sz w:val="18"/>
      <w:szCs w:val="18"/>
    </w:rPr>
  </w:style>
  <w:style w:type="paragraph" w:styleId="Title">
    <w:name w:val="Title"/>
    <w:basedOn w:val="Normal"/>
    <w:next w:val="Normal"/>
    <w:link w:val="TitleChar"/>
    <w:uiPriority w:val="99"/>
    <w:qFormat/>
    <w:rsid w:val="00E25089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E25089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25089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25089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styleId="Strong">
    <w:name w:val="Strong"/>
    <w:basedOn w:val="DefaultParagraphFont"/>
    <w:uiPriority w:val="99"/>
    <w:qFormat/>
    <w:rsid w:val="00E25089"/>
    <w:rPr>
      <w:rFonts w:cs="Times New Roman"/>
      <w:b/>
    </w:rPr>
  </w:style>
  <w:style w:type="character" w:styleId="Emphasis">
    <w:name w:val="Emphasis"/>
    <w:basedOn w:val="DefaultParagraphFont"/>
    <w:uiPriority w:val="99"/>
    <w:qFormat/>
    <w:rsid w:val="00E25089"/>
    <w:rPr>
      <w:rFonts w:cs="Times New Roman"/>
      <w:i/>
    </w:rPr>
  </w:style>
  <w:style w:type="paragraph" w:styleId="NoSpacing">
    <w:name w:val="No Spacing"/>
    <w:basedOn w:val="Normal"/>
    <w:link w:val="NoSpacingChar"/>
    <w:uiPriority w:val="99"/>
    <w:qFormat/>
    <w:rsid w:val="00E25089"/>
    <w:pPr>
      <w:spacing w:after="0" w:line="240" w:lineRule="auto"/>
    </w:pPr>
  </w:style>
  <w:style w:type="paragraph" w:styleId="ListParagraph">
    <w:name w:val="List Paragraph"/>
    <w:basedOn w:val="Normal"/>
    <w:uiPriority w:val="99"/>
    <w:qFormat/>
    <w:rsid w:val="00E25089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99"/>
    <w:qFormat/>
    <w:rsid w:val="00E25089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locked/>
    <w:rsid w:val="00E25089"/>
    <w:rPr>
      <w:rFonts w:cs="Times New Roman"/>
      <w:i/>
      <w:iCs/>
      <w:color w:val="000000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E2508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E25089"/>
    <w:rPr>
      <w:rFonts w:cs="Times New Roman"/>
      <w:b/>
      <w:bCs/>
      <w:i/>
      <w:iCs/>
      <w:color w:val="4F81BD"/>
    </w:rPr>
  </w:style>
  <w:style w:type="character" w:styleId="SubtleEmphasis">
    <w:name w:val="Subtle Emphasis"/>
    <w:basedOn w:val="DefaultParagraphFont"/>
    <w:uiPriority w:val="99"/>
    <w:qFormat/>
    <w:rsid w:val="00E25089"/>
    <w:rPr>
      <w:i/>
      <w:color w:val="808080"/>
    </w:rPr>
  </w:style>
  <w:style w:type="character" w:styleId="IntenseEmphasis">
    <w:name w:val="Intense Emphasis"/>
    <w:basedOn w:val="DefaultParagraphFont"/>
    <w:uiPriority w:val="99"/>
    <w:qFormat/>
    <w:rsid w:val="00E25089"/>
    <w:rPr>
      <w:b/>
      <w:i/>
      <w:color w:val="4F81BD"/>
    </w:rPr>
  </w:style>
  <w:style w:type="character" w:styleId="SubtleReference">
    <w:name w:val="Subtle Reference"/>
    <w:basedOn w:val="DefaultParagraphFont"/>
    <w:uiPriority w:val="99"/>
    <w:qFormat/>
    <w:rsid w:val="00E25089"/>
    <w:rPr>
      <w:smallCaps/>
      <w:color w:val="C0504D"/>
      <w:u w:val="single"/>
    </w:rPr>
  </w:style>
  <w:style w:type="character" w:styleId="IntenseReference">
    <w:name w:val="Intense Reference"/>
    <w:basedOn w:val="DefaultParagraphFont"/>
    <w:uiPriority w:val="99"/>
    <w:qFormat/>
    <w:rsid w:val="00E25089"/>
    <w:rPr>
      <w:b/>
      <w:smallCaps/>
      <w:color w:val="C0504D"/>
      <w:spacing w:val="5"/>
      <w:u w:val="single"/>
    </w:rPr>
  </w:style>
  <w:style w:type="character" w:styleId="BookTitle">
    <w:name w:val="Book Title"/>
    <w:basedOn w:val="DefaultParagraphFont"/>
    <w:uiPriority w:val="99"/>
    <w:qFormat/>
    <w:rsid w:val="00E25089"/>
    <w:rPr>
      <w:b/>
      <w:smallCaps/>
      <w:spacing w:val="5"/>
    </w:rPr>
  </w:style>
  <w:style w:type="paragraph" w:styleId="TOCHeading">
    <w:name w:val="TOC Heading"/>
    <w:basedOn w:val="Heading1"/>
    <w:next w:val="Normal"/>
    <w:uiPriority w:val="99"/>
    <w:qFormat/>
    <w:rsid w:val="00E25089"/>
    <w:pPr>
      <w:outlineLvl w:val="9"/>
    </w:pPr>
  </w:style>
  <w:style w:type="character" w:customStyle="1" w:styleId="NoSpacingChar">
    <w:name w:val="No Spacing Char"/>
    <w:basedOn w:val="DefaultParagraphFont"/>
    <w:link w:val="NoSpacing"/>
    <w:uiPriority w:val="99"/>
    <w:locked/>
    <w:rsid w:val="00E25089"/>
    <w:rPr>
      <w:rFonts w:cs="Times New Roman"/>
    </w:rPr>
  </w:style>
  <w:style w:type="paragraph" w:styleId="Header">
    <w:name w:val="header"/>
    <w:basedOn w:val="Normal"/>
    <w:link w:val="HeaderChar"/>
    <w:uiPriority w:val="99"/>
    <w:rsid w:val="001729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729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1729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7296B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1729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729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</TotalTime>
  <Pages>3</Pages>
  <Words>369</Words>
  <Characters>2105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</dc:creator>
  <cp:keywords/>
  <dc:description/>
  <cp:lastModifiedBy>Sándor</cp:lastModifiedBy>
  <cp:revision>4</cp:revision>
  <cp:lastPrinted>2014-06-03T08:35:00Z</cp:lastPrinted>
  <dcterms:created xsi:type="dcterms:W3CDTF">2011-12-27T08:05:00Z</dcterms:created>
  <dcterms:modified xsi:type="dcterms:W3CDTF">2014-06-03T08:35:00Z</dcterms:modified>
</cp:coreProperties>
</file>