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A1262" w:rsidRDefault="0094277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PASTIS,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942775" w:rsidRDefault="0094277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Trojičné námestie 6</w:t>
      </w:r>
    </w:p>
    <w:p w:rsidR="00942775" w:rsidRDefault="0094277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4A1262" w:rsidRDefault="004A1262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942775">
        <w:rPr>
          <w:rStyle w:val="ra"/>
        </w:rPr>
        <w:t>46 076 964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942775">
        <w:rPr>
          <w:rStyle w:val="ra"/>
        </w:rPr>
        <w:t>Ing. Zuzana Križanovičová</w:t>
      </w:r>
      <w:bookmarkStart w:id="0" w:name="_GoBack"/>
      <w:bookmarkEnd w:id="0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631F3"/>
    <w:rsid w:val="003F0494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2014-09-10T19:08:00Z</dcterms:created>
  <dcterms:modified xsi:type="dcterms:W3CDTF">2014-09-10T19:08:00Z</dcterms:modified>
</cp:coreProperties>
</file>