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EC0" w:rsidRDefault="004A1EC0" w:rsidP="004A1EC0">
      <w:pPr>
        <w:pStyle w:val="Zkladntext"/>
        <w:pBdr>
          <w:bottom w:val="single" w:sz="6" w:space="1" w:color="auto"/>
        </w:pBd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VYHLÁSENIE </w:t>
      </w:r>
    </w:p>
    <w:p w:rsidR="004A1EC0" w:rsidRDefault="004A1EC0" w:rsidP="004A1EC0">
      <w:pPr>
        <w:pStyle w:val="Zkladntext"/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podľa ust. § 9 ods. 6 zákona č. 530/2003 Z.z. </w:t>
      </w:r>
      <w:r>
        <w:rPr>
          <w:bCs/>
          <w:sz w:val="24"/>
          <w:szCs w:val="24"/>
        </w:rPr>
        <w:t>o obchodnom registri a o zmene a doplnení niektorých zákonov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v znení neskorších predpisov </w:t>
      </w:r>
    </w:p>
    <w:p w:rsidR="009D4020" w:rsidRDefault="009D4020" w:rsidP="004A1EC0">
      <w:pPr>
        <w:pStyle w:val="Zkladntext"/>
        <w:jc w:val="center"/>
        <w:rPr>
          <w:b/>
          <w:sz w:val="28"/>
        </w:rPr>
      </w:pPr>
    </w:p>
    <w:p w:rsidR="009D4020" w:rsidRDefault="009D4020" w:rsidP="004A1EC0">
      <w:pPr>
        <w:pStyle w:val="Zkladntext"/>
        <w:jc w:val="center"/>
        <w:rPr>
          <w:b/>
          <w:sz w:val="28"/>
        </w:rPr>
      </w:pPr>
    </w:p>
    <w:p w:rsidR="004A1EC0" w:rsidRPr="009D4020" w:rsidRDefault="004A1EC0" w:rsidP="009D4020">
      <w:pPr>
        <w:pStyle w:val="Nadpis1"/>
        <w:jc w:val="center"/>
        <w:rPr>
          <w:b w:val="0"/>
          <w:szCs w:val="24"/>
          <w:u w:val="none"/>
        </w:rPr>
      </w:pPr>
      <w:r w:rsidRPr="004A1EC0">
        <w:rPr>
          <w:b w:val="0"/>
          <w:szCs w:val="24"/>
          <w:u w:val="none"/>
        </w:rPr>
        <w:t>Dolu podpísan</w:t>
      </w:r>
      <w:r w:rsidR="0041798F">
        <w:rPr>
          <w:b w:val="0"/>
          <w:szCs w:val="24"/>
          <w:u w:val="none"/>
        </w:rPr>
        <w:t>ý</w:t>
      </w:r>
    </w:p>
    <w:p w:rsidR="004A1EC0" w:rsidRPr="004A1EC0" w:rsidRDefault="00B33EDC" w:rsidP="004A1EC0">
      <w:pPr>
        <w:jc w:val="center"/>
        <w:rPr>
          <w:sz w:val="24"/>
          <w:szCs w:val="24"/>
        </w:rPr>
      </w:pPr>
      <w:r w:rsidRPr="00B33EDC">
        <w:rPr>
          <w:b/>
          <w:sz w:val="24"/>
          <w:szCs w:val="24"/>
        </w:rPr>
        <w:t>Ing. Peter Orgován</w:t>
      </w:r>
      <w:r w:rsidR="004A1EC0" w:rsidRPr="004A1EC0">
        <w:rPr>
          <w:sz w:val="24"/>
          <w:szCs w:val="24"/>
        </w:rPr>
        <w:t xml:space="preserve">, nar. </w:t>
      </w:r>
      <w:r>
        <w:rPr>
          <w:sz w:val="24"/>
          <w:szCs w:val="24"/>
        </w:rPr>
        <w:t>20</w:t>
      </w:r>
      <w:r w:rsidR="004A1EC0" w:rsidRPr="004A1EC0">
        <w:rPr>
          <w:sz w:val="24"/>
          <w:szCs w:val="24"/>
        </w:rPr>
        <w:t>.05.196</w:t>
      </w:r>
      <w:r>
        <w:rPr>
          <w:sz w:val="24"/>
          <w:szCs w:val="24"/>
        </w:rPr>
        <w:t>2</w:t>
      </w:r>
      <w:r w:rsidR="004A1EC0" w:rsidRPr="004A1EC0">
        <w:rPr>
          <w:sz w:val="24"/>
          <w:szCs w:val="24"/>
        </w:rPr>
        <w:t>, r.č. 6</w:t>
      </w:r>
      <w:r>
        <w:rPr>
          <w:sz w:val="24"/>
          <w:szCs w:val="24"/>
        </w:rPr>
        <w:t>20</w:t>
      </w:r>
      <w:r w:rsidR="004A1EC0" w:rsidRPr="004A1EC0">
        <w:rPr>
          <w:sz w:val="24"/>
          <w:szCs w:val="24"/>
        </w:rPr>
        <w:t>5</w:t>
      </w:r>
      <w:r>
        <w:rPr>
          <w:sz w:val="24"/>
          <w:szCs w:val="24"/>
        </w:rPr>
        <w:t>20</w:t>
      </w:r>
      <w:r w:rsidR="004A1EC0" w:rsidRPr="004A1EC0">
        <w:rPr>
          <w:sz w:val="24"/>
          <w:szCs w:val="24"/>
        </w:rPr>
        <w:t>/6952</w:t>
      </w:r>
    </w:p>
    <w:p w:rsidR="004A1EC0" w:rsidRPr="004A1EC0" w:rsidRDefault="004A1EC0" w:rsidP="004A1EC0">
      <w:pPr>
        <w:jc w:val="center"/>
        <w:rPr>
          <w:sz w:val="24"/>
          <w:szCs w:val="24"/>
        </w:rPr>
      </w:pPr>
      <w:r w:rsidRPr="004A1EC0">
        <w:rPr>
          <w:sz w:val="24"/>
          <w:szCs w:val="24"/>
        </w:rPr>
        <w:t xml:space="preserve">trvale bytom Slovenská republika, 940 01 Nové Zámky, </w:t>
      </w:r>
      <w:r w:rsidR="00B33EDC">
        <w:rPr>
          <w:sz w:val="24"/>
          <w:szCs w:val="24"/>
        </w:rPr>
        <w:t>Trávna 10</w:t>
      </w:r>
    </w:p>
    <w:p w:rsidR="004A1EC0" w:rsidRDefault="004A1EC0" w:rsidP="004A1EC0">
      <w:pPr>
        <w:jc w:val="center"/>
        <w:rPr>
          <w:sz w:val="24"/>
          <w:szCs w:val="24"/>
        </w:rPr>
      </w:pPr>
    </w:p>
    <w:p w:rsidR="009D4020" w:rsidRPr="004A1EC0" w:rsidRDefault="009D4020" w:rsidP="004A1EC0">
      <w:pPr>
        <w:jc w:val="center"/>
        <w:rPr>
          <w:sz w:val="24"/>
          <w:szCs w:val="24"/>
        </w:rPr>
      </w:pPr>
    </w:p>
    <w:p w:rsidR="004A1EC0" w:rsidRPr="004A1EC0" w:rsidRDefault="004A1EC0" w:rsidP="004A1EC0">
      <w:pPr>
        <w:jc w:val="center"/>
        <w:rPr>
          <w:sz w:val="24"/>
          <w:szCs w:val="24"/>
        </w:rPr>
      </w:pPr>
      <w:r w:rsidRPr="004A1EC0">
        <w:rPr>
          <w:sz w:val="24"/>
          <w:szCs w:val="24"/>
        </w:rPr>
        <w:t xml:space="preserve">ako </w:t>
      </w:r>
      <w:r w:rsidR="009D4020">
        <w:rPr>
          <w:sz w:val="24"/>
          <w:szCs w:val="24"/>
        </w:rPr>
        <w:t xml:space="preserve">konateľ </w:t>
      </w:r>
      <w:r w:rsidRPr="004A1EC0">
        <w:rPr>
          <w:sz w:val="24"/>
          <w:szCs w:val="24"/>
        </w:rPr>
        <w:t xml:space="preserve">obchodnej spoločnosti </w:t>
      </w:r>
    </w:p>
    <w:p w:rsidR="004A1EC0" w:rsidRDefault="004A1EC0" w:rsidP="004A1EC0">
      <w:pPr>
        <w:jc w:val="center"/>
        <w:rPr>
          <w:sz w:val="24"/>
          <w:szCs w:val="24"/>
        </w:rPr>
      </w:pPr>
    </w:p>
    <w:p w:rsidR="009D4020" w:rsidRPr="004A1EC0" w:rsidRDefault="009D4020" w:rsidP="004A1EC0">
      <w:pPr>
        <w:jc w:val="center"/>
        <w:rPr>
          <w:sz w:val="24"/>
          <w:szCs w:val="24"/>
        </w:rPr>
      </w:pPr>
    </w:p>
    <w:p w:rsidR="009D4020" w:rsidRPr="009D4020" w:rsidRDefault="009D4020" w:rsidP="009D4020">
      <w:pPr>
        <w:jc w:val="center"/>
        <w:rPr>
          <w:sz w:val="28"/>
          <w:szCs w:val="28"/>
        </w:rPr>
      </w:pPr>
      <w:r w:rsidRPr="00F71CE3">
        <w:rPr>
          <w:b/>
          <w:sz w:val="28"/>
          <w:szCs w:val="28"/>
        </w:rPr>
        <w:t>PROFIT - PNEU, s.</w:t>
      </w:r>
      <w:r>
        <w:rPr>
          <w:b/>
          <w:sz w:val="28"/>
          <w:szCs w:val="28"/>
        </w:rPr>
        <w:t>r.o.</w:t>
      </w:r>
      <w:r w:rsidRPr="00F71CE3">
        <w:rPr>
          <w:b/>
          <w:sz w:val="28"/>
          <w:szCs w:val="28"/>
        </w:rPr>
        <w:t xml:space="preserve"> </w:t>
      </w:r>
    </w:p>
    <w:p w:rsidR="009D4020" w:rsidRDefault="009D4020" w:rsidP="009D4020">
      <w:pPr>
        <w:jc w:val="center"/>
        <w:rPr>
          <w:sz w:val="24"/>
        </w:rPr>
      </w:pPr>
      <w:r>
        <w:rPr>
          <w:sz w:val="24"/>
        </w:rPr>
        <w:t xml:space="preserve">so sídlom  Slovenská republika, 940 01 </w:t>
      </w:r>
      <w:r w:rsidRPr="0061605F">
        <w:rPr>
          <w:sz w:val="24"/>
        </w:rPr>
        <w:t>Nové Zámky</w:t>
      </w:r>
      <w:r>
        <w:rPr>
          <w:sz w:val="24"/>
        </w:rPr>
        <w:t>, Budovateľská 2</w:t>
      </w:r>
    </w:p>
    <w:p w:rsidR="009D4020" w:rsidRDefault="009D4020" w:rsidP="009D4020">
      <w:pPr>
        <w:jc w:val="center"/>
        <w:rPr>
          <w:sz w:val="24"/>
        </w:rPr>
      </w:pPr>
      <w:r>
        <w:rPr>
          <w:sz w:val="24"/>
        </w:rPr>
        <w:t>IČO: 34 122 931, IČ DPH: SK2020414561</w:t>
      </w:r>
    </w:p>
    <w:p w:rsidR="009D4020" w:rsidRDefault="009D4020" w:rsidP="009D4020">
      <w:pPr>
        <w:jc w:val="center"/>
        <w:rPr>
          <w:sz w:val="24"/>
        </w:rPr>
      </w:pPr>
      <w:r>
        <w:rPr>
          <w:sz w:val="24"/>
        </w:rPr>
        <w:t>zapísanej v obchodnom registri Okresného súdu Nitra, oddiel: Sro, vložka číslo: 27930/N</w:t>
      </w:r>
    </w:p>
    <w:p w:rsidR="004A1EC0" w:rsidRDefault="004A1EC0" w:rsidP="004A1EC0">
      <w:pPr>
        <w:jc w:val="center"/>
        <w:rPr>
          <w:b/>
          <w:sz w:val="24"/>
          <w:szCs w:val="24"/>
        </w:rPr>
      </w:pPr>
    </w:p>
    <w:p w:rsidR="00CE5E3A" w:rsidRPr="004A1EC0" w:rsidRDefault="00CE5E3A" w:rsidP="004A1EC0">
      <w:pPr>
        <w:jc w:val="center"/>
        <w:rPr>
          <w:b/>
          <w:sz w:val="24"/>
          <w:szCs w:val="24"/>
        </w:rPr>
      </w:pPr>
    </w:p>
    <w:p w:rsidR="004A1EC0" w:rsidRDefault="004A1EC0" w:rsidP="004A1EC0">
      <w:pPr>
        <w:jc w:val="center"/>
        <w:rPr>
          <w:b/>
          <w:sz w:val="28"/>
        </w:rPr>
      </w:pPr>
      <w:r>
        <w:rPr>
          <w:b/>
          <w:sz w:val="28"/>
        </w:rPr>
        <w:t>vyhlasujem na svoju česť,</w:t>
      </w:r>
    </w:p>
    <w:p w:rsidR="004A1EC0" w:rsidRDefault="004A1EC0" w:rsidP="004A1EC0">
      <w:pPr>
        <w:jc w:val="both"/>
        <w:rPr>
          <w:sz w:val="24"/>
        </w:rPr>
      </w:pPr>
    </w:p>
    <w:p w:rsidR="00CE5E3A" w:rsidRDefault="00CE5E3A" w:rsidP="004A1EC0">
      <w:pPr>
        <w:ind w:firstLine="360"/>
        <w:jc w:val="both"/>
        <w:rPr>
          <w:sz w:val="24"/>
        </w:rPr>
      </w:pPr>
    </w:p>
    <w:p w:rsidR="004A1EC0" w:rsidRDefault="004A1EC0" w:rsidP="004A1EC0">
      <w:pPr>
        <w:ind w:firstLine="360"/>
        <w:jc w:val="both"/>
        <w:rPr>
          <w:sz w:val="24"/>
        </w:rPr>
      </w:pPr>
      <w:r>
        <w:rPr>
          <w:sz w:val="24"/>
        </w:rPr>
        <w:t>že predkladaná riadna individuálna účtovná závierka obchodnej spoločnosti PROFIT – PNEU, s.</w:t>
      </w:r>
      <w:r w:rsidR="009D4020">
        <w:rPr>
          <w:sz w:val="24"/>
        </w:rPr>
        <w:t>r.o.</w:t>
      </w:r>
      <w:r>
        <w:rPr>
          <w:sz w:val="24"/>
        </w:rPr>
        <w:t xml:space="preserve">, so sídlom Slovenská republika, 940 01 Nové Zámky, </w:t>
      </w:r>
      <w:r w:rsidRPr="004A1EC0">
        <w:rPr>
          <w:sz w:val="24"/>
          <w:szCs w:val="24"/>
        </w:rPr>
        <w:t>Budovateľská 2</w:t>
      </w:r>
      <w:r>
        <w:rPr>
          <w:sz w:val="24"/>
        </w:rPr>
        <w:t xml:space="preserve">, </w:t>
      </w:r>
      <w:r w:rsidRPr="004A1EC0">
        <w:rPr>
          <w:sz w:val="24"/>
          <w:szCs w:val="24"/>
        </w:rPr>
        <w:t>IČO: 34 122 931</w:t>
      </w:r>
      <w:r>
        <w:rPr>
          <w:sz w:val="24"/>
        </w:rPr>
        <w:t>, zapísanej v Obchodnom registri Okresného súdu Nitra, oddiel: S</w:t>
      </w:r>
      <w:r w:rsidR="009D4020">
        <w:rPr>
          <w:sz w:val="24"/>
        </w:rPr>
        <w:t>ro</w:t>
      </w:r>
      <w:r>
        <w:rPr>
          <w:sz w:val="24"/>
        </w:rPr>
        <w:t xml:space="preserve">, vložka číslo: </w:t>
      </w:r>
      <w:r w:rsidR="009D4020">
        <w:rPr>
          <w:sz w:val="24"/>
        </w:rPr>
        <w:t>27930</w:t>
      </w:r>
      <w:r>
        <w:rPr>
          <w:sz w:val="24"/>
        </w:rPr>
        <w:t>/N zostaven</w:t>
      </w:r>
      <w:r w:rsidR="009D4020">
        <w:rPr>
          <w:sz w:val="24"/>
        </w:rPr>
        <w:t>á</w:t>
      </w:r>
      <w:r>
        <w:rPr>
          <w:sz w:val="24"/>
        </w:rPr>
        <w:t xml:space="preserve"> ku dňu 31.12.20</w:t>
      </w:r>
      <w:r w:rsidR="00B33EDC">
        <w:rPr>
          <w:sz w:val="24"/>
        </w:rPr>
        <w:t>13</w:t>
      </w:r>
      <w:r>
        <w:rPr>
          <w:sz w:val="24"/>
        </w:rPr>
        <w:t xml:space="preserve"> bol</w:t>
      </w:r>
      <w:r w:rsidR="009D4020">
        <w:rPr>
          <w:sz w:val="24"/>
        </w:rPr>
        <w:t>a</w:t>
      </w:r>
      <w:r>
        <w:rPr>
          <w:sz w:val="24"/>
        </w:rPr>
        <w:t xml:space="preserve"> dňa </w:t>
      </w:r>
      <w:r w:rsidR="00B33EDC">
        <w:rPr>
          <w:sz w:val="24"/>
        </w:rPr>
        <w:t>05.06.</w:t>
      </w:r>
      <w:r>
        <w:rPr>
          <w:sz w:val="24"/>
        </w:rPr>
        <w:t>20</w:t>
      </w:r>
      <w:r w:rsidR="009D4020">
        <w:rPr>
          <w:sz w:val="24"/>
        </w:rPr>
        <w:t>1</w:t>
      </w:r>
      <w:r w:rsidR="00B33EDC">
        <w:rPr>
          <w:sz w:val="24"/>
        </w:rPr>
        <w:t>4</w:t>
      </w:r>
      <w:r>
        <w:rPr>
          <w:sz w:val="24"/>
        </w:rPr>
        <w:t xml:space="preserve"> schválen</w:t>
      </w:r>
      <w:r w:rsidR="009D4020">
        <w:rPr>
          <w:sz w:val="24"/>
        </w:rPr>
        <w:t>á</w:t>
      </w:r>
      <w:r>
        <w:rPr>
          <w:sz w:val="24"/>
        </w:rPr>
        <w:t xml:space="preserve"> valným zhromaždením spoločnosti PROFIT – PNEU, s.</w:t>
      </w:r>
      <w:r w:rsidR="009D4020">
        <w:rPr>
          <w:sz w:val="24"/>
        </w:rPr>
        <w:t>r.o.</w:t>
      </w:r>
      <w:r>
        <w:rPr>
          <w:sz w:val="24"/>
        </w:rPr>
        <w:t xml:space="preserve"> </w:t>
      </w:r>
    </w:p>
    <w:p w:rsidR="004A1EC0" w:rsidRDefault="004A1EC0" w:rsidP="004A1EC0">
      <w:pPr>
        <w:ind w:firstLine="360"/>
        <w:jc w:val="both"/>
        <w:rPr>
          <w:sz w:val="24"/>
        </w:rPr>
      </w:pPr>
    </w:p>
    <w:p w:rsidR="00CE5E3A" w:rsidRDefault="00CE5E3A" w:rsidP="004A1EC0">
      <w:pPr>
        <w:jc w:val="both"/>
        <w:rPr>
          <w:sz w:val="24"/>
        </w:rPr>
      </w:pPr>
    </w:p>
    <w:p w:rsidR="004A1EC0" w:rsidRDefault="009D4020" w:rsidP="004A1EC0">
      <w:pPr>
        <w:jc w:val="both"/>
        <w:rPr>
          <w:sz w:val="24"/>
        </w:rPr>
      </w:pPr>
      <w:r>
        <w:rPr>
          <w:sz w:val="24"/>
        </w:rPr>
        <w:t xml:space="preserve">V Nových Zámkoch, dňa </w:t>
      </w:r>
      <w:r w:rsidR="00B33EDC">
        <w:rPr>
          <w:sz w:val="24"/>
        </w:rPr>
        <w:t>05.06.2014</w:t>
      </w:r>
    </w:p>
    <w:p w:rsidR="004A1EC0" w:rsidRDefault="004A1EC0" w:rsidP="004A1EC0">
      <w:pPr>
        <w:jc w:val="both"/>
        <w:rPr>
          <w:sz w:val="24"/>
        </w:rPr>
      </w:pPr>
    </w:p>
    <w:p w:rsidR="004A1EC0" w:rsidRDefault="004A1EC0" w:rsidP="004A1EC0">
      <w:pPr>
        <w:jc w:val="both"/>
        <w:rPr>
          <w:sz w:val="24"/>
        </w:rPr>
      </w:pPr>
    </w:p>
    <w:p w:rsidR="004A1EC0" w:rsidRDefault="004A1EC0" w:rsidP="004A1EC0">
      <w:pPr>
        <w:jc w:val="both"/>
        <w:rPr>
          <w:sz w:val="24"/>
        </w:rPr>
      </w:pPr>
    </w:p>
    <w:p w:rsidR="004A1EC0" w:rsidRDefault="004A1EC0" w:rsidP="004A1EC0">
      <w:pPr>
        <w:jc w:val="both"/>
        <w:rPr>
          <w:sz w:val="24"/>
        </w:rPr>
      </w:pPr>
    </w:p>
    <w:p w:rsidR="004A1EC0" w:rsidRPr="004A1EC0" w:rsidRDefault="004A1EC0" w:rsidP="004A1EC0">
      <w:pPr>
        <w:jc w:val="both"/>
        <w:rPr>
          <w:sz w:val="24"/>
          <w:szCs w:val="24"/>
        </w:rPr>
      </w:pPr>
    </w:p>
    <w:p w:rsidR="004A1EC0" w:rsidRPr="004A1EC0" w:rsidRDefault="004A1EC0" w:rsidP="004A1EC0">
      <w:pPr>
        <w:jc w:val="both"/>
        <w:rPr>
          <w:sz w:val="24"/>
          <w:szCs w:val="24"/>
        </w:rPr>
      </w:pPr>
    </w:p>
    <w:p w:rsidR="004A1EC0" w:rsidRPr="004A1EC0" w:rsidRDefault="004A1EC0" w:rsidP="004A1EC0">
      <w:pPr>
        <w:jc w:val="both"/>
        <w:rPr>
          <w:sz w:val="24"/>
          <w:szCs w:val="24"/>
        </w:rPr>
      </w:pPr>
    </w:p>
    <w:p w:rsidR="004A1EC0" w:rsidRPr="004A1EC0" w:rsidRDefault="004A1EC0" w:rsidP="009D4020">
      <w:pPr>
        <w:jc w:val="center"/>
        <w:rPr>
          <w:sz w:val="24"/>
          <w:szCs w:val="24"/>
        </w:rPr>
      </w:pPr>
    </w:p>
    <w:p w:rsidR="004A1EC0" w:rsidRPr="004A1EC0" w:rsidRDefault="004A1EC0" w:rsidP="009D4020">
      <w:pPr>
        <w:jc w:val="center"/>
        <w:rPr>
          <w:sz w:val="24"/>
          <w:szCs w:val="24"/>
        </w:rPr>
      </w:pPr>
      <w:r w:rsidRPr="004A1EC0">
        <w:rPr>
          <w:sz w:val="24"/>
          <w:szCs w:val="24"/>
        </w:rPr>
        <w:t>........................................................</w:t>
      </w:r>
    </w:p>
    <w:p w:rsidR="004A1EC0" w:rsidRPr="004A1EC0" w:rsidRDefault="004A1EC0" w:rsidP="009D4020">
      <w:pPr>
        <w:jc w:val="center"/>
        <w:rPr>
          <w:sz w:val="24"/>
          <w:szCs w:val="24"/>
        </w:rPr>
      </w:pPr>
      <w:r w:rsidRPr="004A1EC0">
        <w:rPr>
          <w:sz w:val="24"/>
          <w:szCs w:val="24"/>
        </w:rPr>
        <w:t>PROFIT – PNEU, s.</w:t>
      </w:r>
      <w:r w:rsidR="009D4020">
        <w:rPr>
          <w:sz w:val="24"/>
          <w:szCs w:val="24"/>
        </w:rPr>
        <w:t>r.o.</w:t>
      </w:r>
    </w:p>
    <w:p w:rsidR="004A1EC0" w:rsidRPr="004A1EC0" w:rsidRDefault="00B33EDC" w:rsidP="009D4020">
      <w:pPr>
        <w:jc w:val="center"/>
        <w:rPr>
          <w:sz w:val="24"/>
          <w:szCs w:val="24"/>
        </w:rPr>
      </w:pPr>
      <w:r>
        <w:rPr>
          <w:sz w:val="24"/>
          <w:szCs w:val="24"/>
        </w:rPr>
        <w:t>Ing. Peter Orgován</w:t>
      </w:r>
    </w:p>
    <w:p w:rsidR="004A1EC0" w:rsidRPr="004A1EC0" w:rsidRDefault="009D4020" w:rsidP="009D4020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Konateľ </w:t>
      </w:r>
    </w:p>
    <w:p w:rsidR="004A1EC0" w:rsidRPr="004A1EC0" w:rsidRDefault="004A1EC0" w:rsidP="009D4020">
      <w:pPr>
        <w:jc w:val="center"/>
        <w:rPr>
          <w:sz w:val="24"/>
          <w:szCs w:val="24"/>
        </w:rPr>
      </w:pPr>
    </w:p>
    <w:p w:rsidR="00707F2C" w:rsidRPr="004A1EC0" w:rsidRDefault="00707F2C" w:rsidP="009D4020">
      <w:pPr>
        <w:pStyle w:val="Zarkazkladnhotextu"/>
        <w:ind w:left="0"/>
        <w:jc w:val="center"/>
        <w:rPr>
          <w:szCs w:val="24"/>
        </w:rPr>
      </w:pPr>
    </w:p>
    <w:sectPr w:rsidR="00707F2C" w:rsidRPr="004A1EC0" w:rsidSect="009F27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4A1EC0"/>
    <w:rsid w:val="0028371B"/>
    <w:rsid w:val="00364983"/>
    <w:rsid w:val="0041798F"/>
    <w:rsid w:val="00451FA8"/>
    <w:rsid w:val="004A1EC0"/>
    <w:rsid w:val="005239D0"/>
    <w:rsid w:val="00707F2C"/>
    <w:rsid w:val="009D4020"/>
    <w:rsid w:val="009F2799"/>
    <w:rsid w:val="00A26370"/>
    <w:rsid w:val="00B213C1"/>
    <w:rsid w:val="00B33EDC"/>
    <w:rsid w:val="00C45A36"/>
    <w:rsid w:val="00C63C57"/>
    <w:rsid w:val="00CE5E3A"/>
    <w:rsid w:val="00FF52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1EC0"/>
  </w:style>
  <w:style w:type="paragraph" w:styleId="Nadpis1">
    <w:name w:val="heading 1"/>
    <w:basedOn w:val="Normlny"/>
    <w:next w:val="Normlny"/>
    <w:qFormat/>
    <w:rsid w:val="004A1EC0"/>
    <w:pPr>
      <w:keepNext/>
      <w:jc w:val="both"/>
      <w:outlineLvl w:val="0"/>
    </w:pPr>
    <w:rPr>
      <w:b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A1EC0"/>
    <w:pPr>
      <w:spacing w:after="120"/>
    </w:pPr>
  </w:style>
  <w:style w:type="paragraph" w:styleId="Zarkazkladnhotextu">
    <w:name w:val="Body Text Indent"/>
    <w:basedOn w:val="Normlny"/>
    <w:rsid w:val="004A1EC0"/>
    <w:pPr>
      <w:ind w:left="708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1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Nové Zámky</Company>
  <LinksUpToDate>false</LinksUpToDate>
  <CharactersWithSpaces>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JUDr. Andrea Peczárová</dc:creator>
  <cp:keywords/>
  <cp:lastModifiedBy>Profit PNEU, a.s.</cp:lastModifiedBy>
  <cp:revision>6</cp:revision>
  <dcterms:created xsi:type="dcterms:W3CDTF">2013-09-06T10:42:00Z</dcterms:created>
  <dcterms:modified xsi:type="dcterms:W3CDTF">2014-06-09T10:28:00Z</dcterms:modified>
</cp:coreProperties>
</file>