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1672F7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BIOLES, a. s., Drobného 27, 841 01 Bratislava</w:t>
      </w:r>
    </w:p>
    <w:p w:rsidR="006728D4" w:rsidRDefault="001672F7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2023577149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IČO: 46 755 705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1672F7">
        <w:rPr>
          <w:rFonts w:ascii="Times New Roman" w:hAnsi="Times New Roman" w:cs="Times New Roman"/>
          <w:sz w:val="24"/>
          <w:szCs w:val="24"/>
        </w:rPr>
        <w:t xml:space="preserve"> 589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1672F7">
        <w:rPr>
          <w:rFonts w:ascii="Times New Roman" w:hAnsi="Times New Roman" w:cs="Times New Roman"/>
          <w:sz w:val="24"/>
          <w:szCs w:val="24"/>
        </w:rPr>
        <w:t xml:space="preserve"> 6/13075898/2014, 6/13075324/2014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1672F7">
        <w:rPr>
          <w:rFonts w:ascii="Times New Roman" w:hAnsi="Times New Roman" w:cs="Times New Roman"/>
          <w:sz w:val="24"/>
          <w:szCs w:val="24"/>
        </w:rPr>
        <w:t> 6/13530330/2014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1672F7"/>
    <w:rsid w:val="001916B1"/>
    <w:rsid w:val="002635B9"/>
    <w:rsid w:val="003B6476"/>
    <w:rsid w:val="003E018D"/>
    <w:rsid w:val="004706FF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7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7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2014-06-26T10:57:00Z</cp:lastPrinted>
  <dcterms:created xsi:type="dcterms:W3CDTF">2014-06-26T10:58:00Z</dcterms:created>
  <dcterms:modified xsi:type="dcterms:W3CDTF">2014-06-26T10:58:00Z</dcterms:modified>
</cp:coreProperties>
</file>