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97D" w:rsidRPr="005F297D" w:rsidRDefault="005F297D" w:rsidP="005F297D">
      <w:pPr>
        <w:pStyle w:val="Default"/>
        <w:rPr>
          <w:rFonts w:asciiTheme="minorHAnsi" w:hAnsiTheme="minorHAnsi"/>
        </w:rPr>
      </w:pPr>
    </w:p>
    <w:p w:rsidR="005F297D" w:rsidRPr="005F297D" w:rsidRDefault="005F297D" w:rsidP="005F297D">
      <w:pPr>
        <w:pStyle w:val="Default"/>
        <w:rPr>
          <w:rFonts w:asciiTheme="minorHAnsi" w:hAnsiTheme="minorHAnsi"/>
        </w:rPr>
      </w:pPr>
      <w:r w:rsidRPr="005F297D">
        <w:rPr>
          <w:rFonts w:asciiTheme="minorHAnsi" w:hAnsiTheme="minorHAnsi"/>
        </w:rPr>
        <w:t xml:space="preserve"> </w:t>
      </w:r>
    </w:p>
    <w:p w:rsidR="005F297D" w:rsidRPr="005F297D" w:rsidRDefault="005F297D" w:rsidP="005F297D">
      <w:pPr>
        <w:pStyle w:val="Default"/>
        <w:rPr>
          <w:rFonts w:asciiTheme="minorHAnsi" w:hAnsiTheme="minorHAnsi"/>
        </w:rPr>
      </w:pPr>
    </w:p>
    <w:p w:rsidR="005F297D" w:rsidRPr="005F297D" w:rsidRDefault="005F297D" w:rsidP="005F297D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>KOMART, s.r.o. Vyšehradská 18, 851 06  Bratislava</w:t>
      </w:r>
    </w:p>
    <w:p w:rsidR="005F297D" w:rsidRPr="005F297D" w:rsidRDefault="005F297D" w:rsidP="005F297D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>IČO: 35719737, DIČ: 2020228353</w:t>
      </w:r>
    </w:p>
    <w:p w:rsidR="005F297D" w:rsidRPr="005F297D" w:rsidRDefault="005F297D" w:rsidP="005F297D">
      <w:pPr>
        <w:pStyle w:val="Default"/>
        <w:pBdr>
          <w:bottom w:val="single" w:sz="4" w:space="1" w:color="auto"/>
        </w:pBdr>
        <w:rPr>
          <w:rFonts w:asciiTheme="minorHAnsi" w:hAnsiTheme="minorHAnsi"/>
        </w:rPr>
      </w:pPr>
    </w:p>
    <w:p w:rsidR="005F297D" w:rsidRPr="005F297D" w:rsidRDefault="005F297D" w:rsidP="005F297D">
      <w:pPr>
        <w:pStyle w:val="Default"/>
        <w:rPr>
          <w:rFonts w:asciiTheme="minorHAnsi" w:hAnsiTheme="minorHAnsi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P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 xml:space="preserve">Daňový úrad Bratislava </w:t>
      </w:r>
    </w:p>
    <w:p w:rsidR="005F297D" w:rsidRP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  <w:proofErr w:type="spellStart"/>
      <w:r w:rsidRPr="005F297D">
        <w:rPr>
          <w:rFonts w:asciiTheme="minorHAnsi" w:hAnsiTheme="minorHAnsi"/>
          <w:sz w:val="28"/>
          <w:szCs w:val="28"/>
        </w:rPr>
        <w:t>Ševčenkova</w:t>
      </w:r>
      <w:proofErr w:type="spellEnd"/>
      <w:r w:rsidRPr="005F297D">
        <w:rPr>
          <w:rFonts w:asciiTheme="minorHAnsi" w:hAnsiTheme="minorHAnsi"/>
          <w:sz w:val="28"/>
          <w:szCs w:val="28"/>
        </w:rPr>
        <w:t xml:space="preserve"> 32 </w:t>
      </w:r>
    </w:p>
    <w:p w:rsidR="005F297D" w:rsidRP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 xml:space="preserve">850 00 Bratislava </w:t>
      </w:r>
    </w:p>
    <w:p w:rsidR="005F297D" w:rsidRPr="005F297D" w:rsidRDefault="005F297D" w:rsidP="005F297D">
      <w:pPr>
        <w:pStyle w:val="Default"/>
        <w:rPr>
          <w:rFonts w:asciiTheme="minorHAnsi" w:hAnsiTheme="minorHAnsi" w:cs="Arial"/>
          <w:sz w:val="22"/>
          <w:szCs w:val="22"/>
        </w:rPr>
      </w:pPr>
    </w:p>
    <w:p w:rsidR="005F297D" w:rsidRDefault="005F297D" w:rsidP="005F297D">
      <w:pPr>
        <w:pStyle w:val="Default"/>
        <w:rPr>
          <w:rFonts w:asciiTheme="minorHAnsi" w:hAnsiTheme="minorHAnsi" w:cs="Arial"/>
          <w:sz w:val="22"/>
          <w:szCs w:val="22"/>
        </w:rPr>
      </w:pPr>
    </w:p>
    <w:p w:rsidR="005F297D" w:rsidRPr="005F297D" w:rsidRDefault="005F297D" w:rsidP="005F297D">
      <w:pPr>
        <w:pStyle w:val="Default"/>
        <w:rPr>
          <w:rFonts w:asciiTheme="minorHAnsi" w:hAnsiTheme="minorHAnsi" w:cs="Arial"/>
          <w:sz w:val="22"/>
          <w:szCs w:val="22"/>
        </w:rPr>
      </w:pPr>
    </w:p>
    <w:p w:rsidR="005F297D" w:rsidRPr="005F297D" w:rsidRDefault="005F297D" w:rsidP="005F297D">
      <w:pPr>
        <w:pStyle w:val="Default"/>
        <w:rPr>
          <w:rFonts w:asciiTheme="minorHAnsi" w:hAnsiTheme="minorHAnsi" w:cs="Arial"/>
        </w:rPr>
      </w:pPr>
    </w:p>
    <w:p w:rsidR="005F297D" w:rsidRPr="005F297D" w:rsidRDefault="005F297D" w:rsidP="005F297D">
      <w:pPr>
        <w:pStyle w:val="Default"/>
        <w:jc w:val="right"/>
        <w:rPr>
          <w:rFonts w:asciiTheme="minorHAnsi" w:hAnsiTheme="minorHAnsi" w:cs="Arial"/>
        </w:rPr>
      </w:pPr>
      <w:r w:rsidRPr="005F297D">
        <w:rPr>
          <w:rFonts w:asciiTheme="minorHAnsi" w:hAnsiTheme="minorHAnsi" w:cs="Arial"/>
        </w:rPr>
        <w:t xml:space="preserve">V Bratislave, dňa 19.9.2014 </w:t>
      </w:r>
    </w:p>
    <w:p w:rsidR="005F297D" w:rsidRPr="005F297D" w:rsidRDefault="005F297D" w:rsidP="005F297D">
      <w:pPr>
        <w:pStyle w:val="Default"/>
        <w:rPr>
          <w:rFonts w:asciiTheme="minorHAnsi" w:hAnsiTheme="minorHAnsi" w:cs="Arial"/>
          <w:b/>
          <w:u w:val="single"/>
        </w:rPr>
      </w:pPr>
      <w:r w:rsidRPr="005F297D">
        <w:rPr>
          <w:rFonts w:asciiTheme="minorHAnsi" w:hAnsiTheme="minorHAnsi" w:cs="Arial"/>
          <w:b/>
          <w:u w:val="single"/>
        </w:rPr>
        <w:t>Oznámenie o schválení účtovnej závierky za rok 2013</w:t>
      </w:r>
    </w:p>
    <w:p w:rsidR="005F297D" w:rsidRPr="005F297D" w:rsidRDefault="005F297D" w:rsidP="005F297D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</w:p>
    <w:p w:rsidR="005F297D" w:rsidRPr="005F297D" w:rsidRDefault="005F297D" w:rsidP="005F297D">
      <w:pPr>
        <w:pStyle w:val="Default"/>
        <w:jc w:val="both"/>
        <w:rPr>
          <w:rFonts w:asciiTheme="minorHAnsi" w:hAnsiTheme="minorHAnsi" w:cs="Arial"/>
        </w:rPr>
      </w:pPr>
      <w:r w:rsidRPr="005F297D">
        <w:rPr>
          <w:rFonts w:asciiTheme="minorHAnsi" w:hAnsiTheme="minorHAnsi" w:cs="Arial"/>
        </w:rPr>
        <w:t xml:space="preserve">Oznamujeme Vám v zmysle §23a ods. 4 Zákona č. 431/2002 </w:t>
      </w:r>
      <w:proofErr w:type="spellStart"/>
      <w:r w:rsidRPr="005F297D">
        <w:rPr>
          <w:rFonts w:asciiTheme="minorHAnsi" w:hAnsiTheme="minorHAnsi" w:cs="Arial"/>
        </w:rPr>
        <w:t>Z.z</w:t>
      </w:r>
      <w:proofErr w:type="spellEnd"/>
      <w:r w:rsidRPr="005F297D">
        <w:rPr>
          <w:rFonts w:asciiTheme="minorHAnsi" w:hAnsiTheme="minorHAnsi" w:cs="Arial"/>
        </w:rPr>
        <w:t xml:space="preserve">. o účtovníctve v znení neskorších predpisov, že účtovná závierka spoločnosti </w:t>
      </w:r>
      <w:r w:rsidRPr="005F297D">
        <w:rPr>
          <w:rFonts w:asciiTheme="minorHAnsi" w:hAnsiTheme="minorHAnsi" w:cs="Arial"/>
          <w:b/>
        </w:rPr>
        <w:t>KOMART, s. r. o.</w:t>
      </w:r>
      <w:r w:rsidRPr="005F297D">
        <w:rPr>
          <w:rFonts w:asciiTheme="minorHAnsi" w:hAnsiTheme="minorHAnsi" w:cs="Arial"/>
        </w:rPr>
        <w:t xml:space="preserve"> za účtovné obdobie 1.1.2013-31.12.2013, bola valným zhromaždením schválená dňa </w:t>
      </w:r>
      <w:r w:rsidRPr="00F95A8A">
        <w:rPr>
          <w:rFonts w:asciiTheme="minorHAnsi" w:hAnsiTheme="minorHAnsi" w:cs="Arial"/>
          <w:b/>
        </w:rPr>
        <w:t>19.9.2014</w:t>
      </w:r>
      <w:r w:rsidRPr="005F297D">
        <w:rPr>
          <w:rFonts w:asciiTheme="minorHAnsi" w:hAnsiTheme="minorHAnsi" w:cs="Arial"/>
        </w:rPr>
        <w:t xml:space="preserve">. </w:t>
      </w:r>
    </w:p>
    <w:p w:rsidR="005F297D" w:rsidRDefault="005F297D" w:rsidP="005F297D">
      <w:pPr>
        <w:pStyle w:val="Default"/>
        <w:rPr>
          <w:rFonts w:asciiTheme="minorHAnsi" w:hAnsiTheme="minorHAnsi"/>
        </w:rPr>
      </w:pPr>
    </w:p>
    <w:p w:rsidR="005F297D" w:rsidRDefault="005F297D" w:rsidP="005F297D">
      <w:pPr>
        <w:pStyle w:val="Default"/>
        <w:rPr>
          <w:rFonts w:asciiTheme="minorHAnsi" w:hAnsiTheme="minorHAnsi"/>
        </w:rPr>
      </w:pPr>
    </w:p>
    <w:p w:rsidR="005F297D" w:rsidRDefault="005F297D" w:rsidP="005F297D">
      <w:pPr>
        <w:pStyle w:val="Default"/>
        <w:rPr>
          <w:rFonts w:asciiTheme="minorHAnsi" w:hAnsiTheme="minorHAnsi"/>
        </w:rPr>
      </w:pPr>
      <w:r w:rsidRPr="005F297D">
        <w:rPr>
          <w:rFonts w:asciiTheme="minorHAnsi" w:hAnsiTheme="minorHAnsi"/>
        </w:rPr>
        <w:t xml:space="preserve">S pozdravom </w:t>
      </w: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F95A8A">
      <w:pPr>
        <w:pStyle w:val="Default"/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Adam </w:t>
      </w:r>
      <w:proofErr w:type="spellStart"/>
      <w:r>
        <w:rPr>
          <w:rFonts w:asciiTheme="minorHAnsi" w:hAnsiTheme="minorHAnsi"/>
        </w:rPr>
        <w:t>Bilek</w:t>
      </w:r>
      <w:proofErr w:type="spellEnd"/>
    </w:p>
    <w:p w:rsidR="00F95A8A" w:rsidRPr="005F297D" w:rsidRDefault="00F95A8A" w:rsidP="00F95A8A">
      <w:pPr>
        <w:pStyle w:val="Default"/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Konateľ spoločnosti</w:t>
      </w:r>
    </w:p>
    <w:sectPr w:rsidR="00F95A8A" w:rsidRPr="005F297D" w:rsidSect="00B0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5F297D"/>
    <w:rsid w:val="005F297D"/>
    <w:rsid w:val="00B05858"/>
    <w:rsid w:val="00F95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F29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Sonda</dc:creator>
  <cp:lastModifiedBy>Sonda</cp:lastModifiedBy>
  <cp:revision>2</cp:revision>
  <dcterms:created xsi:type="dcterms:W3CDTF">2014-09-19T05:35:00Z</dcterms:created>
  <dcterms:modified xsi:type="dcterms:W3CDTF">2014-09-19T05:51:00Z</dcterms:modified>
</cp:coreProperties>
</file>