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D36EA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DANASE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D36EA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Jantárová 30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D36EAE">
        <w:rPr>
          <w:rFonts w:asciiTheme="majorHAnsi" w:hAnsiTheme="majorHAnsi"/>
        </w:rPr>
        <w:t>0</w:t>
      </w:r>
      <w:r w:rsidR="00BA0734">
        <w:rPr>
          <w:rFonts w:asciiTheme="majorHAnsi" w:hAnsiTheme="majorHAnsi"/>
        </w:rPr>
        <w:t>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36EAE">
        <w:rPr>
          <w:rFonts w:asciiTheme="majorHAnsi" w:hAnsiTheme="majorHAnsi"/>
        </w:rPr>
        <w:t>47 196 823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D36EAE">
        <w:t>2023789867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5A6E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21.06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5D27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5D2766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5D2766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D36EAE">
        <w:rPr>
          <w:rFonts w:asciiTheme="majorHAnsi" w:hAnsiTheme="majorHAnsi"/>
        </w:rPr>
        <w:t>DANASE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A6E61"/>
    <w:rsid w:val="005B06F8"/>
    <w:rsid w:val="005D2766"/>
    <w:rsid w:val="005F618C"/>
    <w:rsid w:val="0066491B"/>
    <w:rsid w:val="00760EA4"/>
    <w:rsid w:val="00777EDD"/>
    <w:rsid w:val="00795A82"/>
    <w:rsid w:val="00BA0734"/>
    <w:rsid w:val="00BA4540"/>
    <w:rsid w:val="00D36EAE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2014-09-17T11:39:00Z</dcterms:created>
  <dcterms:modified xsi:type="dcterms:W3CDTF">2014-09-19T08:57:00Z</dcterms:modified>
</cp:coreProperties>
</file>