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 xml:space="preserve">1. Obchodná spoločnosť </w:t>
      </w:r>
      <w:r w:rsidR="0010325C">
        <w:rPr>
          <w:b w:val="0"/>
        </w:rPr>
        <w:t>XTRM-2</w:t>
      </w:r>
      <w:r w:rsidRPr="00862547">
        <w:rPr>
          <w:b w:val="0"/>
        </w:rPr>
        <w:t xml:space="preserve">, s.r.o. bola založená </w:t>
      </w:r>
      <w:r w:rsidR="0010325C">
        <w:rPr>
          <w:b w:val="0"/>
        </w:rPr>
        <w:t xml:space="preserve">01.01.2006 </w:t>
      </w:r>
      <w:r w:rsidRPr="00862547">
        <w:rPr>
          <w:b w:val="0"/>
        </w:rPr>
        <w:t xml:space="preserve"> a do obchodného registra bola zapísaná </w:t>
      </w:r>
      <w:r w:rsidR="0010325C">
        <w:rPr>
          <w:b w:val="0"/>
        </w:rPr>
        <w:t>01.01.</w:t>
      </w:r>
      <w:r w:rsidRPr="00862547">
        <w:rPr>
          <w:b w:val="0"/>
        </w:rPr>
        <w:t>20</w:t>
      </w:r>
      <w:r w:rsidR="001E3CDE">
        <w:rPr>
          <w:b w:val="0"/>
        </w:rPr>
        <w:t>1</w:t>
      </w:r>
      <w:r w:rsidR="0010325C">
        <w:rPr>
          <w:b w:val="0"/>
        </w:rPr>
        <w:t>6</w:t>
      </w:r>
      <w:r w:rsidR="001E3CDE">
        <w:rPr>
          <w:b w:val="0"/>
        </w:rPr>
        <w:t xml:space="preserve"> </w:t>
      </w:r>
      <w:r w:rsidRPr="00862547">
        <w:rPr>
          <w:b w:val="0"/>
        </w:rPr>
        <w:t xml:space="preserve">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10325C">
        <w:rPr>
          <w:b w:val="0"/>
        </w:rPr>
        <w:t>18625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sú:  </w:t>
      </w:r>
      <w:r w:rsidR="001E3CDE">
        <w:t>kúpa tovaru na účely jeho predaja konečnému spotrebiteľovi- maloobchod alebo iným prevádzkovateľom živnosti – veľkoobchod.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k31.12.201</w:t>
      </w:r>
      <w:r w:rsidR="00BA4772">
        <w:t>3</w:t>
      </w:r>
      <w:r w:rsidR="002952D4">
        <w:t xml:space="preserve"> </w:t>
      </w:r>
      <w:r>
        <w:t xml:space="preserve">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AE6BC4" w:rsidRDefault="00F4783D" w:rsidP="00C206D5">
      <w:r>
        <w:t>5. Účtovná závierka k 31.12.201</w:t>
      </w:r>
      <w:r w:rsidR="00BA4772">
        <w:t>2</w:t>
      </w:r>
      <w:r>
        <w:t xml:space="preserve"> bola schválená za predchádzajúce účtovné obdobie valným zhromaždením dňa </w:t>
      </w:r>
      <w:r w:rsidR="001E3CDE">
        <w:t>31.05</w:t>
      </w:r>
      <w:r>
        <w:t>.201</w:t>
      </w:r>
      <w:r w:rsidR="00BA4772">
        <w:t>3 a doručená na uloženie do zbierky listín obchodného registra 2</w:t>
      </w:r>
      <w:r w:rsidR="002B1D32">
        <w:t>0</w:t>
      </w:r>
      <w:r w:rsidR="00BA4772">
        <w:t>.06.2013.</w:t>
      </w:r>
    </w:p>
    <w:p w:rsidR="00C206D5" w:rsidRDefault="00C206D5" w:rsidP="00C206D5">
      <w:r>
        <w:t>6. Účtovná závierka bola zostavená za predpokladu nepretržitého trvania spoločnosti.</w:t>
      </w:r>
    </w:p>
    <w:p w:rsidR="00C206D5" w:rsidRDefault="00C206D5" w:rsidP="00C206D5">
      <w:r>
        <w:t>7. Účtovné metódy a všeobecné účtovné zásady boli počas účtovného obdobia dodržané.</w:t>
      </w:r>
    </w:p>
    <w:p w:rsidR="00B53FDC" w:rsidRDefault="00B53FDC" w:rsidP="00C206D5"/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261711" w:rsidP="001564E7">
      <w:pPr>
        <w:pStyle w:val="Nzov"/>
        <w:spacing w:before="0" w:beforeAutospacing="0" w:after="60"/>
        <w:jc w:val="left"/>
      </w:pPr>
      <w:r>
        <w:t>8</w:t>
      </w:r>
      <w:r w:rsidR="006C2BCB" w:rsidRPr="002B2E75">
        <w:t>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1,16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52D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52D4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A4772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Pr="00BA4772" w:rsidRDefault="00BA4772" w:rsidP="00517A7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roku 2013 nie je zamestnávateľom.</w:t>
      </w:r>
    </w:p>
    <w:p w:rsidR="00AE6BC4" w:rsidRDefault="00AE6BC4" w:rsidP="00AE6BC4"/>
    <w:p w:rsidR="00454D78" w:rsidRDefault="00454D78" w:rsidP="00AE6BC4"/>
    <w:p w:rsidR="00454D78" w:rsidRPr="00AE6BC4" w:rsidRDefault="00454D78" w:rsidP="00AE6BC4"/>
    <w:p w:rsidR="00C018F7" w:rsidRDefault="00261711" w:rsidP="00D570D1">
      <w:pPr>
        <w:rPr>
          <w:b/>
        </w:rPr>
      </w:pPr>
      <w:r>
        <w:rPr>
          <w:b/>
        </w:rPr>
        <w:t>9</w:t>
      </w:r>
      <w:r w:rsidR="00862547">
        <w:rPr>
          <w:b/>
        </w:rPr>
        <w:t xml:space="preserve">. </w:t>
      </w:r>
      <w:r w:rsidR="00D570D1">
        <w:rPr>
          <w:b/>
        </w:rPr>
        <w:t>Zásoby</w:t>
      </w:r>
      <w:r w:rsidR="00837CC1">
        <w:rPr>
          <w:b/>
        </w:rPr>
        <w:t xml:space="preserve"> 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 xml:space="preserve">Spoločnosť </w:t>
      </w:r>
      <w:r w:rsidR="002952D4">
        <w:t>v r. 201</w:t>
      </w:r>
      <w:r w:rsidR="00BA4772">
        <w:t>3</w:t>
      </w:r>
      <w:r w:rsidR="002952D4">
        <w:t xml:space="preserve"> ne</w:t>
      </w:r>
      <w:r>
        <w:t>nakup</w:t>
      </w:r>
      <w:r w:rsidR="003303B9">
        <w:t>ovala</w:t>
      </w:r>
      <w:r>
        <w:t xml:space="preserve">  zásoby tovar</w:t>
      </w:r>
      <w:r w:rsidR="00FC7A70">
        <w:t xml:space="preserve">u </w:t>
      </w:r>
      <w:r>
        <w:t xml:space="preserve">. </w:t>
      </w:r>
    </w:p>
    <w:p w:rsidR="00A7105A" w:rsidRDefault="00A7105A" w:rsidP="00C018F7">
      <w:r>
        <w:t>K</w:t>
      </w:r>
      <w:r w:rsidR="00165D95">
        <w:t xml:space="preserve"> </w:t>
      </w:r>
      <w:r>
        <w:t> 31.12.201</w:t>
      </w:r>
      <w:r w:rsidR="00BA4772">
        <w:t>3</w:t>
      </w:r>
      <w:r w:rsidR="00165D95">
        <w:t xml:space="preserve"> je</w:t>
      </w:r>
      <w:r>
        <w:t xml:space="preserve"> na stave účtu 132100 – tovar v predajniach  zostatok</w:t>
      </w:r>
      <w:r w:rsidR="00592CF8">
        <w:t xml:space="preserve"> </w:t>
      </w:r>
      <w:r>
        <w:t xml:space="preserve"> </w:t>
      </w:r>
      <w:r w:rsidR="003303B9">
        <w:t>0</w:t>
      </w:r>
      <w:r w:rsidR="00165D95">
        <w:t>.-</w:t>
      </w:r>
      <w:r>
        <w:t xml:space="preserve"> EUR.</w:t>
      </w:r>
    </w:p>
    <w:p w:rsidR="00A7105A" w:rsidRDefault="00A7105A" w:rsidP="00C018F7"/>
    <w:p w:rsidR="00C018F7" w:rsidRPr="00605C8A" w:rsidRDefault="00261711" w:rsidP="00C018F7">
      <w:pPr>
        <w:rPr>
          <w:b/>
        </w:rPr>
      </w:pPr>
      <w:r>
        <w:rPr>
          <w:b/>
        </w:rPr>
        <w:t>10</w:t>
      </w:r>
      <w:r w:rsidR="00862547">
        <w:rPr>
          <w:b/>
        </w:rPr>
        <w:t xml:space="preserve">. </w:t>
      </w:r>
      <w:r w:rsidR="00605C8A">
        <w:rPr>
          <w:b/>
        </w:rPr>
        <w:t>Pohľadávky</w:t>
      </w:r>
    </w:p>
    <w:p w:rsidR="00A30662" w:rsidRPr="00837CC1" w:rsidRDefault="00837CC1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kern w:val="0"/>
        </w:rPr>
      </w:pPr>
      <w:r>
        <w:rPr>
          <w:b w:val="0"/>
          <w:kern w:val="0"/>
        </w:rPr>
        <w:t>V roku 2013 spoločnosť neevidovala žiadne krátkodobé ani dlhodobé pohľadávky.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261711" w:rsidP="00857E56">
      <w:pPr>
        <w:pStyle w:val="Nzov"/>
        <w:spacing w:before="0" w:beforeAutospacing="0" w:after="0"/>
        <w:jc w:val="left"/>
      </w:pPr>
      <w:r>
        <w:t>11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37CC1" w:rsidP="00C37034">
            <w:r>
              <w:t>6639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37CC1" w:rsidP="00D911D9">
            <w:r>
              <w:t>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320D" w:rsidRPr="002B2E75" w:rsidRDefault="002952D4" w:rsidP="003303B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837CC1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37034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37C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37C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>. Peňažné prostr</w:t>
      </w:r>
      <w:r w:rsidR="00837CC1">
        <w:t>iedky zahŕňajú peňažnú hotovosť.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spacing w:before="0" w:beforeAutospacing="0" w:after="60"/>
        <w:jc w:val="left"/>
      </w:pPr>
    </w:p>
    <w:p w:rsidR="00B56421" w:rsidRPr="00B56421" w:rsidRDefault="00B56421" w:rsidP="00B56421"/>
    <w:p w:rsidR="00C7387F" w:rsidRPr="002B2E75" w:rsidRDefault="00261711" w:rsidP="00C6517C">
      <w:pPr>
        <w:pStyle w:val="Nzov"/>
        <w:spacing w:before="0" w:beforeAutospacing="0" w:after="60"/>
        <w:jc w:val="both"/>
      </w:pPr>
      <w:r>
        <w:lastRenderedPageBreak/>
        <w:t>12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37CC1" w:rsidP="00180861">
            <w:pPr>
              <w:jc w:val="center"/>
            </w:pPr>
            <w:r>
              <w:t>-238,58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7CC1" w:rsidP="00180861">
            <w:pPr>
              <w:jc w:val="center"/>
            </w:pPr>
            <w:r>
              <w:t>238,58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7CC1" w:rsidP="00180861">
            <w:pPr>
              <w:jc w:val="center"/>
            </w:pPr>
            <w:r>
              <w:t>-238,58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8C416F" w:rsidP="00A50EF4">
      <w:r>
        <w:t>O rozdelení VH za rok 201</w:t>
      </w:r>
      <w:r w:rsidR="00837CC1">
        <w:t>2</w:t>
      </w:r>
      <w:r>
        <w:t xml:space="preserve">  - strata</w:t>
      </w:r>
      <w:r w:rsidR="00454D78">
        <w:t>-</w:t>
      </w:r>
      <w:r>
        <w:t xml:space="preserve"> </w:t>
      </w:r>
      <w:r w:rsidR="00837CC1">
        <w:t>238,58</w:t>
      </w:r>
      <w:r w:rsidR="002952D4">
        <w:t>,-</w:t>
      </w:r>
      <w:r w:rsidR="00855A97">
        <w:t xml:space="preserve"> EUR </w:t>
      </w:r>
      <w:r>
        <w:t xml:space="preserve"> rozhodlo valné zhromaždenie na návrh štatutárneho orgánu takto: </w:t>
      </w:r>
    </w:p>
    <w:p w:rsidR="008C416F" w:rsidRDefault="008C416F" w:rsidP="00A50EF4">
      <w:r>
        <w:t>V roku 201</w:t>
      </w:r>
      <w:r w:rsidR="00837CC1">
        <w:t>3</w:t>
      </w:r>
      <w:r>
        <w:t xml:space="preserve"> prenáša stratu </w:t>
      </w:r>
      <w:r w:rsidR="00837CC1">
        <w:t>238,58</w:t>
      </w:r>
      <w:r>
        <w:t>,- EUR na neuhradenú stratu minulých rokov</w:t>
      </w:r>
      <w:r w:rsidR="002952D4">
        <w:t xml:space="preserve">. </w:t>
      </w:r>
      <w:r w:rsidR="00837CC1">
        <w:t xml:space="preserve"> Konečný zostatok na účte 429 je  -</w:t>
      </w:r>
      <w:r w:rsidR="003E61C6">
        <w:t>6542,09. Dňom 30.06.2013  valné zhromaždenie spoločníkov rozhodlo o úhrade straty  zostatku -6542,09  takto:  Strata sa uhradí hotovosťou  k 30.06.2013 sumou 3542,09 EUR a k 30.09.2013 sumou 3000,- EUR.</w:t>
      </w:r>
    </w:p>
    <w:p w:rsidR="003E61C6" w:rsidRDefault="003E61C6" w:rsidP="00A50EF4"/>
    <w:p w:rsidR="003E61C6" w:rsidRDefault="003E61C6" w:rsidP="00A50EF4"/>
    <w:p w:rsidR="003E61C6" w:rsidRDefault="003E61C6" w:rsidP="00A50EF4"/>
    <w:p w:rsidR="008C416F" w:rsidRDefault="00261711" w:rsidP="00A50EF4">
      <w:pPr>
        <w:rPr>
          <w:b/>
        </w:rPr>
      </w:pPr>
      <w:r w:rsidRPr="00261711">
        <w:rPr>
          <w:b/>
        </w:rPr>
        <w:t>13. Záväzky</w:t>
      </w:r>
    </w:p>
    <w:p w:rsidR="00261711" w:rsidRPr="00261711" w:rsidRDefault="00261711" w:rsidP="00A50EF4">
      <w:pPr>
        <w:rPr>
          <w:b/>
        </w:rPr>
      </w:pPr>
    </w:p>
    <w:p w:rsidR="00850AA4" w:rsidRPr="00850AA4" w:rsidRDefault="003E61C6" w:rsidP="00850AA4">
      <w:r>
        <w:t>V roku  2013 spoločnosť neúčtovala o záväzkoch.</w:t>
      </w:r>
    </w:p>
    <w:p w:rsidR="00A563F7" w:rsidRDefault="00A563F7" w:rsidP="00E5320F"/>
    <w:p w:rsidR="00A563F7" w:rsidRPr="00E5320F" w:rsidRDefault="00A563F7" w:rsidP="00E5320F"/>
    <w:p w:rsidR="00670EC7" w:rsidRPr="002B2E75" w:rsidRDefault="00261711" w:rsidP="00E5320F">
      <w:pPr>
        <w:pStyle w:val="Nzov"/>
        <w:spacing w:before="0" w:beforeAutospacing="0" w:after="60"/>
        <w:jc w:val="left"/>
      </w:pPr>
      <w:r>
        <w:lastRenderedPageBreak/>
        <w:t>14</w:t>
      </w:r>
      <w:r w:rsidR="00862547"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154B22"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60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850AA4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205F85">
            <w:r>
              <w:t>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D6756" w:rsidRDefault="0037180F" w:rsidP="00F830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106622" w:rsidRDefault="003E61C6" w:rsidP="00F830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E61C6" w:rsidP="00140A2E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E61C6" w:rsidP="00154B22">
            <w:r>
              <w:t>63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D6756" w:rsidRDefault="00670EC7" w:rsidP="0037180F">
            <w:pPr>
              <w:rPr>
                <w:b/>
              </w:rPr>
            </w:pPr>
            <w:r w:rsidRPr="00CD6756">
              <w:rPr>
                <w:b/>
              </w:rPr>
              <w:t> </w:t>
            </w:r>
            <w:r w:rsidR="0037180F">
              <w:rPr>
                <w:b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D6756" w:rsidRDefault="00670EC7" w:rsidP="003E61C6">
            <w:pPr>
              <w:rPr>
                <w:b/>
              </w:rPr>
            </w:pPr>
            <w:r w:rsidRPr="00CD6756">
              <w:rPr>
                <w:b/>
              </w:rPr>
              <w:t> </w:t>
            </w:r>
            <w:r w:rsidR="003E61C6">
              <w:rPr>
                <w:b/>
              </w:rPr>
              <w:t>0</w:t>
            </w:r>
          </w:p>
        </w:tc>
      </w:tr>
    </w:tbl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F830DD" w:rsidRDefault="00F830DD" w:rsidP="00F830DD">
      <w:r>
        <w:t xml:space="preserve">Sociálny fond  </w:t>
      </w:r>
      <w:r w:rsidR="003E61C6">
        <w:t xml:space="preserve">spoločnosť v roku 2013 neúčtovala </w:t>
      </w:r>
      <w:r w:rsidR="0037180F">
        <w:t xml:space="preserve"> z dôvodu zrušenia zamestnávateľa.</w:t>
      </w:r>
    </w:p>
    <w:p w:rsidR="00261711" w:rsidRDefault="00261711" w:rsidP="00E5320F">
      <w:pPr>
        <w:pStyle w:val="Nzov"/>
        <w:spacing w:before="0" w:beforeAutospacing="0" w:after="60"/>
        <w:jc w:val="left"/>
      </w:pPr>
    </w:p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F91CB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932EF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7180F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131CD" w:rsidRDefault="005F3646" w:rsidP="0037180F">
            <w:pPr>
              <w:rPr>
                <w:b/>
              </w:rPr>
            </w:pPr>
            <w:r w:rsidRPr="007131CD">
              <w:rPr>
                <w:b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131CD" w:rsidRDefault="005F3646" w:rsidP="0037180F">
            <w:pPr>
              <w:rPr>
                <w:b/>
              </w:rPr>
            </w:pPr>
          </w:p>
        </w:tc>
      </w:tr>
    </w:tbl>
    <w:p w:rsidR="00E94299" w:rsidRDefault="00A563F7" w:rsidP="00E94299">
      <w:r>
        <w:t>V roku 2013 spoločnosť nevytvárala žiadne výnosy.</w:t>
      </w:r>
    </w:p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261711">
        <w:t>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52A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563F7" w:rsidP="00131CD2">
            <w:pPr>
              <w:jc w:val="center"/>
            </w:pPr>
            <w:r>
              <w:t>-239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C4244" w:rsidP="00FC4244">
            <w:pPr>
              <w:jc w:val="center"/>
            </w:pPr>
            <w: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0590D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02A30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563F7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C4244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t>1</w:t>
      </w:r>
      <w:r w:rsidR="00261711">
        <w:t>7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C3E5F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  <w:r w:rsidR="002C3E5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657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657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52A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C4244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C3E5F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7443" w:rsidP="00EF657F">
            <w:r>
              <w:t>-</w:t>
            </w:r>
            <w:r w:rsidR="00EF657F">
              <w:t>6303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F657F" w:rsidP="00627D10">
            <w:r>
              <w:t>6542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F657F">
              <w:t>238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27D1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F657F" w:rsidP="00627D10">
            <w:r>
              <w:t>-12607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F657F" w:rsidP="00C52A75">
            <w:r>
              <w:t>-238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F657F">
              <w:t>238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52A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52A75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C3E5F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C3E5F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C3E5F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140778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140778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C424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C3E5F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1810">
            <w:r w:rsidRPr="002B2E75">
              <w:t> </w:t>
            </w:r>
            <w:r w:rsidR="008E1810">
              <w:t>-137105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E1810" w:rsidP="00C52A75">
            <w:r>
              <w:t>130802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E1810" w:rsidP="00C52A75">
            <w:r>
              <w:t>-267907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E1810" w:rsidP="00C52A75">
            <w:r>
              <w:t>-9976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E1810">
              <w:t>-9976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52A75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CC1" w:rsidRDefault="00837CC1" w:rsidP="008D6E2D">
      <w:r>
        <w:separator/>
      </w:r>
    </w:p>
  </w:endnote>
  <w:endnote w:type="continuationSeparator" w:id="0">
    <w:p w:rsidR="00837CC1" w:rsidRDefault="00837CC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CC1" w:rsidRDefault="00ED5CFB" w:rsidP="008D6E2D">
    <w:pPr>
      <w:jc w:val="right"/>
    </w:pPr>
    <w:fldSimple w:instr=" PAGE   \* MERGEFORMAT ">
      <w:r w:rsidR="00DA78FF">
        <w:rPr>
          <w:noProof/>
        </w:rPr>
        <w:t>5</w:t>
      </w:r>
    </w:fldSimple>
  </w:p>
  <w:p w:rsidR="00837CC1" w:rsidRDefault="00837C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CC1" w:rsidRDefault="00837CC1" w:rsidP="008D6E2D">
      <w:r>
        <w:separator/>
      </w:r>
    </w:p>
  </w:footnote>
  <w:footnote w:type="continuationSeparator" w:id="0">
    <w:p w:rsidR="00837CC1" w:rsidRDefault="00837CC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14B4"/>
    <w:rsid w:val="00047292"/>
    <w:rsid w:val="000500D2"/>
    <w:rsid w:val="00052F8B"/>
    <w:rsid w:val="00056D07"/>
    <w:rsid w:val="00061B5A"/>
    <w:rsid w:val="00061CE4"/>
    <w:rsid w:val="000623C2"/>
    <w:rsid w:val="0006501C"/>
    <w:rsid w:val="000722C7"/>
    <w:rsid w:val="00074E75"/>
    <w:rsid w:val="00075AEB"/>
    <w:rsid w:val="00082CD0"/>
    <w:rsid w:val="00084610"/>
    <w:rsid w:val="00085793"/>
    <w:rsid w:val="000923BC"/>
    <w:rsid w:val="00095AFB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2A71"/>
    <w:rsid w:val="0010325C"/>
    <w:rsid w:val="00105632"/>
    <w:rsid w:val="00106469"/>
    <w:rsid w:val="00106622"/>
    <w:rsid w:val="00113CBB"/>
    <w:rsid w:val="00115DCE"/>
    <w:rsid w:val="00131CD2"/>
    <w:rsid w:val="001369DA"/>
    <w:rsid w:val="00140A2E"/>
    <w:rsid w:val="0014565D"/>
    <w:rsid w:val="0014597F"/>
    <w:rsid w:val="00146201"/>
    <w:rsid w:val="001501C5"/>
    <w:rsid w:val="00150E7E"/>
    <w:rsid w:val="00154B22"/>
    <w:rsid w:val="001564E7"/>
    <w:rsid w:val="00165D95"/>
    <w:rsid w:val="00180861"/>
    <w:rsid w:val="0018141C"/>
    <w:rsid w:val="00186B91"/>
    <w:rsid w:val="0019333D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6DCB"/>
    <w:rsid w:val="001E3CDE"/>
    <w:rsid w:val="001E46F8"/>
    <w:rsid w:val="001F0BA0"/>
    <w:rsid w:val="001F3791"/>
    <w:rsid w:val="002009A6"/>
    <w:rsid w:val="00202548"/>
    <w:rsid w:val="00204817"/>
    <w:rsid w:val="00205F85"/>
    <w:rsid w:val="0020703C"/>
    <w:rsid w:val="00212D3C"/>
    <w:rsid w:val="0022559A"/>
    <w:rsid w:val="00227A51"/>
    <w:rsid w:val="00233922"/>
    <w:rsid w:val="00243CEA"/>
    <w:rsid w:val="00247BEA"/>
    <w:rsid w:val="002507B0"/>
    <w:rsid w:val="002546F2"/>
    <w:rsid w:val="00256348"/>
    <w:rsid w:val="00261711"/>
    <w:rsid w:val="00261DAC"/>
    <w:rsid w:val="00271A49"/>
    <w:rsid w:val="002738BD"/>
    <w:rsid w:val="0028309C"/>
    <w:rsid w:val="002842EE"/>
    <w:rsid w:val="00286AB0"/>
    <w:rsid w:val="00290896"/>
    <w:rsid w:val="00294F14"/>
    <w:rsid w:val="002952D4"/>
    <w:rsid w:val="00297350"/>
    <w:rsid w:val="002A01C2"/>
    <w:rsid w:val="002A46B5"/>
    <w:rsid w:val="002A5796"/>
    <w:rsid w:val="002A7291"/>
    <w:rsid w:val="002B0142"/>
    <w:rsid w:val="002B03F2"/>
    <w:rsid w:val="002B1D32"/>
    <w:rsid w:val="002B2E75"/>
    <w:rsid w:val="002C3E5F"/>
    <w:rsid w:val="002C41CC"/>
    <w:rsid w:val="002C7A15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302E77"/>
    <w:rsid w:val="0030320D"/>
    <w:rsid w:val="0030411D"/>
    <w:rsid w:val="00307EED"/>
    <w:rsid w:val="003132CA"/>
    <w:rsid w:val="003134CC"/>
    <w:rsid w:val="00313B9F"/>
    <w:rsid w:val="00315CAD"/>
    <w:rsid w:val="00324C96"/>
    <w:rsid w:val="00330138"/>
    <w:rsid w:val="003303B9"/>
    <w:rsid w:val="00330954"/>
    <w:rsid w:val="00337B82"/>
    <w:rsid w:val="00345278"/>
    <w:rsid w:val="00350492"/>
    <w:rsid w:val="00352BD9"/>
    <w:rsid w:val="00360B00"/>
    <w:rsid w:val="00363386"/>
    <w:rsid w:val="00366C8B"/>
    <w:rsid w:val="0036702E"/>
    <w:rsid w:val="003672AD"/>
    <w:rsid w:val="0037180F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407"/>
    <w:rsid w:val="003D6F89"/>
    <w:rsid w:val="003D7EC7"/>
    <w:rsid w:val="003E1E09"/>
    <w:rsid w:val="003E61C6"/>
    <w:rsid w:val="003E6AE7"/>
    <w:rsid w:val="00400B6D"/>
    <w:rsid w:val="00401B9D"/>
    <w:rsid w:val="0040263B"/>
    <w:rsid w:val="0040590D"/>
    <w:rsid w:val="004068AD"/>
    <w:rsid w:val="00421987"/>
    <w:rsid w:val="00424A60"/>
    <w:rsid w:val="00426E29"/>
    <w:rsid w:val="004348E3"/>
    <w:rsid w:val="004358EA"/>
    <w:rsid w:val="00440D26"/>
    <w:rsid w:val="0044306F"/>
    <w:rsid w:val="00447448"/>
    <w:rsid w:val="00453B94"/>
    <w:rsid w:val="00454B93"/>
    <w:rsid w:val="00454D78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1792"/>
    <w:rsid w:val="004C1DCF"/>
    <w:rsid w:val="004C2789"/>
    <w:rsid w:val="004C592E"/>
    <w:rsid w:val="004C6E98"/>
    <w:rsid w:val="004F3181"/>
    <w:rsid w:val="004F322E"/>
    <w:rsid w:val="0050056D"/>
    <w:rsid w:val="005013CA"/>
    <w:rsid w:val="0051251D"/>
    <w:rsid w:val="0051294A"/>
    <w:rsid w:val="00517A7A"/>
    <w:rsid w:val="00524073"/>
    <w:rsid w:val="00524422"/>
    <w:rsid w:val="00525A7B"/>
    <w:rsid w:val="00526D93"/>
    <w:rsid w:val="00536923"/>
    <w:rsid w:val="00542478"/>
    <w:rsid w:val="005440C4"/>
    <w:rsid w:val="00545FD4"/>
    <w:rsid w:val="00546689"/>
    <w:rsid w:val="00550C6F"/>
    <w:rsid w:val="00572215"/>
    <w:rsid w:val="00576DC5"/>
    <w:rsid w:val="00580682"/>
    <w:rsid w:val="00586763"/>
    <w:rsid w:val="005924E2"/>
    <w:rsid w:val="00592CF8"/>
    <w:rsid w:val="005A0946"/>
    <w:rsid w:val="005A1B7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17443"/>
    <w:rsid w:val="0062000F"/>
    <w:rsid w:val="0062053D"/>
    <w:rsid w:val="00623D5A"/>
    <w:rsid w:val="0062602E"/>
    <w:rsid w:val="00627D10"/>
    <w:rsid w:val="00630DD0"/>
    <w:rsid w:val="00635CF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32EF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4666"/>
    <w:rsid w:val="006C6C20"/>
    <w:rsid w:val="006D3412"/>
    <w:rsid w:val="006E6008"/>
    <w:rsid w:val="006F50F2"/>
    <w:rsid w:val="0070502C"/>
    <w:rsid w:val="0070743D"/>
    <w:rsid w:val="007079C1"/>
    <w:rsid w:val="007131CD"/>
    <w:rsid w:val="00714B05"/>
    <w:rsid w:val="0071668C"/>
    <w:rsid w:val="007306AB"/>
    <w:rsid w:val="0073586D"/>
    <w:rsid w:val="00740AFE"/>
    <w:rsid w:val="007433F5"/>
    <w:rsid w:val="007530A4"/>
    <w:rsid w:val="00770199"/>
    <w:rsid w:val="00770B3D"/>
    <w:rsid w:val="007816EB"/>
    <w:rsid w:val="007A1018"/>
    <w:rsid w:val="007A4117"/>
    <w:rsid w:val="007B0B90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F2BF6"/>
    <w:rsid w:val="00810738"/>
    <w:rsid w:val="00812CDD"/>
    <w:rsid w:val="008135F5"/>
    <w:rsid w:val="0082671E"/>
    <w:rsid w:val="00830390"/>
    <w:rsid w:val="00830491"/>
    <w:rsid w:val="00831D0C"/>
    <w:rsid w:val="00837CC1"/>
    <w:rsid w:val="00843862"/>
    <w:rsid w:val="008439CA"/>
    <w:rsid w:val="0084517F"/>
    <w:rsid w:val="00850AA4"/>
    <w:rsid w:val="008554E1"/>
    <w:rsid w:val="00855A97"/>
    <w:rsid w:val="00857E56"/>
    <w:rsid w:val="00857F30"/>
    <w:rsid w:val="00862547"/>
    <w:rsid w:val="008626A4"/>
    <w:rsid w:val="008644D7"/>
    <w:rsid w:val="00867974"/>
    <w:rsid w:val="008725EA"/>
    <w:rsid w:val="008764A5"/>
    <w:rsid w:val="00896CBD"/>
    <w:rsid w:val="008A7BBA"/>
    <w:rsid w:val="008B6EBB"/>
    <w:rsid w:val="008C416F"/>
    <w:rsid w:val="008C47DE"/>
    <w:rsid w:val="008C74A6"/>
    <w:rsid w:val="008D6E2D"/>
    <w:rsid w:val="008E1810"/>
    <w:rsid w:val="008E42B0"/>
    <w:rsid w:val="008E753B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132"/>
    <w:rsid w:val="00975452"/>
    <w:rsid w:val="00990545"/>
    <w:rsid w:val="009A2701"/>
    <w:rsid w:val="009A5A14"/>
    <w:rsid w:val="009B7EAA"/>
    <w:rsid w:val="009C4A1D"/>
    <w:rsid w:val="009C59E3"/>
    <w:rsid w:val="009C7191"/>
    <w:rsid w:val="009C7DE1"/>
    <w:rsid w:val="009E30DA"/>
    <w:rsid w:val="009E5CF1"/>
    <w:rsid w:val="009E6C99"/>
    <w:rsid w:val="009F2DF1"/>
    <w:rsid w:val="009F5CE6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1BAD"/>
    <w:rsid w:val="00A5557C"/>
    <w:rsid w:val="00A563F7"/>
    <w:rsid w:val="00A56D6E"/>
    <w:rsid w:val="00A6037A"/>
    <w:rsid w:val="00A64A2C"/>
    <w:rsid w:val="00A7105A"/>
    <w:rsid w:val="00A72BC2"/>
    <w:rsid w:val="00A73167"/>
    <w:rsid w:val="00A8290E"/>
    <w:rsid w:val="00A96741"/>
    <w:rsid w:val="00AA48E7"/>
    <w:rsid w:val="00AA549F"/>
    <w:rsid w:val="00AC13D7"/>
    <w:rsid w:val="00AD02F5"/>
    <w:rsid w:val="00AD2D9A"/>
    <w:rsid w:val="00AD73A8"/>
    <w:rsid w:val="00AE04C9"/>
    <w:rsid w:val="00AE1431"/>
    <w:rsid w:val="00AE35F3"/>
    <w:rsid w:val="00AE6BC4"/>
    <w:rsid w:val="00AE6FAF"/>
    <w:rsid w:val="00AF1000"/>
    <w:rsid w:val="00AF5E06"/>
    <w:rsid w:val="00AF719E"/>
    <w:rsid w:val="00B01EFC"/>
    <w:rsid w:val="00B10775"/>
    <w:rsid w:val="00B13B48"/>
    <w:rsid w:val="00B17A56"/>
    <w:rsid w:val="00B22212"/>
    <w:rsid w:val="00B24AC0"/>
    <w:rsid w:val="00B51558"/>
    <w:rsid w:val="00B53FDC"/>
    <w:rsid w:val="00B56421"/>
    <w:rsid w:val="00B61F66"/>
    <w:rsid w:val="00B831FF"/>
    <w:rsid w:val="00B91660"/>
    <w:rsid w:val="00B92A03"/>
    <w:rsid w:val="00B958BA"/>
    <w:rsid w:val="00BA27B1"/>
    <w:rsid w:val="00BA2B2B"/>
    <w:rsid w:val="00BA4772"/>
    <w:rsid w:val="00BA486C"/>
    <w:rsid w:val="00BA770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3DCB"/>
    <w:rsid w:val="00BE4FFF"/>
    <w:rsid w:val="00BE78E3"/>
    <w:rsid w:val="00BF2C43"/>
    <w:rsid w:val="00C018F7"/>
    <w:rsid w:val="00C02A30"/>
    <w:rsid w:val="00C03A30"/>
    <w:rsid w:val="00C12330"/>
    <w:rsid w:val="00C206D5"/>
    <w:rsid w:val="00C21D23"/>
    <w:rsid w:val="00C2255F"/>
    <w:rsid w:val="00C24E22"/>
    <w:rsid w:val="00C30921"/>
    <w:rsid w:val="00C30B11"/>
    <w:rsid w:val="00C32897"/>
    <w:rsid w:val="00C36265"/>
    <w:rsid w:val="00C37034"/>
    <w:rsid w:val="00C3790A"/>
    <w:rsid w:val="00C408DF"/>
    <w:rsid w:val="00C4739D"/>
    <w:rsid w:val="00C5295F"/>
    <w:rsid w:val="00C52A75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335"/>
    <w:rsid w:val="00CD6756"/>
    <w:rsid w:val="00CD7078"/>
    <w:rsid w:val="00CE0E61"/>
    <w:rsid w:val="00CE14CF"/>
    <w:rsid w:val="00CE4CC1"/>
    <w:rsid w:val="00CF6A57"/>
    <w:rsid w:val="00D00B9E"/>
    <w:rsid w:val="00D14B81"/>
    <w:rsid w:val="00D234CA"/>
    <w:rsid w:val="00D26F8F"/>
    <w:rsid w:val="00D36E0C"/>
    <w:rsid w:val="00D3730E"/>
    <w:rsid w:val="00D407BC"/>
    <w:rsid w:val="00D477B8"/>
    <w:rsid w:val="00D47A0C"/>
    <w:rsid w:val="00D54AE3"/>
    <w:rsid w:val="00D54FDA"/>
    <w:rsid w:val="00D55617"/>
    <w:rsid w:val="00D570D1"/>
    <w:rsid w:val="00D57DDE"/>
    <w:rsid w:val="00D6507B"/>
    <w:rsid w:val="00D72173"/>
    <w:rsid w:val="00D825FC"/>
    <w:rsid w:val="00D84695"/>
    <w:rsid w:val="00D911D9"/>
    <w:rsid w:val="00D94126"/>
    <w:rsid w:val="00D94E6F"/>
    <w:rsid w:val="00D97050"/>
    <w:rsid w:val="00DA39E4"/>
    <w:rsid w:val="00DA3DFE"/>
    <w:rsid w:val="00DA4C73"/>
    <w:rsid w:val="00DA5FDE"/>
    <w:rsid w:val="00DA6AF3"/>
    <w:rsid w:val="00DA78FF"/>
    <w:rsid w:val="00DB6C37"/>
    <w:rsid w:val="00DC42FA"/>
    <w:rsid w:val="00DC6601"/>
    <w:rsid w:val="00DE373D"/>
    <w:rsid w:val="00DE3F6E"/>
    <w:rsid w:val="00DE678D"/>
    <w:rsid w:val="00DE6A97"/>
    <w:rsid w:val="00DF11DD"/>
    <w:rsid w:val="00E045AB"/>
    <w:rsid w:val="00E21EDA"/>
    <w:rsid w:val="00E21EEF"/>
    <w:rsid w:val="00E31FDD"/>
    <w:rsid w:val="00E34840"/>
    <w:rsid w:val="00E36F78"/>
    <w:rsid w:val="00E3763F"/>
    <w:rsid w:val="00E5121B"/>
    <w:rsid w:val="00E5320F"/>
    <w:rsid w:val="00E56806"/>
    <w:rsid w:val="00E6200C"/>
    <w:rsid w:val="00E62593"/>
    <w:rsid w:val="00E628D4"/>
    <w:rsid w:val="00E62E31"/>
    <w:rsid w:val="00E66242"/>
    <w:rsid w:val="00E811FB"/>
    <w:rsid w:val="00E837CC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D1639"/>
    <w:rsid w:val="00ED23BD"/>
    <w:rsid w:val="00ED449C"/>
    <w:rsid w:val="00ED47B8"/>
    <w:rsid w:val="00ED5CFB"/>
    <w:rsid w:val="00EF3716"/>
    <w:rsid w:val="00EF3D95"/>
    <w:rsid w:val="00EF657F"/>
    <w:rsid w:val="00EF6A82"/>
    <w:rsid w:val="00F118DE"/>
    <w:rsid w:val="00F168D2"/>
    <w:rsid w:val="00F25C98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21EA"/>
    <w:rsid w:val="00F55204"/>
    <w:rsid w:val="00F56C09"/>
    <w:rsid w:val="00F575C1"/>
    <w:rsid w:val="00F62FD6"/>
    <w:rsid w:val="00F71A47"/>
    <w:rsid w:val="00F76BCB"/>
    <w:rsid w:val="00F8136A"/>
    <w:rsid w:val="00F81B13"/>
    <w:rsid w:val="00F830DD"/>
    <w:rsid w:val="00F9084E"/>
    <w:rsid w:val="00F91CB2"/>
    <w:rsid w:val="00F92DD8"/>
    <w:rsid w:val="00F934F2"/>
    <w:rsid w:val="00F94F27"/>
    <w:rsid w:val="00FA28CE"/>
    <w:rsid w:val="00FA5C30"/>
    <w:rsid w:val="00FB643B"/>
    <w:rsid w:val="00FB6EC9"/>
    <w:rsid w:val="00FC4244"/>
    <w:rsid w:val="00FC5BD7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11E450-E40E-430A-8400-D0AEA148B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10</TotalTime>
  <Pages>5</Pages>
  <Words>962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7</cp:revision>
  <cp:lastPrinted>2014-03-13T13:41:00Z</cp:lastPrinted>
  <dcterms:created xsi:type="dcterms:W3CDTF">2014-03-01T20:58:00Z</dcterms:created>
  <dcterms:modified xsi:type="dcterms:W3CDTF">2014-03-13T13:42:00Z</dcterms:modified>
</cp:coreProperties>
</file>